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76" w:rsidRPr="00787176" w:rsidRDefault="00787176" w:rsidP="00787176">
      <w:pPr>
        <w:spacing w:after="0" w:line="240" w:lineRule="auto"/>
        <w:contextualSpacing/>
        <w:jc w:val="center"/>
        <w:rPr>
          <w:rFonts w:ascii="Georgia" w:eastAsia="Times New Roman" w:hAnsi="Georgia" w:cs="Times New Roman"/>
          <w:caps/>
          <w:color w:val="595959"/>
          <w:kern w:val="28"/>
          <w:sz w:val="70"/>
          <w:szCs w:val="56"/>
        </w:rPr>
      </w:pPr>
      <w:r w:rsidRPr="00787176">
        <w:rPr>
          <w:rFonts w:ascii="Georgia" w:eastAsia="Times New Roman" w:hAnsi="Georgia" w:cs="Times New Roman"/>
          <w:caps/>
          <w:color w:val="595959"/>
          <w:kern w:val="28"/>
          <w:sz w:val="70"/>
          <w:szCs w:val="56"/>
        </w:rPr>
        <w:t xml:space="preserve">Andrea </w:t>
      </w:r>
      <w:r w:rsidRPr="00787176">
        <w:rPr>
          <w:rFonts w:ascii="Georgia" w:eastAsia="Times New Roman" w:hAnsi="Georgia" w:cs="Times New Roman"/>
          <w:b/>
          <w:iCs/>
          <w:caps/>
          <w:color w:val="262626"/>
          <w:kern w:val="28"/>
          <w:sz w:val="70"/>
          <w:szCs w:val="56"/>
        </w:rPr>
        <w:t>tamanabae</w:t>
      </w:r>
    </w:p>
    <w:p w:rsidR="00787176" w:rsidRPr="00787176" w:rsidRDefault="00787176" w:rsidP="00787176">
      <w:pPr>
        <w:spacing w:after="0" w:line="240" w:lineRule="auto"/>
        <w:jc w:val="center"/>
        <w:rPr>
          <w:rFonts w:ascii="Calibri" w:eastAsia="Calibri" w:hAnsi="Calibri" w:cs="Times New Roman"/>
          <w:color w:val="595959"/>
        </w:rPr>
      </w:pPr>
      <w:r w:rsidRPr="00787176">
        <w:rPr>
          <w:rFonts w:ascii="Calibri" w:eastAsia="Calibri" w:hAnsi="Calibri" w:cs="Times New Roman"/>
          <w:color w:val="595959"/>
        </w:rPr>
        <w:t xml:space="preserve">Email: </w:t>
      </w:r>
      <w:r w:rsidRPr="00787176">
        <w:rPr>
          <w:rFonts w:ascii="Calibri" w:eastAsia="Calibri" w:hAnsi="Calibri" w:cs="Times New Roman"/>
          <w:b/>
          <w:color w:val="595959"/>
        </w:rPr>
        <w:t>acelestte21@gmail.com</w:t>
      </w:r>
      <w:r w:rsidRPr="00787176">
        <w:rPr>
          <w:rFonts w:ascii="Calibri" w:eastAsia="Calibri" w:hAnsi="Calibri" w:cs="Times New Roman"/>
          <w:color w:val="595959"/>
        </w:rPr>
        <w:t xml:space="preserve"> </w:t>
      </w:r>
    </w:p>
    <w:p w:rsidR="00787176" w:rsidRPr="000D65D9" w:rsidRDefault="00787176" w:rsidP="00787176">
      <w:pPr>
        <w:spacing w:after="0" w:line="240" w:lineRule="auto"/>
        <w:jc w:val="center"/>
        <w:rPr>
          <w:rFonts w:ascii="Calibri" w:hAnsi="Calibri" w:cs="Times New Roman"/>
          <w:b/>
          <w:color w:val="595959"/>
          <w:lang w:eastAsia="zh-CN"/>
        </w:rPr>
      </w:pPr>
      <w:r w:rsidRPr="00787176">
        <w:rPr>
          <w:rFonts w:ascii="Calibri" w:eastAsia="Calibri" w:hAnsi="Calibri" w:cs="Times New Roman"/>
          <w:color w:val="595959"/>
        </w:rPr>
        <w:t xml:space="preserve">Contact Number: </w:t>
      </w:r>
      <w:r w:rsidRPr="00787176">
        <w:rPr>
          <w:rFonts w:ascii="Calibri" w:eastAsia="Calibri" w:hAnsi="Calibri" w:cs="Times New Roman"/>
          <w:b/>
          <w:color w:val="595959"/>
        </w:rPr>
        <w:t>760 805 21</w:t>
      </w:r>
      <w:r w:rsidR="000D65D9">
        <w:rPr>
          <w:rFonts w:ascii="Calibri" w:hAnsi="Calibri" w:cs="Times New Roman" w:hint="eastAsia"/>
          <w:b/>
          <w:color w:val="595959"/>
          <w:lang w:eastAsia="zh-CN"/>
        </w:rPr>
        <w:t xml:space="preserve"> / 784 293 64</w:t>
      </w:r>
    </w:p>
    <w:p w:rsidR="00EA5C58" w:rsidRDefault="009207E0" w:rsidP="00787176">
      <w:pPr>
        <w:jc w:val="center"/>
        <w:rPr>
          <w:rFonts w:ascii="Calibri" w:eastAsia="Calibri" w:hAnsi="Calibri" w:cs="Times New Roman"/>
          <w:b/>
          <w:color w:val="595959"/>
        </w:rPr>
      </w:pPr>
      <w:r>
        <w:rPr>
          <w:rFonts w:ascii="Calibri" w:eastAsia="Calibri" w:hAnsi="Calibri" w:cs="Times New Roman"/>
          <w:noProof/>
          <w:color w:val="595959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344804</wp:posOffset>
                </wp:positionV>
                <wp:extent cx="6981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248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75pt,27.15pt" to="51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87176" w:rsidRPr="00787176">
        <w:rPr>
          <w:rFonts w:ascii="Calibri" w:eastAsia="Calibri" w:hAnsi="Calibri" w:cs="Times New Roman"/>
          <w:color w:val="595959"/>
        </w:rPr>
        <w:t xml:space="preserve">Location: </w:t>
      </w:r>
      <w:r w:rsidR="00787176" w:rsidRPr="00787176">
        <w:rPr>
          <w:rFonts w:ascii="Calibri" w:eastAsia="Calibri" w:hAnsi="Calibri" w:cs="Times New Roman"/>
          <w:b/>
          <w:color w:val="595959"/>
        </w:rPr>
        <w:t>Port Moresby</w:t>
      </w:r>
    </w:p>
    <w:p w:rsidR="00787176" w:rsidRDefault="00787176" w:rsidP="00787176">
      <w:pPr>
        <w:jc w:val="center"/>
      </w:pPr>
    </w:p>
    <w:p w:rsidR="008D35EE" w:rsidRDefault="007B75A6" w:rsidP="008D35EE">
      <w:r>
        <w:rPr>
          <w:lang w:eastAsia="zh-CN"/>
        </w:rPr>
        <w:t>Tuesday 18</w:t>
      </w:r>
      <w:r w:rsidR="008D35EE" w:rsidRPr="008D35EE">
        <w:rPr>
          <w:vertAlign w:val="superscript"/>
          <w:lang w:eastAsia="zh-CN"/>
        </w:rPr>
        <w:t>th</w:t>
      </w:r>
      <w:r w:rsidR="008D35EE">
        <w:rPr>
          <w:lang w:eastAsia="zh-CN"/>
        </w:rPr>
        <w:t xml:space="preserve"> March</w:t>
      </w:r>
      <w:r w:rsidR="008D35EE">
        <w:t>, 2021</w:t>
      </w:r>
    </w:p>
    <w:p w:rsidR="00BC5281" w:rsidRDefault="004E0208" w:rsidP="008D35EE">
      <w:pPr>
        <w:spacing w:after="0"/>
        <w:rPr>
          <w:rFonts w:cstheme="minorHAnsi"/>
        </w:rPr>
      </w:pPr>
      <w:r>
        <w:rPr>
          <w:rFonts w:cstheme="minorHAnsi"/>
        </w:rPr>
        <w:t>Human Resource Department</w:t>
      </w:r>
      <w:r w:rsidR="00BC5281">
        <w:rPr>
          <w:rFonts w:cstheme="minorHAnsi"/>
        </w:rPr>
        <w:t xml:space="preserve"> </w:t>
      </w:r>
    </w:p>
    <w:p w:rsidR="00EA570C" w:rsidRDefault="00315D36" w:rsidP="008D35EE">
      <w:pPr>
        <w:spacing w:after="0"/>
        <w:rPr>
          <w:rFonts w:cstheme="minorHAnsi"/>
        </w:rPr>
      </w:pPr>
      <w:r>
        <w:rPr>
          <w:rFonts w:cstheme="minorHAnsi"/>
        </w:rPr>
        <w:t>PNG Power Ltd</w:t>
      </w:r>
    </w:p>
    <w:p w:rsidR="004E0208" w:rsidRDefault="004E0208" w:rsidP="008D35EE">
      <w:pPr>
        <w:spacing w:after="0" w:line="240" w:lineRule="auto"/>
        <w:rPr>
          <w:rFonts w:cstheme="minorHAnsi"/>
        </w:rPr>
      </w:pPr>
      <w:r>
        <w:rPr>
          <w:rFonts w:cstheme="minorHAnsi"/>
        </w:rPr>
        <w:t>Port Moresby</w:t>
      </w:r>
    </w:p>
    <w:p w:rsidR="00900030" w:rsidRDefault="00900030" w:rsidP="008D35EE">
      <w:pPr>
        <w:spacing w:after="0" w:line="240" w:lineRule="auto"/>
        <w:rPr>
          <w:rFonts w:cstheme="minorHAnsi"/>
        </w:rPr>
      </w:pPr>
      <w:r>
        <w:rPr>
          <w:rFonts w:cstheme="minorHAnsi"/>
        </w:rPr>
        <w:t>PNG</w:t>
      </w:r>
    </w:p>
    <w:p w:rsidR="00BC5281" w:rsidRDefault="00BC5281" w:rsidP="008D35EE">
      <w:pPr>
        <w:spacing w:after="0" w:line="240" w:lineRule="auto"/>
        <w:rPr>
          <w:rFonts w:cstheme="minorHAnsi"/>
        </w:rPr>
      </w:pPr>
    </w:p>
    <w:p w:rsidR="00EA5C58" w:rsidRPr="00FD7398" w:rsidRDefault="009C47C2" w:rsidP="00EA5C58">
      <w:pPr>
        <w:spacing w:line="360" w:lineRule="auto"/>
        <w:rPr>
          <w:rFonts w:cstheme="minorHAnsi"/>
        </w:rPr>
      </w:pPr>
      <w:r w:rsidRPr="00FD7398">
        <w:rPr>
          <w:rFonts w:cstheme="minorHAnsi"/>
        </w:rPr>
        <w:t xml:space="preserve">Dear </w:t>
      </w:r>
      <w:r w:rsidR="00C10FCE" w:rsidRPr="00FD7398">
        <w:rPr>
          <w:rFonts w:cstheme="minorHAnsi"/>
        </w:rPr>
        <w:t>Sir/Madam</w:t>
      </w:r>
      <w:r w:rsidR="00EA5C58" w:rsidRPr="00FD7398">
        <w:rPr>
          <w:rFonts w:cstheme="minorHAnsi"/>
        </w:rPr>
        <w:t xml:space="preserve">, </w:t>
      </w:r>
    </w:p>
    <w:p w:rsidR="005072C4" w:rsidRDefault="005729AE" w:rsidP="005072C4">
      <w:pPr>
        <w:spacing w:line="360" w:lineRule="auto"/>
        <w:rPr>
          <w:rFonts w:cstheme="minorHAnsi"/>
          <w:b/>
          <w:bCs/>
        </w:rPr>
      </w:pPr>
      <w:r w:rsidRPr="00FD7398">
        <w:rPr>
          <w:rFonts w:cstheme="minorHAnsi"/>
          <w:b/>
          <w:bCs/>
        </w:rPr>
        <w:t xml:space="preserve">RE: </w:t>
      </w:r>
      <w:r w:rsidR="00776C0D">
        <w:rPr>
          <w:rFonts w:cstheme="minorHAnsi"/>
          <w:b/>
          <w:bCs/>
        </w:rPr>
        <w:t>Vacancy:</w:t>
      </w:r>
      <w:r w:rsidR="00797EA4">
        <w:rPr>
          <w:rFonts w:cstheme="minorHAnsi"/>
          <w:b/>
          <w:bCs/>
        </w:rPr>
        <w:t xml:space="preserve"> </w:t>
      </w:r>
      <w:r w:rsidR="00315D36">
        <w:rPr>
          <w:rFonts w:cstheme="minorHAnsi"/>
          <w:b/>
          <w:bCs/>
        </w:rPr>
        <w:t xml:space="preserve">Service Call Officer </w:t>
      </w:r>
      <w:r w:rsidR="007B75A6">
        <w:rPr>
          <w:rFonts w:cstheme="minorHAnsi"/>
          <w:b/>
          <w:bCs/>
        </w:rPr>
        <w:t xml:space="preserve"> </w:t>
      </w:r>
    </w:p>
    <w:p w:rsidR="00A52220" w:rsidRDefault="00BD7F35" w:rsidP="005072C4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The above </w:t>
      </w:r>
      <w:r w:rsidR="00797EA4">
        <w:rPr>
          <w:rFonts w:cstheme="minorHAnsi"/>
        </w:rPr>
        <w:t xml:space="preserve">vacancy </w:t>
      </w:r>
      <w:r w:rsidR="005A33F1">
        <w:rPr>
          <w:rFonts w:cstheme="minorHAnsi"/>
        </w:rPr>
        <w:t xml:space="preserve">which </w:t>
      </w:r>
      <w:r>
        <w:rPr>
          <w:rFonts w:cstheme="minorHAnsi"/>
        </w:rPr>
        <w:t>wa</w:t>
      </w:r>
      <w:r w:rsidR="00F65867">
        <w:rPr>
          <w:rFonts w:cstheme="minorHAnsi"/>
        </w:rPr>
        <w:t xml:space="preserve">s advertised </w:t>
      </w:r>
      <w:r w:rsidR="005A33F1">
        <w:rPr>
          <w:rFonts w:cstheme="minorHAnsi"/>
        </w:rPr>
        <w:t xml:space="preserve">on </w:t>
      </w:r>
      <w:r w:rsidR="007B75A6">
        <w:rPr>
          <w:rFonts w:cstheme="minorHAnsi"/>
        </w:rPr>
        <w:t xml:space="preserve">Facebook </w:t>
      </w:r>
      <w:r>
        <w:rPr>
          <w:rFonts w:cstheme="minorHAnsi"/>
        </w:rPr>
        <w:t>sparked my interest and I would like to apply</w:t>
      </w:r>
      <w:r w:rsidR="00266D96">
        <w:rPr>
          <w:rFonts w:cstheme="minorHAnsi"/>
        </w:rPr>
        <w:t xml:space="preserve">. </w:t>
      </w:r>
      <w:r w:rsidR="0000663E">
        <w:rPr>
          <w:rFonts w:cstheme="minorHAnsi"/>
        </w:rPr>
        <w:t>I wa</w:t>
      </w:r>
      <w:r w:rsidR="006F14AC">
        <w:rPr>
          <w:rFonts w:cstheme="minorHAnsi"/>
        </w:rPr>
        <w:t>s</w:t>
      </w:r>
      <w:r w:rsidR="009F691C">
        <w:rPr>
          <w:rFonts w:cstheme="minorHAnsi"/>
        </w:rPr>
        <w:t xml:space="preserve"> recently</w:t>
      </w:r>
      <w:r w:rsidR="006F14AC">
        <w:rPr>
          <w:rFonts w:cstheme="minorHAnsi"/>
        </w:rPr>
        <w:t xml:space="preserve"> </w:t>
      </w:r>
      <w:r w:rsidR="0000663E">
        <w:rPr>
          <w:rFonts w:cstheme="minorHAnsi"/>
        </w:rPr>
        <w:t xml:space="preserve">employed at </w:t>
      </w:r>
      <w:r w:rsidR="006E5EDB">
        <w:rPr>
          <w:rFonts w:cstheme="minorHAnsi"/>
        </w:rPr>
        <w:t>Ashton Brunswick Ltd.</w:t>
      </w:r>
      <w:r w:rsidR="0000663E">
        <w:rPr>
          <w:rFonts w:cstheme="minorHAnsi"/>
        </w:rPr>
        <w:t xml:space="preserve"> as </w:t>
      </w:r>
      <w:r w:rsidR="00F65867">
        <w:rPr>
          <w:rFonts w:cstheme="minorHAnsi"/>
        </w:rPr>
        <w:t>a</w:t>
      </w:r>
      <w:r w:rsidR="0000663E">
        <w:rPr>
          <w:rFonts w:cstheme="minorHAnsi"/>
        </w:rPr>
        <w:t xml:space="preserve"> </w:t>
      </w:r>
      <w:r w:rsidR="00F65867">
        <w:rPr>
          <w:rFonts w:cstheme="minorHAnsi"/>
        </w:rPr>
        <w:t>Helpdesk Officer/</w:t>
      </w:r>
      <w:r w:rsidR="00797EA4">
        <w:rPr>
          <w:rFonts w:cstheme="minorHAnsi"/>
        </w:rPr>
        <w:t xml:space="preserve">operation assistant, I’ve </w:t>
      </w:r>
      <w:r w:rsidR="006E5EDB">
        <w:rPr>
          <w:rFonts w:cstheme="minorHAnsi"/>
        </w:rPr>
        <w:t>encl</w:t>
      </w:r>
      <w:r w:rsidR="00797EA4">
        <w:rPr>
          <w:rFonts w:cstheme="minorHAnsi"/>
        </w:rPr>
        <w:t xml:space="preserve">osed </w:t>
      </w:r>
      <w:r w:rsidR="004A6E3E">
        <w:rPr>
          <w:rFonts w:cstheme="minorHAnsi"/>
        </w:rPr>
        <w:t>my CV for your perusal</w:t>
      </w:r>
      <w:r w:rsidR="00CF354F">
        <w:rPr>
          <w:rFonts w:cstheme="minorHAnsi"/>
        </w:rPr>
        <w:t xml:space="preserve">. </w:t>
      </w:r>
    </w:p>
    <w:p w:rsidR="006E5EDB" w:rsidRDefault="006F14AC" w:rsidP="00AD6BB2">
      <w:pPr>
        <w:spacing w:after="0" w:line="240" w:lineRule="auto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Ashton Brunswick is a property management company based in Port Moresby, my role as an </w:t>
      </w:r>
      <w:r w:rsidR="0000663E">
        <w:rPr>
          <w:rFonts w:cstheme="minorHAnsi"/>
          <w:lang w:eastAsia="zh-CN"/>
        </w:rPr>
        <w:t>operation assistant</w:t>
      </w:r>
      <w:r w:rsidR="00EF2595">
        <w:rPr>
          <w:rFonts w:cstheme="minorHAnsi"/>
          <w:lang w:eastAsia="zh-CN"/>
        </w:rPr>
        <w:t xml:space="preserve"> </w:t>
      </w:r>
      <w:r w:rsidR="0000663E">
        <w:rPr>
          <w:rFonts w:cstheme="minorHAnsi"/>
          <w:lang w:eastAsia="zh-CN"/>
        </w:rPr>
        <w:t xml:space="preserve">was </w:t>
      </w:r>
      <w:r w:rsidR="006E5EDB">
        <w:rPr>
          <w:rFonts w:cstheme="minorHAnsi"/>
          <w:lang w:eastAsia="zh-CN"/>
        </w:rPr>
        <w:t xml:space="preserve">to manage </w:t>
      </w:r>
      <w:r w:rsidR="00A90071">
        <w:rPr>
          <w:rFonts w:cstheme="minorHAnsi"/>
          <w:lang w:eastAsia="zh-CN"/>
        </w:rPr>
        <w:t xml:space="preserve">customer queries, work with building managers to ensure properties are suitable </w:t>
      </w:r>
      <w:r w:rsidR="00744724">
        <w:rPr>
          <w:rFonts w:cstheme="minorHAnsi"/>
          <w:lang w:eastAsia="zh-CN"/>
        </w:rPr>
        <w:t xml:space="preserve">for a </w:t>
      </w:r>
      <w:r w:rsidR="00A90071">
        <w:rPr>
          <w:rFonts w:cstheme="minorHAnsi"/>
          <w:lang w:eastAsia="zh-CN"/>
        </w:rPr>
        <w:t>working environment and identify faults to be rectified</w:t>
      </w:r>
      <w:r w:rsidR="00744724">
        <w:rPr>
          <w:rFonts w:cstheme="minorHAnsi"/>
          <w:lang w:eastAsia="zh-CN"/>
        </w:rPr>
        <w:t xml:space="preserve">, </w:t>
      </w:r>
      <w:r w:rsidR="00FD722E">
        <w:rPr>
          <w:rFonts w:cstheme="minorHAnsi"/>
          <w:lang w:eastAsia="zh-CN"/>
        </w:rPr>
        <w:t>raise purchase orders</w:t>
      </w:r>
      <w:r w:rsidR="00A90071">
        <w:rPr>
          <w:rFonts w:cstheme="minorHAnsi"/>
          <w:lang w:eastAsia="zh-CN"/>
        </w:rPr>
        <w:t xml:space="preserve"> and </w:t>
      </w:r>
      <w:r w:rsidR="00C863E5">
        <w:rPr>
          <w:rFonts w:cstheme="minorHAnsi"/>
          <w:lang w:eastAsia="zh-CN"/>
        </w:rPr>
        <w:t xml:space="preserve">award </w:t>
      </w:r>
      <w:r w:rsidR="00A90071">
        <w:rPr>
          <w:rFonts w:cstheme="minorHAnsi"/>
          <w:lang w:eastAsia="zh-CN"/>
        </w:rPr>
        <w:t xml:space="preserve">jobs accordingly. </w:t>
      </w:r>
    </w:p>
    <w:p w:rsidR="006E5EDB" w:rsidRPr="00AA78AB" w:rsidRDefault="006E5EDB" w:rsidP="00AD6BB2">
      <w:pPr>
        <w:spacing w:after="0" w:line="240" w:lineRule="auto"/>
        <w:rPr>
          <w:rFonts w:cstheme="minorHAnsi"/>
          <w:lang w:eastAsia="zh-CN"/>
        </w:rPr>
      </w:pPr>
    </w:p>
    <w:p w:rsidR="008F31BE" w:rsidRPr="00AA78AB" w:rsidRDefault="00C863E5" w:rsidP="00AD6BB2">
      <w:pPr>
        <w:spacing w:after="0" w:line="240" w:lineRule="auto"/>
        <w:rPr>
          <w:rFonts w:cstheme="minorHAnsi"/>
        </w:rPr>
      </w:pPr>
      <w:r w:rsidRPr="00C863E5">
        <w:rPr>
          <w:rFonts w:cstheme="minorHAnsi"/>
          <w:lang w:eastAsia="zh-CN"/>
        </w:rPr>
        <w:t xml:space="preserve">Prior to this I worked at </w:t>
      </w:r>
      <w:r w:rsidR="008F31BE" w:rsidRPr="00C863E5">
        <w:rPr>
          <w:rFonts w:cstheme="minorHAnsi"/>
        </w:rPr>
        <w:t>Lightspeed Ltd</w:t>
      </w:r>
      <w:r w:rsidR="00EF2595">
        <w:rPr>
          <w:rFonts w:cstheme="minorHAnsi"/>
        </w:rPr>
        <w:t xml:space="preserve"> </w:t>
      </w:r>
      <w:r w:rsidR="006F14AC">
        <w:rPr>
          <w:rFonts w:cstheme="minorHAnsi"/>
        </w:rPr>
        <w:t xml:space="preserve">which is a </w:t>
      </w:r>
      <w:r w:rsidR="00EF2595">
        <w:rPr>
          <w:rFonts w:cstheme="minorHAnsi"/>
        </w:rPr>
        <w:t>telecommunications company</w:t>
      </w:r>
      <w:r w:rsidRPr="00C863E5">
        <w:rPr>
          <w:rFonts w:cstheme="minorHAnsi"/>
        </w:rPr>
        <w:t xml:space="preserve">, </w:t>
      </w:r>
      <w:r w:rsidR="008F31BE" w:rsidRPr="00C863E5">
        <w:rPr>
          <w:rFonts w:cstheme="minorHAnsi"/>
        </w:rPr>
        <w:t xml:space="preserve">I was given the responsibility of </w:t>
      </w:r>
      <w:r w:rsidR="000D0FEF" w:rsidRPr="00C863E5">
        <w:rPr>
          <w:rFonts w:cstheme="minorHAnsi"/>
        </w:rPr>
        <w:t xml:space="preserve">a </w:t>
      </w:r>
      <w:r w:rsidR="008F31BE" w:rsidRPr="00C863E5">
        <w:rPr>
          <w:rFonts w:cstheme="minorHAnsi"/>
        </w:rPr>
        <w:t xml:space="preserve">billing officer, support coordinator before being reassigned as </w:t>
      </w:r>
      <w:r w:rsidR="000D0FEF" w:rsidRPr="00C863E5">
        <w:rPr>
          <w:rFonts w:cstheme="minorHAnsi"/>
        </w:rPr>
        <w:t xml:space="preserve">product executive; </w:t>
      </w:r>
      <w:r w:rsidR="002B321C" w:rsidRPr="00C863E5">
        <w:rPr>
          <w:rFonts w:cstheme="minorHAnsi"/>
        </w:rPr>
        <w:t>overseeing</w:t>
      </w:r>
      <w:r w:rsidR="008F31BE" w:rsidRPr="00C863E5">
        <w:rPr>
          <w:rFonts w:cstheme="minorHAnsi"/>
        </w:rPr>
        <w:t xml:space="preserve"> </w:t>
      </w:r>
      <w:r w:rsidR="009C3701" w:rsidRPr="00C863E5">
        <w:rPr>
          <w:rFonts w:cstheme="minorHAnsi"/>
        </w:rPr>
        <w:t>Lightspeed</w:t>
      </w:r>
      <w:r w:rsidR="008F31BE" w:rsidRPr="00C863E5">
        <w:rPr>
          <w:rFonts w:cstheme="minorHAnsi"/>
        </w:rPr>
        <w:t xml:space="preserve"> customer service, developing sales and marketing strategies</w:t>
      </w:r>
      <w:r w:rsidR="000D0FEF" w:rsidRPr="00C863E5">
        <w:rPr>
          <w:rFonts w:cstheme="minorHAnsi"/>
        </w:rPr>
        <w:t xml:space="preserve"> for </w:t>
      </w:r>
      <w:r w:rsidR="009C3701" w:rsidRPr="00C863E5">
        <w:rPr>
          <w:rFonts w:cstheme="minorHAnsi"/>
        </w:rPr>
        <w:t>Lightspeed</w:t>
      </w:r>
      <w:r w:rsidR="000D0FEF" w:rsidRPr="00C863E5">
        <w:rPr>
          <w:rFonts w:cstheme="minorHAnsi"/>
        </w:rPr>
        <w:t>.</w:t>
      </w:r>
      <w:r w:rsidR="000D0FEF" w:rsidRPr="00AA78AB">
        <w:rPr>
          <w:rFonts w:cstheme="minorHAnsi"/>
        </w:rPr>
        <w:t xml:space="preserve"> </w:t>
      </w:r>
    </w:p>
    <w:p w:rsidR="008F31BE" w:rsidRDefault="008F31BE" w:rsidP="00AD6BB2">
      <w:pPr>
        <w:spacing w:after="0" w:line="240" w:lineRule="auto"/>
        <w:rPr>
          <w:rFonts w:cstheme="minorHAnsi"/>
        </w:rPr>
      </w:pPr>
    </w:p>
    <w:p w:rsidR="00AD6BB2" w:rsidRPr="00AA78AB" w:rsidRDefault="00C863E5" w:rsidP="00AD6BB2">
      <w:pPr>
        <w:spacing w:after="0" w:line="240" w:lineRule="auto"/>
        <w:rPr>
          <w:rFonts w:cstheme="minorHAnsi"/>
        </w:rPr>
      </w:pPr>
      <w:r w:rsidRPr="00744724">
        <w:rPr>
          <w:rFonts w:cstheme="minorHAnsi"/>
        </w:rPr>
        <w:t>I am keen as t</w:t>
      </w:r>
      <w:r w:rsidR="00AD6BB2" w:rsidRPr="00744724">
        <w:rPr>
          <w:rFonts w:cstheme="minorHAnsi"/>
        </w:rPr>
        <w:t xml:space="preserve">his role is very appealing to me and I believe </w:t>
      </w:r>
      <w:r w:rsidR="008F31BE" w:rsidRPr="00744724">
        <w:rPr>
          <w:rFonts w:cstheme="minorHAnsi"/>
        </w:rPr>
        <w:t>my experience will make me a highly competi</w:t>
      </w:r>
      <w:r w:rsidR="000D0FEF" w:rsidRPr="00744724">
        <w:rPr>
          <w:rFonts w:cstheme="minorHAnsi"/>
        </w:rPr>
        <w:t>tive candidate</w:t>
      </w:r>
    </w:p>
    <w:p w:rsidR="000D0FEF" w:rsidRPr="00AA78AB" w:rsidRDefault="000D0FEF" w:rsidP="00AD6BB2">
      <w:pPr>
        <w:spacing w:after="0" w:line="240" w:lineRule="auto"/>
        <w:rPr>
          <w:rFonts w:cstheme="minorHAnsi"/>
        </w:rPr>
      </w:pPr>
    </w:p>
    <w:p w:rsidR="000D0FEF" w:rsidRPr="00AA78AB" w:rsidRDefault="000D0FEF" w:rsidP="00AD6BB2">
      <w:pPr>
        <w:spacing w:after="0" w:line="240" w:lineRule="auto"/>
        <w:rPr>
          <w:rFonts w:cstheme="minorHAnsi"/>
        </w:rPr>
      </w:pPr>
      <w:r w:rsidRPr="00AA78AB">
        <w:rPr>
          <w:rFonts w:cstheme="minorHAnsi"/>
        </w:rPr>
        <w:t>Thank you for your time and consideration.</w:t>
      </w:r>
    </w:p>
    <w:p w:rsidR="000D0FEF" w:rsidRPr="00AA78AB" w:rsidRDefault="000D0FEF" w:rsidP="00AD6BB2">
      <w:pPr>
        <w:spacing w:after="0" w:line="240" w:lineRule="auto"/>
        <w:rPr>
          <w:rFonts w:cstheme="minorHAnsi"/>
        </w:rPr>
      </w:pPr>
    </w:p>
    <w:p w:rsidR="000D0FEF" w:rsidRPr="00AA78AB" w:rsidRDefault="000D0FEF" w:rsidP="00AD6BB2">
      <w:pPr>
        <w:spacing w:after="0" w:line="240" w:lineRule="auto"/>
        <w:rPr>
          <w:rFonts w:cstheme="minorHAnsi"/>
          <w:lang w:eastAsia="zh-CN"/>
        </w:rPr>
      </w:pPr>
      <w:r w:rsidRPr="00AA78AB">
        <w:rPr>
          <w:rFonts w:cstheme="minorHAnsi"/>
        </w:rPr>
        <w:t xml:space="preserve">Please feel free to email me or call me on my phone 760 805 21 </w:t>
      </w:r>
      <w:r w:rsidR="00C10FCE" w:rsidRPr="00AA78AB">
        <w:rPr>
          <w:rFonts w:cstheme="minorHAnsi"/>
          <w:lang w:eastAsia="zh-CN"/>
        </w:rPr>
        <w:t xml:space="preserve">/ </w:t>
      </w:r>
      <w:r w:rsidR="000D65D9" w:rsidRPr="00AA78AB">
        <w:rPr>
          <w:rFonts w:cstheme="minorHAnsi"/>
          <w:lang w:eastAsia="zh-CN"/>
        </w:rPr>
        <w:t>784 293 64</w:t>
      </w:r>
    </w:p>
    <w:p w:rsidR="000D0FEF" w:rsidRPr="00AA78AB" w:rsidRDefault="000D0FEF" w:rsidP="00AD6BB2">
      <w:pPr>
        <w:spacing w:after="0" w:line="240" w:lineRule="auto"/>
        <w:rPr>
          <w:rFonts w:cstheme="minorHAnsi"/>
        </w:rPr>
      </w:pPr>
    </w:p>
    <w:p w:rsidR="0027543E" w:rsidRDefault="00C863E5" w:rsidP="008C0D02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Yours s</w:t>
      </w:r>
      <w:r w:rsidR="000D0FEF" w:rsidRPr="00AA78AB">
        <w:rPr>
          <w:rFonts w:cstheme="minorHAnsi"/>
        </w:rPr>
        <w:t xml:space="preserve">incerely </w:t>
      </w:r>
    </w:p>
    <w:p w:rsidR="0018291F" w:rsidRPr="00AA78AB" w:rsidRDefault="0018291F" w:rsidP="008C0D02">
      <w:pPr>
        <w:spacing w:after="0" w:line="240" w:lineRule="auto"/>
        <w:rPr>
          <w:rFonts w:cstheme="minorHAnsi"/>
        </w:rPr>
      </w:pPr>
    </w:p>
    <w:p w:rsidR="00EA5C58" w:rsidRPr="006959B2" w:rsidRDefault="000D0FEF" w:rsidP="000D0FEF">
      <w:pPr>
        <w:spacing w:line="240" w:lineRule="auto"/>
        <w:rPr>
          <w:rFonts w:ascii="Blackadder ITC" w:hAnsi="Blackadder ITC" w:cstheme="minorHAnsi"/>
          <w:sz w:val="32"/>
          <w:szCs w:val="32"/>
        </w:rPr>
      </w:pPr>
      <w:r w:rsidRPr="006959B2">
        <w:rPr>
          <w:rFonts w:ascii="Blackadder ITC" w:hAnsi="Blackadder ITC" w:cstheme="minorHAnsi"/>
          <w:sz w:val="32"/>
          <w:szCs w:val="32"/>
        </w:rPr>
        <w:t>Andrea C</w:t>
      </w:r>
      <w:r w:rsidR="002D2281" w:rsidRPr="006959B2">
        <w:rPr>
          <w:rFonts w:ascii="Blackadder ITC" w:hAnsi="Blackadder ITC" w:cstheme="minorHAnsi"/>
          <w:sz w:val="32"/>
          <w:szCs w:val="32"/>
        </w:rPr>
        <w:t>eleste</w:t>
      </w:r>
      <w:r w:rsidRPr="006959B2">
        <w:rPr>
          <w:rFonts w:ascii="Blackadder ITC" w:hAnsi="Blackadder ITC" w:cstheme="minorHAnsi"/>
          <w:sz w:val="32"/>
          <w:szCs w:val="32"/>
        </w:rPr>
        <w:t xml:space="preserve"> Tamanabae </w:t>
      </w:r>
    </w:p>
    <w:p w:rsidR="00315D36" w:rsidRDefault="00315D36"/>
    <w:p w:rsidR="00315D36" w:rsidRDefault="00315D36">
      <w:r>
        <w:br w:type="page"/>
      </w:r>
    </w:p>
    <w:p w:rsid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  <w:r w:rsidRPr="00315D36">
        <w:rPr>
          <w:rFonts w:ascii="Georgia" w:eastAsia="SimHei" w:hAnsi="Georgia" w:cs="Times New Roman"/>
          <w:b/>
          <w:caps/>
          <w:color w:val="262626"/>
          <w:sz w:val="28"/>
          <w:szCs w:val="32"/>
        </w:rPr>
        <w:lastRenderedPageBreak/>
        <w:t>work experience</w:t>
      </w:r>
    </w:p>
    <w:p w:rsidR="00315D36" w:rsidRP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</w:p>
    <w:tbl>
      <w:tblPr>
        <w:tblStyle w:val="TableGrid2"/>
        <w:tblW w:w="10544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45"/>
        <w:gridCol w:w="9845"/>
      </w:tblGrid>
      <w:tr w:rsidR="00315D36" w:rsidRPr="00315D36" w:rsidTr="00315D36">
        <w:trPr>
          <w:trHeight w:val="1491"/>
        </w:trPr>
        <w:tc>
          <w:tcPr>
            <w:tcW w:w="9845" w:type="dxa"/>
          </w:tcPr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>9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  <w:vertAlign w:val="superscript"/>
              </w:rPr>
              <w:t>th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 March 2020 – 10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  <w:vertAlign w:val="superscript"/>
              </w:rPr>
              <w:t>th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 August 2020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 w:val="26"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Helpdesk officer/Operations assistant, ASHTON BRUNSWICK LIMITED</w:t>
            </w:r>
          </w:p>
          <w:p w:rsidR="00315D36" w:rsidRPr="00315D36" w:rsidRDefault="00315D36" w:rsidP="00315D36">
            <w:p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My role as an helpdesk officer/operation assistant includes performing administrative and operational duties such as ;</w:t>
            </w:r>
          </w:p>
          <w:p w:rsidR="00315D36" w:rsidRPr="00315D36" w:rsidRDefault="00315D36" w:rsidP="00315D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Scheduling meetings for building managers/facility coordinators</w:t>
            </w:r>
          </w:p>
          <w:p w:rsidR="00315D36" w:rsidRPr="00315D36" w:rsidRDefault="00315D36" w:rsidP="00315D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Customer service duties</w:t>
            </w:r>
          </w:p>
          <w:p w:rsidR="00315D36" w:rsidRPr="00315D36" w:rsidRDefault="00315D36" w:rsidP="00315D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managing client queries</w:t>
            </w:r>
          </w:p>
          <w:p w:rsidR="00315D36" w:rsidRPr="00315D36" w:rsidRDefault="00315D36" w:rsidP="00315D36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raising purchase orders and coordinating jobs accordingly</w:t>
            </w: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>5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  <w:vertAlign w:val="superscript"/>
              </w:rPr>
              <w:t>th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 november 2016 – 15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  <w:vertAlign w:val="superscript"/>
              </w:rPr>
              <w:t>th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 February 2020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product executive, LIGHTSPEED LIMITED</w:t>
            </w:r>
          </w:p>
          <w:p w:rsidR="00315D36" w:rsidRPr="00315D36" w:rsidRDefault="00315D36" w:rsidP="00315D36">
            <w:p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 xml:space="preserve">My role as product executive included the following; 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Support to Lightspeed customer service team – being contact person after hours to both corporate &amp; residential clients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Maintaining Lightspeed customer agreements &amp; service orders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Managing bill of materials &amp; customer quotes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 xml:space="preserve">coordinating Lightspeed sales 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developing Lightspeed marketing strategies</w:t>
            </w:r>
          </w:p>
          <w:p w:rsidR="00315D36" w:rsidRPr="00315D36" w:rsidRDefault="00315D36" w:rsidP="00315D36">
            <w:pPr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>generating Lightspeed end of month operation and sales reports</w:t>
            </w: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>july 2016 – november 2016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b/>
                <w:caps/>
                <w:sz w:val="26"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 xml:space="preserve">front desk officer </w:t>
            </w: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Cs w:val="26"/>
              </w:rPr>
              <w:t>then</w:t>
            </w: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 xml:space="preserve"> hr officer, </w:t>
            </w:r>
            <w:r w:rsidRPr="00315D36">
              <w:rPr>
                <w:rFonts w:ascii="Calibri" w:eastAsia="SimHei" w:hAnsi="Calibri" w:cs="Times New Roman"/>
                <w:caps/>
                <w:smallCaps/>
                <w:sz w:val="26"/>
                <w:szCs w:val="26"/>
              </w:rPr>
              <w:t>gateway hotel &amp; apartments</w:t>
            </w:r>
          </w:p>
          <w:p w:rsidR="00315D36" w:rsidRPr="00315D36" w:rsidRDefault="00315D36" w:rsidP="00315D36">
            <w:pPr>
              <w:rPr>
                <w:rFonts w:ascii="Calibri" w:hAnsi="Calibri" w:cs="Times New Roman"/>
                <w:bC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My role as a front desk officer then transferred to Human Resources department as training assistant included the following duties;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customer service duties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answering phone calls and taking messages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assisting Human Resource Manager conduct weekly training to staff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scheduling training programs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>coordinating orientations</w:t>
            </w:r>
          </w:p>
          <w:p w:rsidR="00315D36" w:rsidRPr="00315D36" w:rsidRDefault="00315D36" w:rsidP="00315D36">
            <w:pPr>
              <w:numPr>
                <w:ilvl w:val="0"/>
                <w:numId w:val="3"/>
              </w:numPr>
              <w:rPr>
                <w:rFonts w:ascii="Calibri" w:hAnsi="Calibri" w:cs="Times New Roman"/>
                <w:smallCaps/>
              </w:rPr>
            </w:pPr>
            <w:r w:rsidRPr="00315D36">
              <w:rPr>
                <w:rFonts w:ascii="Calibri" w:hAnsi="Calibri" w:cs="Times New Roman"/>
                <w:b/>
                <w:bCs/>
              </w:rPr>
              <w:t xml:space="preserve">assisting with employee queries 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</w:pPr>
          </w:p>
        </w:tc>
        <w:tc>
          <w:tcPr>
            <w:tcW w:w="9845" w:type="dxa"/>
          </w:tcPr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</w:p>
        </w:tc>
      </w:tr>
      <w:tr w:rsidR="00315D36" w:rsidRPr="00315D36" w:rsidTr="00315D36">
        <w:trPr>
          <w:trHeight w:val="196"/>
        </w:trPr>
        <w:tc>
          <w:tcPr>
            <w:tcW w:w="9845" w:type="dxa"/>
            <w:tcMar>
              <w:top w:w="216" w:type="dxa"/>
            </w:tcMar>
          </w:tcPr>
          <w:p w:rsidR="00315D36" w:rsidRPr="00315D36" w:rsidRDefault="00315D36" w:rsidP="00315D36">
            <w:pPr>
              <w:rPr>
                <w:rFonts w:ascii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9845" w:type="dxa"/>
          </w:tcPr>
          <w:p w:rsidR="00315D36" w:rsidRPr="00315D36" w:rsidRDefault="00315D36" w:rsidP="00315D36">
            <w:pPr>
              <w:rPr>
                <w:rFonts w:ascii="Calibri" w:hAnsi="Calibri" w:cs="Times New Roman"/>
              </w:rPr>
            </w:pPr>
          </w:p>
        </w:tc>
      </w:tr>
    </w:tbl>
    <w:p w:rsidR="00315D36" w:rsidRPr="00315D36" w:rsidRDefault="00315D36" w:rsidP="00315D36">
      <w:pPr>
        <w:keepNext/>
        <w:keepLines/>
        <w:tabs>
          <w:tab w:val="left" w:pos="7440"/>
        </w:tabs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  <w:sdt>
        <w:sdtPr>
          <w:rPr>
            <w:rFonts w:ascii="Georgia" w:eastAsia="SimHei" w:hAnsi="Georgia" w:cs="Times New Roman"/>
            <w:caps/>
            <w:smallCaps/>
            <w:color w:val="595959"/>
            <w:sz w:val="28"/>
            <w:szCs w:val="32"/>
          </w:rPr>
          <w:alias w:val="Education:"/>
          <w:tag w:val="Education:"/>
          <w:id w:val="-1908763273"/>
          <w:placeholder>
            <w:docPart w:val="EFDCB39294D54528BEA0A8D9F7BBDE5D"/>
          </w:placeholder>
          <w:temporary/>
          <w:showingPlcHdr/>
        </w:sdtPr>
        <w:sdtEndPr>
          <w:rPr>
            <w:b/>
            <w:smallCaps w:val="0"/>
            <w:color w:val="262626"/>
          </w:rPr>
        </w:sdtEndPr>
        <w:sdtContent>
          <w:r w:rsidRPr="00315D36">
            <w:rPr>
              <w:rFonts w:ascii="Georgia" w:eastAsia="SimHei" w:hAnsi="Georgia" w:cs="Times New Roman"/>
              <w:b/>
              <w:caps/>
              <w:color w:val="262626"/>
              <w:sz w:val="28"/>
              <w:szCs w:val="32"/>
            </w:rPr>
            <w:t>Education</w:t>
          </w:r>
        </w:sdtContent>
      </w:sdt>
      <w:r w:rsidRPr="00315D36">
        <w:rPr>
          <w:rFonts w:ascii="Georgia" w:eastAsia="SimHei" w:hAnsi="Georgia" w:cs="Times New Roman"/>
          <w:b/>
          <w:caps/>
          <w:color w:val="262626"/>
          <w:sz w:val="28"/>
          <w:szCs w:val="32"/>
        </w:rPr>
        <w:tab/>
      </w:r>
    </w:p>
    <w:tbl>
      <w:tblPr>
        <w:tblStyle w:val="TableGrid2"/>
        <w:tblW w:w="5357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004"/>
      </w:tblGrid>
      <w:tr w:rsidR="00315D36" w:rsidRPr="00315D36" w:rsidTr="00315D36">
        <w:trPr>
          <w:trHeight w:val="2825"/>
        </w:trPr>
        <w:tc>
          <w:tcPr>
            <w:tcW w:w="10645" w:type="dxa"/>
          </w:tcPr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January – july 2015 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certificate 4 in business administration</w:t>
            </w: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Cs w:val="26"/>
              </w:rPr>
              <w:t xml:space="preserve">, </w:t>
            </w:r>
            <w:r w:rsidRPr="00315D36">
              <w:rPr>
                <w:rFonts w:ascii="Calibri" w:eastAsia="SimHei" w:hAnsi="Calibri" w:cs="Times New Roman"/>
                <w:caps/>
                <w:smallCaps/>
                <w:szCs w:val="26"/>
              </w:rPr>
              <w:t>iea tafe (ela Beach campus)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caps/>
                <w:smallCaps/>
                <w:szCs w:val="24"/>
              </w:rPr>
              <w:t>july – december 2014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certificate 3 in business administration,</w:t>
            </w:r>
            <w:r w:rsidRPr="00315D36">
              <w:rPr>
                <w:rFonts w:ascii="Calibri" w:eastAsia="SimHei" w:hAnsi="Calibri" w:cs="Times New Roman"/>
                <w:caps/>
                <w:smallCaps/>
                <w:szCs w:val="26"/>
              </w:rPr>
              <w:t xml:space="preserve"> iea tafe (ela Beach Campus) 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>january – june 2014</w:t>
            </w: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 w:val="18"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certificate 2 in business administration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, </w:t>
            </w:r>
            <w:r w:rsidRPr="00315D36">
              <w:rPr>
                <w:rFonts w:ascii="Calibri" w:eastAsia="SimHei" w:hAnsi="Calibri" w:cs="Times New Roman"/>
                <w:caps/>
                <w:szCs w:val="26"/>
              </w:rPr>
              <w:t>iea tafe (ela beach campus)</w:t>
            </w:r>
            <w:r w:rsidRPr="00315D36">
              <w:rPr>
                <w:rFonts w:ascii="Calibri" w:eastAsia="SimHei" w:hAnsi="Calibri" w:cs="Times New Roman"/>
                <w:b/>
                <w:caps/>
                <w:sz w:val="18"/>
                <w:szCs w:val="24"/>
              </w:rPr>
              <w:t xml:space="preserve"> 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july – december 2013 </w:t>
            </w: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>certificate 1 in business administration</w:t>
            </w: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 xml:space="preserve">, </w:t>
            </w:r>
            <w:r w:rsidRPr="00315D36">
              <w:rPr>
                <w:rFonts w:ascii="Calibri" w:eastAsia="SimHei" w:hAnsi="Calibri" w:cs="Times New Roman"/>
                <w:caps/>
                <w:szCs w:val="26"/>
              </w:rPr>
              <w:t>iea tafe (ela beach campus)</w:t>
            </w:r>
            <w:r w:rsidRPr="00315D36">
              <w:rPr>
                <w:rFonts w:ascii="Calibri" w:eastAsia="SimHei" w:hAnsi="Calibri" w:cs="Times New Roman"/>
                <w:b/>
                <w:caps/>
                <w:sz w:val="18"/>
                <w:szCs w:val="24"/>
              </w:rPr>
              <w:t xml:space="preserve"> </w:t>
            </w: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</w:p>
          <w:p w:rsidR="00315D36" w:rsidRPr="00315D36" w:rsidRDefault="00315D36" w:rsidP="00315D36">
            <w:pPr>
              <w:outlineLvl w:val="2"/>
              <w:rPr>
                <w:rFonts w:ascii="Calibri" w:eastAsia="SimHei" w:hAnsi="Calibri" w:cs="Times New Roman"/>
                <w:b/>
                <w:caps/>
                <w:szCs w:val="24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szCs w:val="24"/>
              </w:rPr>
              <w:t>december 2012</w:t>
            </w:r>
          </w:p>
          <w:p w:rsidR="00315D36" w:rsidRPr="00315D36" w:rsidRDefault="00315D36" w:rsidP="00315D36">
            <w:pPr>
              <w:spacing w:after="40"/>
              <w:outlineLvl w:val="1"/>
              <w:rPr>
                <w:rFonts w:ascii="Calibri" w:eastAsia="SimHei" w:hAnsi="Calibri" w:cs="Times New Roman"/>
                <w:caps/>
                <w:smallCaps/>
                <w:szCs w:val="26"/>
              </w:rPr>
            </w:pPr>
            <w:r w:rsidRPr="00315D36">
              <w:rPr>
                <w:rFonts w:ascii="Calibri" w:eastAsia="SimHei" w:hAnsi="Calibri" w:cs="Times New Roman"/>
                <w:b/>
                <w:caps/>
                <w:color w:val="1D824C"/>
                <w:sz w:val="26"/>
                <w:szCs w:val="26"/>
              </w:rPr>
              <w:t xml:space="preserve">grade 12 high school certificate, </w:t>
            </w:r>
            <w:r w:rsidRPr="00315D36">
              <w:rPr>
                <w:rFonts w:ascii="Calibri" w:eastAsia="SimHei" w:hAnsi="Calibri" w:cs="Times New Roman"/>
                <w:caps/>
                <w:smallCaps/>
                <w:szCs w:val="26"/>
              </w:rPr>
              <w:t>Port Moresby international high school</w:t>
            </w:r>
          </w:p>
        </w:tc>
      </w:tr>
    </w:tbl>
    <w:p w:rsid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</w:p>
    <w:p w:rsid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  <w:r w:rsidRPr="00315D36">
        <w:rPr>
          <w:rFonts w:ascii="Georgia" w:eastAsia="SimHei" w:hAnsi="Georgia" w:cs="Times New Roman"/>
          <w:b/>
          <w:caps/>
          <w:color w:val="262626"/>
          <w:sz w:val="28"/>
          <w:szCs w:val="32"/>
        </w:rPr>
        <w:t>skills</w:t>
      </w:r>
    </w:p>
    <w:p w:rsidR="00315D36" w:rsidRP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/>
          <w:caps/>
          <w:color w:val="262626"/>
          <w:sz w:val="28"/>
          <w:szCs w:val="32"/>
        </w:rPr>
      </w:pPr>
    </w:p>
    <w:tbl>
      <w:tblPr>
        <w:tblStyle w:val="TableGrid2"/>
        <w:tblW w:w="57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903"/>
        <w:gridCol w:w="2791"/>
        <w:gridCol w:w="3061"/>
      </w:tblGrid>
      <w:tr w:rsidR="00315D36" w:rsidRPr="00315D36" w:rsidTr="009A4BED">
        <w:trPr>
          <w:trHeight w:val="834"/>
        </w:trPr>
        <w:tc>
          <w:tcPr>
            <w:tcW w:w="4902" w:type="dxa"/>
          </w:tcPr>
          <w:p w:rsidR="00315D36" w:rsidRPr="00315D36" w:rsidRDefault="00315D36" w:rsidP="00315D36">
            <w:pPr>
              <w:ind w:left="360" w:hanging="360"/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 xml:space="preserve">Proficient in Microsoft office </w:t>
            </w:r>
          </w:p>
          <w:p w:rsidR="00315D36" w:rsidRPr="00315D36" w:rsidRDefault="00315D36" w:rsidP="00315D36">
            <w:pPr>
              <w:ind w:left="360" w:hanging="360"/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 xml:space="preserve">Proficient written and oral communication </w:t>
            </w:r>
          </w:p>
          <w:p w:rsidR="00315D36" w:rsidRDefault="00315D36" w:rsidP="00315D36">
            <w:pPr>
              <w:ind w:left="360" w:hanging="360"/>
              <w:rPr>
                <w:rFonts w:ascii="Calibri" w:hAnsi="Calibri" w:cs="Times New Roman"/>
              </w:rPr>
            </w:pPr>
            <w:r w:rsidRPr="00315D36">
              <w:rPr>
                <w:rFonts w:ascii="Calibri" w:hAnsi="Calibri" w:cs="Times New Roman"/>
              </w:rPr>
              <w:t xml:space="preserve">Driving (driver’s license: classes 1 and 3) </w:t>
            </w:r>
          </w:p>
          <w:p w:rsidR="00315D36" w:rsidRPr="00315D36" w:rsidRDefault="00315D36" w:rsidP="00315D36">
            <w:pPr>
              <w:ind w:left="360" w:hanging="360"/>
              <w:rPr>
                <w:rFonts w:ascii="Calibri" w:hAnsi="Calibri" w:cs="Times New Roman"/>
              </w:rPr>
            </w:pPr>
          </w:p>
        </w:tc>
        <w:tc>
          <w:tcPr>
            <w:tcW w:w="2791" w:type="dxa"/>
          </w:tcPr>
          <w:p w:rsidR="00315D36" w:rsidRPr="00315D36" w:rsidRDefault="00315D36" w:rsidP="00315D36">
            <w:pPr>
              <w:rPr>
                <w:rFonts w:ascii="Calibri" w:hAnsi="Calibri" w:cs="Times New Roman"/>
              </w:rPr>
            </w:pPr>
          </w:p>
        </w:tc>
        <w:tc>
          <w:tcPr>
            <w:tcW w:w="3061" w:type="dxa"/>
            <w:tcMar>
              <w:left w:w="360" w:type="dxa"/>
            </w:tcMar>
          </w:tcPr>
          <w:p w:rsidR="00315D36" w:rsidRPr="00315D36" w:rsidRDefault="00315D36" w:rsidP="00315D36">
            <w:pPr>
              <w:ind w:left="360"/>
              <w:rPr>
                <w:rFonts w:ascii="Calibri" w:hAnsi="Calibri" w:cs="Times New Roman"/>
              </w:rPr>
            </w:pPr>
          </w:p>
          <w:p w:rsidR="00315D36" w:rsidRPr="00315D36" w:rsidRDefault="00315D36" w:rsidP="00315D36">
            <w:pPr>
              <w:ind w:left="360"/>
              <w:rPr>
                <w:rFonts w:ascii="Calibri" w:hAnsi="Calibri" w:cs="Times New Roman"/>
              </w:rPr>
            </w:pPr>
          </w:p>
          <w:p w:rsidR="00315D36" w:rsidRPr="00315D36" w:rsidRDefault="00315D36" w:rsidP="00315D36">
            <w:pPr>
              <w:ind w:left="360"/>
              <w:rPr>
                <w:rFonts w:ascii="Calibri" w:hAnsi="Calibri" w:cs="Times New Roman"/>
              </w:rPr>
            </w:pPr>
          </w:p>
        </w:tc>
      </w:tr>
    </w:tbl>
    <w:p w:rsid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Cs/>
          <w:caps/>
          <w:color w:val="262626"/>
          <w:sz w:val="20"/>
          <w:szCs w:val="32"/>
        </w:rPr>
      </w:pPr>
      <w:r w:rsidRPr="00315D36">
        <w:rPr>
          <w:rFonts w:ascii="Georgia" w:eastAsia="SimHei" w:hAnsi="Georgia" w:cs="Times New Roman"/>
          <w:b/>
          <w:caps/>
          <w:color w:val="262626"/>
          <w:sz w:val="28"/>
          <w:szCs w:val="32"/>
        </w:rPr>
        <w:t>references</w:t>
      </w:r>
      <w:r w:rsidRPr="00315D36">
        <w:rPr>
          <w:rFonts w:ascii="Georgia" w:eastAsia="SimHei" w:hAnsi="Georgia" w:cs="Times New Roman"/>
          <w:bCs/>
          <w:caps/>
          <w:color w:val="262626"/>
          <w:sz w:val="28"/>
          <w:szCs w:val="32"/>
        </w:rPr>
        <w:t xml:space="preserve"> (</w:t>
      </w:r>
      <w:r w:rsidRPr="00315D36">
        <w:rPr>
          <w:rFonts w:ascii="Georgia" w:eastAsia="SimHei" w:hAnsi="Georgia" w:cs="Times New Roman"/>
          <w:bCs/>
          <w:caps/>
          <w:color w:val="262626"/>
          <w:sz w:val="20"/>
          <w:szCs w:val="32"/>
        </w:rPr>
        <w:t>upon request)</w:t>
      </w:r>
    </w:p>
    <w:p w:rsidR="00315D36" w:rsidRPr="00315D36" w:rsidRDefault="00315D36" w:rsidP="00315D36">
      <w:pPr>
        <w:keepNext/>
        <w:keepLines/>
        <w:spacing w:before="400" w:after="200" w:line="240" w:lineRule="auto"/>
        <w:contextualSpacing/>
        <w:outlineLvl w:val="0"/>
        <w:rPr>
          <w:rFonts w:ascii="Georgia" w:eastAsia="SimHei" w:hAnsi="Georgia" w:cs="Times New Roman"/>
          <w:bCs/>
          <w:caps/>
          <w:color w:val="262626"/>
          <w:sz w:val="28"/>
          <w:szCs w:val="32"/>
        </w:rPr>
      </w:pP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Mr Donald Sapias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Senior Facilities &amp; Operations Manager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Ashton Brunswick Ltd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Port Moresby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E: ds@ashtonbrunswick.com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T: +675 7598 1847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Ms. Barbara Agelavu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Secretary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Department of Foreign Affairs &amp; International Trade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Papua New Guinea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E: barbara.age@dfat.gov.pg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T: +675 7686 1864, +675 7389 7655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Mr Vijendra Kumar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 xml:space="preserve">IT Manager 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Dirio Gas &amp; Power PNG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Port Moresby</w:t>
      </w:r>
    </w:p>
    <w:p w:rsidR="00315D36" w:rsidRPr="00315D36" w:rsidRDefault="00315D36" w:rsidP="00315D36">
      <w:pPr>
        <w:spacing w:after="0" w:line="240" w:lineRule="auto"/>
        <w:rPr>
          <w:rFonts w:ascii="Calibri" w:eastAsia="Calibri" w:hAnsi="Calibri" w:cs="Times New Roman"/>
          <w:b/>
          <w:color w:val="1D824C"/>
        </w:rPr>
      </w:pPr>
      <w:r w:rsidRPr="00315D36">
        <w:rPr>
          <w:rFonts w:ascii="Calibri" w:eastAsia="Calibri" w:hAnsi="Calibri" w:cs="Times New Roman"/>
          <w:b/>
          <w:color w:val="1D824C"/>
        </w:rPr>
        <w:t>T: +675 7666 2744</w:t>
      </w:r>
    </w:p>
    <w:p w:rsidR="00215AAA" w:rsidRDefault="00215AAA"/>
    <w:sectPr w:rsidR="00215AAA" w:rsidSect="00BB23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B3" w:rsidRDefault="004F29B3" w:rsidP="00D2319E">
      <w:pPr>
        <w:spacing w:after="0" w:line="240" w:lineRule="auto"/>
      </w:pPr>
      <w:r>
        <w:separator/>
      </w:r>
    </w:p>
  </w:endnote>
  <w:endnote w:type="continuationSeparator" w:id="0">
    <w:p w:rsidR="004F29B3" w:rsidRDefault="004F29B3" w:rsidP="00D2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155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5867" w:rsidRDefault="00F6586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36" w:rsidRPr="00315D3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5867" w:rsidRDefault="00F65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B3" w:rsidRDefault="004F29B3" w:rsidP="00D2319E">
      <w:pPr>
        <w:spacing w:after="0" w:line="240" w:lineRule="auto"/>
      </w:pPr>
      <w:r>
        <w:separator/>
      </w:r>
    </w:p>
  </w:footnote>
  <w:footnote w:type="continuationSeparator" w:id="0">
    <w:p w:rsidR="004F29B3" w:rsidRDefault="004F29B3" w:rsidP="00D2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BD4"/>
    <w:multiLevelType w:val="hybridMultilevel"/>
    <w:tmpl w:val="8F229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2B8"/>
    <w:multiLevelType w:val="hybridMultilevel"/>
    <w:tmpl w:val="E8F22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6BC9"/>
    <w:multiLevelType w:val="hybridMultilevel"/>
    <w:tmpl w:val="83840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9E"/>
    <w:rsid w:val="0000663E"/>
    <w:rsid w:val="000267DC"/>
    <w:rsid w:val="00027896"/>
    <w:rsid w:val="000710E8"/>
    <w:rsid w:val="0007299A"/>
    <w:rsid w:val="000932E4"/>
    <w:rsid w:val="00094CE5"/>
    <w:rsid w:val="00096998"/>
    <w:rsid w:val="000D0FEF"/>
    <w:rsid w:val="000D101F"/>
    <w:rsid w:val="000D65D9"/>
    <w:rsid w:val="000E0397"/>
    <w:rsid w:val="001008C1"/>
    <w:rsid w:val="00122CEE"/>
    <w:rsid w:val="00147448"/>
    <w:rsid w:val="00155BF3"/>
    <w:rsid w:val="00165211"/>
    <w:rsid w:val="00176E7C"/>
    <w:rsid w:val="0018291F"/>
    <w:rsid w:val="00191DC2"/>
    <w:rsid w:val="00215AAA"/>
    <w:rsid w:val="00221329"/>
    <w:rsid w:val="00247D8B"/>
    <w:rsid w:val="0025358D"/>
    <w:rsid w:val="00266D96"/>
    <w:rsid w:val="0027543E"/>
    <w:rsid w:val="00286317"/>
    <w:rsid w:val="002930BD"/>
    <w:rsid w:val="002A6F86"/>
    <w:rsid w:val="002B321C"/>
    <w:rsid w:val="002D2281"/>
    <w:rsid w:val="002D3FDE"/>
    <w:rsid w:val="002D495D"/>
    <w:rsid w:val="002F0D8A"/>
    <w:rsid w:val="00302949"/>
    <w:rsid w:val="00315D36"/>
    <w:rsid w:val="00337E23"/>
    <w:rsid w:val="00353D7A"/>
    <w:rsid w:val="0036159A"/>
    <w:rsid w:val="0036609D"/>
    <w:rsid w:val="00375604"/>
    <w:rsid w:val="00375DE6"/>
    <w:rsid w:val="00380FA1"/>
    <w:rsid w:val="003B0F1F"/>
    <w:rsid w:val="003B23D2"/>
    <w:rsid w:val="003B478F"/>
    <w:rsid w:val="003C3B7E"/>
    <w:rsid w:val="003C7AE3"/>
    <w:rsid w:val="003D4DE2"/>
    <w:rsid w:val="003E4FC9"/>
    <w:rsid w:val="003E52C3"/>
    <w:rsid w:val="00461196"/>
    <w:rsid w:val="00487A48"/>
    <w:rsid w:val="004A0832"/>
    <w:rsid w:val="004A0FBD"/>
    <w:rsid w:val="004A6E3E"/>
    <w:rsid w:val="004E0208"/>
    <w:rsid w:val="004E31E0"/>
    <w:rsid w:val="004E599A"/>
    <w:rsid w:val="004F29B3"/>
    <w:rsid w:val="005072C4"/>
    <w:rsid w:val="00515182"/>
    <w:rsid w:val="00536B02"/>
    <w:rsid w:val="005409E4"/>
    <w:rsid w:val="00544022"/>
    <w:rsid w:val="005660F9"/>
    <w:rsid w:val="0057244C"/>
    <w:rsid w:val="005729AE"/>
    <w:rsid w:val="00573468"/>
    <w:rsid w:val="0058026D"/>
    <w:rsid w:val="00581427"/>
    <w:rsid w:val="005A01A9"/>
    <w:rsid w:val="005A33F1"/>
    <w:rsid w:val="005A521A"/>
    <w:rsid w:val="005D61B1"/>
    <w:rsid w:val="0060589C"/>
    <w:rsid w:val="00626313"/>
    <w:rsid w:val="0063528A"/>
    <w:rsid w:val="0065346C"/>
    <w:rsid w:val="00672F6C"/>
    <w:rsid w:val="006959B2"/>
    <w:rsid w:val="006A2897"/>
    <w:rsid w:val="006B44F0"/>
    <w:rsid w:val="006E5EDB"/>
    <w:rsid w:val="006F08D0"/>
    <w:rsid w:val="006F14AC"/>
    <w:rsid w:val="006F2C48"/>
    <w:rsid w:val="006F4087"/>
    <w:rsid w:val="007021E8"/>
    <w:rsid w:val="0071437E"/>
    <w:rsid w:val="00723EF2"/>
    <w:rsid w:val="00730B55"/>
    <w:rsid w:val="00744724"/>
    <w:rsid w:val="00750914"/>
    <w:rsid w:val="00760FB7"/>
    <w:rsid w:val="00775911"/>
    <w:rsid w:val="00776C0D"/>
    <w:rsid w:val="007815F3"/>
    <w:rsid w:val="00787176"/>
    <w:rsid w:val="00791EEC"/>
    <w:rsid w:val="00793938"/>
    <w:rsid w:val="00797EA4"/>
    <w:rsid w:val="007B574C"/>
    <w:rsid w:val="007B75A6"/>
    <w:rsid w:val="007C2092"/>
    <w:rsid w:val="007C7DA5"/>
    <w:rsid w:val="007D6F25"/>
    <w:rsid w:val="007E1A86"/>
    <w:rsid w:val="007F517E"/>
    <w:rsid w:val="007F7BEB"/>
    <w:rsid w:val="008357F3"/>
    <w:rsid w:val="00836331"/>
    <w:rsid w:val="00840927"/>
    <w:rsid w:val="00840AF6"/>
    <w:rsid w:val="008629C1"/>
    <w:rsid w:val="00871BD8"/>
    <w:rsid w:val="008A3EEC"/>
    <w:rsid w:val="008A501E"/>
    <w:rsid w:val="008B3677"/>
    <w:rsid w:val="008B5B12"/>
    <w:rsid w:val="008B64F5"/>
    <w:rsid w:val="008B74FB"/>
    <w:rsid w:val="008C0D02"/>
    <w:rsid w:val="008D35EE"/>
    <w:rsid w:val="008E0DF8"/>
    <w:rsid w:val="008F31BE"/>
    <w:rsid w:val="00900030"/>
    <w:rsid w:val="00910940"/>
    <w:rsid w:val="00915673"/>
    <w:rsid w:val="009207E0"/>
    <w:rsid w:val="0093652A"/>
    <w:rsid w:val="00941EA3"/>
    <w:rsid w:val="009467D9"/>
    <w:rsid w:val="0098773C"/>
    <w:rsid w:val="009A1A34"/>
    <w:rsid w:val="009A6068"/>
    <w:rsid w:val="009B4E96"/>
    <w:rsid w:val="009C3701"/>
    <w:rsid w:val="009C47C2"/>
    <w:rsid w:val="009D3995"/>
    <w:rsid w:val="009D5187"/>
    <w:rsid w:val="009F05DE"/>
    <w:rsid w:val="009F2959"/>
    <w:rsid w:val="009F691C"/>
    <w:rsid w:val="00A0447A"/>
    <w:rsid w:val="00A239B8"/>
    <w:rsid w:val="00A34466"/>
    <w:rsid w:val="00A4555E"/>
    <w:rsid w:val="00A52220"/>
    <w:rsid w:val="00A56831"/>
    <w:rsid w:val="00A70B2A"/>
    <w:rsid w:val="00A90071"/>
    <w:rsid w:val="00A94245"/>
    <w:rsid w:val="00A975BC"/>
    <w:rsid w:val="00AA0A19"/>
    <w:rsid w:val="00AA2383"/>
    <w:rsid w:val="00AA78AB"/>
    <w:rsid w:val="00AC53F4"/>
    <w:rsid w:val="00AD1BC3"/>
    <w:rsid w:val="00AD3B56"/>
    <w:rsid w:val="00AD6BB2"/>
    <w:rsid w:val="00B442F2"/>
    <w:rsid w:val="00B674F5"/>
    <w:rsid w:val="00B802B1"/>
    <w:rsid w:val="00B96470"/>
    <w:rsid w:val="00B96D2E"/>
    <w:rsid w:val="00BB231E"/>
    <w:rsid w:val="00BB6A77"/>
    <w:rsid w:val="00BC3E35"/>
    <w:rsid w:val="00BC5281"/>
    <w:rsid w:val="00BD484C"/>
    <w:rsid w:val="00BD7F35"/>
    <w:rsid w:val="00BE5169"/>
    <w:rsid w:val="00C10FCE"/>
    <w:rsid w:val="00C42647"/>
    <w:rsid w:val="00C453F8"/>
    <w:rsid w:val="00C73BEC"/>
    <w:rsid w:val="00C863E5"/>
    <w:rsid w:val="00CD473F"/>
    <w:rsid w:val="00CE46DF"/>
    <w:rsid w:val="00CF1F25"/>
    <w:rsid w:val="00CF354F"/>
    <w:rsid w:val="00CF408C"/>
    <w:rsid w:val="00D00B9A"/>
    <w:rsid w:val="00D2319E"/>
    <w:rsid w:val="00D467C7"/>
    <w:rsid w:val="00D51134"/>
    <w:rsid w:val="00D77B1A"/>
    <w:rsid w:val="00D82C91"/>
    <w:rsid w:val="00DA5F5C"/>
    <w:rsid w:val="00DB5DA6"/>
    <w:rsid w:val="00E129D0"/>
    <w:rsid w:val="00E17459"/>
    <w:rsid w:val="00E345CE"/>
    <w:rsid w:val="00E424F5"/>
    <w:rsid w:val="00E632B8"/>
    <w:rsid w:val="00E76F65"/>
    <w:rsid w:val="00E85B70"/>
    <w:rsid w:val="00E87394"/>
    <w:rsid w:val="00E97D4D"/>
    <w:rsid w:val="00EA570C"/>
    <w:rsid w:val="00EA5819"/>
    <w:rsid w:val="00EA5C58"/>
    <w:rsid w:val="00EB73D6"/>
    <w:rsid w:val="00EC2B76"/>
    <w:rsid w:val="00EF2595"/>
    <w:rsid w:val="00F0358F"/>
    <w:rsid w:val="00F14923"/>
    <w:rsid w:val="00F16791"/>
    <w:rsid w:val="00F16BA1"/>
    <w:rsid w:val="00F65867"/>
    <w:rsid w:val="00F763BA"/>
    <w:rsid w:val="00F87E01"/>
    <w:rsid w:val="00FA25A3"/>
    <w:rsid w:val="00FB3C53"/>
    <w:rsid w:val="00FD722E"/>
    <w:rsid w:val="00FD7398"/>
    <w:rsid w:val="00FF010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B1DDB-188D-4326-A38D-ACD7ABC7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1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9E"/>
  </w:style>
  <w:style w:type="paragraph" w:styleId="Footer">
    <w:name w:val="footer"/>
    <w:basedOn w:val="Normal"/>
    <w:link w:val="FooterChar"/>
    <w:uiPriority w:val="99"/>
    <w:unhideWhenUsed/>
    <w:rsid w:val="00D2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9E"/>
  </w:style>
  <w:style w:type="paragraph" w:styleId="Title">
    <w:name w:val="Title"/>
    <w:basedOn w:val="Normal"/>
    <w:next w:val="Normal"/>
    <w:link w:val="TitleChar"/>
    <w:uiPriority w:val="10"/>
    <w:qFormat/>
    <w:rsid w:val="00D23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231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15AAA"/>
    <w:pPr>
      <w:spacing w:after="0" w:line="240" w:lineRule="auto"/>
      <w:contextualSpacing/>
    </w:pPr>
    <w:rPr>
      <w:rFonts w:eastAsia="Calibri"/>
      <w:color w:val="595959"/>
    </w:rPr>
    <w:tblPr/>
  </w:style>
  <w:style w:type="table" w:styleId="TableGrid">
    <w:name w:val="Table Grid"/>
    <w:basedOn w:val="TableNormal"/>
    <w:uiPriority w:val="39"/>
    <w:rsid w:val="0021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5D36"/>
    <w:pPr>
      <w:spacing w:after="0" w:line="240" w:lineRule="auto"/>
      <w:contextualSpacing/>
    </w:pPr>
    <w:rPr>
      <w:rFonts w:eastAsia="Calibri"/>
      <w:color w:val="595959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DCB39294D54528BEA0A8D9F7BB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9DDF-1F83-4E7E-B496-A077B0EC9194}"/>
      </w:docPartPr>
      <w:docPartBody>
        <w:p w:rsidR="00000000" w:rsidRDefault="00BB351D" w:rsidP="00BB351D">
          <w:pPr>
            <w:pStyle w:val="EFDCB39294D54528BEA0A8D9F7BBDE5D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D"/>
    <w:rsid w:val="00BB351D"/>
    <w:rsid w:val="00B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DCB39294D54528BEA0A8D9F7BBDE5D">
    <w:name w:val="EFDCB39294D54528BEA0A8D9F7BBDE5D"/>
    <w:rsid w:val="00BB3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Celeste</cp:lastModifiedBy>
  <cp:revision>2</cp:revision>
  <cp:lastPrinted>2021-03-18T08:24:00Z</cp:lastPrinted>
  <dcterms:created xsi:type="dcterms:W3CDTF">2021-03-18T08:30:00Z</dcterms:created>
  <dcterms:modified xsi:type="dcterms:W3CDTF">2021-03-18T08:30:00Z</dcterms:modified>
</cp:coreProperties>
</file>