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3C56" w14:textId="5D4E8B7A" w:rsidR="00E33E79" w:rsidRPr="00E33E79" w:rsidRDefault="00E33E79" w:rsidP="00E33E79">
      <w:pPr>
        <w:jc w:val="center"/>
        <w:rPr>
          <w:rFonts w:ascii="Congenial Black" w:hAnsi="Congenial Black"/>
          <w:sz w:val="48"/>
          <w:szCs w:val="48"/>
        </w:rPr>
      </w:pPr>
      <w:r w:rsidRPr="00E33E79">
        <w:rPr>
          <w:rFonts w:ascii="Congenial Black" w:hAnsi="Congenial Black"/>
          <w:sz w:val="48"/>
          <w:szCs w:val="48"/>
        </w:rPr>
        <w:t>Brian Simon</w:t>
      </w:r>
    </w:p>
    <w:p w14:paraId="7276DAFC" w14:textId="616BEFA3" w:rsidR="00BA2623" w:rsidRDefault="00E33E79" w:rsidP="00E33E79">
      <w:pPr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 w:rsidRPr="00E33E79">
        <w:rPr>
          <w:rFonts w:ascii="Tahoma" w:hAnsi="Tahoma" w:cs="Tahoma"/>
          <w:b/>
          <w:bCs/>
          <w:sz w:val="24"/>
          <w:szCs w:val="24"/>
        </w:rPr>
        <w:t xml:space="preserve">P.O Box 686, </w:t>
      </w:r>
      <w:proofErr w:type="spellStart"/>
      <w:r w:rsidRPr="00E33E79">
        <w:rPr>
          <w:rFonts w:ascii="Tahoma" w:hAnsi="Tahoma" w:cs="Tahoma"/>
          <w:b/>
          <w:bCs/>
          <w:sz w:val="24"/>
          <w:szCs w:val="24"/>
        </w:rPr>
        <w:t>Waigani</w:t>
      </w:r>
      <w:proofErr w:type="spellEnd"/>
      <w:r w:rsidRPr="00E33E79">
        <w:rPr>
          <w:rFonts w:ascii="Tahoma" w:hAnsi="Tahoma" w:cs="Tahoma"/>
          <w:b/>
          <w:bCs/>
          <w:sz w:val="24"/>
          <w:szCs w:val="24"/>
        </w:rPr>
        <w:t>, National Capital District| Mobile: 7204 7902| Email</w:t>
      </w:r>
      <w:r w:rsidR="00577C14">
        <w:rPr>
          <w:rFonts w:ascii="Tahoma" w:hAnsi="Tahoma" w:cs="Tahoma"/>
          <w:b/>
          <w:bCs/>
          <w:sz w:val="24"/>
          <w:szCs w:val="24"/>
          <w:lang w:val="en-US"/>
        </w:rPr>
        <w:t xml:space="preserve">: </w:t>
      </w:r>
      <w:hyperlink r:id="rId7" w:history="1">
        <w:r w:rsidR="00577C14" w:rsidRPr="006E6285">
          <w:rPr>
            <w:rStyle w:val="Hyperlink"/>
            <w:rFonts w:ascii="Tahoma" w:hAnsi="Tahoma" w:cs="Tahoma"/>
            <w:b/>
            <w:bCs/>
            <w:sz w:val="24"/>
            <w:szCs w:val="24"/>
            <w:lang w:val="en-US"/>
          </w:rPr>
          <w:t>bsimon@devbank.com.pg</w:t>
        </w:r>
      </w:hyperlink>
    </w:p>
    <w:p w14:paraId="4558DD2A" w14:textId="77777777" w:rsidR="00577C14" w:rsidRDefault="00577C14" w:rsidP="00E33E79">
      <w:pPr>
        <w:jc w:val="center"/>
        <w:rPr>
          <w:rFonts w:ascii="Arial Black" w:hAnsi="Arial Black"/>
          <w:sz w:val="28"/>
          <w:szCs w:val="28"/>
        </w:rPr>
      </w:pPr>
    </w:p>
    <w:p w14:paraId="7C119DA6" w14:textId="3A6810CA" w:rsidR="00E33E79" w:rsidRDefault="00E33E79" w:rsidP="00E33E79">
      <w:pPr>
        <w:jc w:val="center"/>
        <w:rPr>
          <w:rFonts w:ascii="Arial Black" w:hAnsi="Arial Black"/>
          <w:sz w:val="28"/>
          <w:szCs w:val="28"/>
        </w:rPr>
      </w:pPr>
      <w:r w:rsidRPr="00E33E79">
        <w:rPr>
          <w:rFonts w:ascii="Arial Black" w:hAnsi="Arial Black"/>
          <w:sz w:val="28"/>
          <w:szCs w:val="28"/>
        </w:rPr>
        <w:t>Professional Summary</w:t>
      </w:r>
    </w:p>
    <w:p w14:paraId="623A96DF" w14:textId="287578C3" w:rsidR="007F6776" w:rsidRDefault="00833C7F" w:rsidP="00B12F2E">
      <w:pPr>
        <w:rPr>
          <w:rFonts w:ascii="Arial" w:hAnsi="Arial" w:cs="Arial"/>
          <w:sz w:val="24"/>
          <w:szCs w:val="24"/>
          <w:lang w:val="en-US"/>
        </w:rPr>
      </w:pPr>
      <w:r w:rsidRPr="00833C7F">
        <w:rPr>
          <w:rFonts w:ascii="Arial" w:hAnsi="Arial" w:cs="Arial"/>
          <w:sz w:val="24"/>
          <w:szCs w:val="24"/>
          <w:lang w:val="en-US"/>
        </w:rPr>
        <w:t xml:space="preserve">Head of Information &amp; Communications Technology with over ten years’ experience in </w:t>
      </w:r>
      <w:r w:rsidR="00577C14">
        <w:rPr>
          <w:rFonts w:ascii="Arial" w:hAnsi="Arial" w:cs="Arial"/>
          <w:sz w:val="24"/>
          <w:szCs w:val="24"/>
          <w:lang w:val="en-US"/>
        </w:rPr>
        <w:t>implementing</w:t>
      </w:r>
      <w:r w:rsidRPr="00833C7F">
        <w:rPr>
          <w:rFonts w:ascii="Arial" w:hAnsi="Arial" w:cs="Arial"/>
          <w:sz w:val="24"/>
          <w:szCs w:val="24"/>
          <w:lang w:val="en-US"/>
        </w:rPr>
        <w:t xml:space="preserve"> and support</w:t>
      </w:r>
      <w:r w:rsidR="00577C14">
        <w:rPr>
          <w:rFonts w:ascii="Arial" w:hAnsi="Arial" w:cs="Arial"/>
          <w:sz w:val="24"/>
          <w:szCs w:val="24"/>
          <w:lang w:val="en-US"/>
        </w:rPr>
        <w:t>ing IT solutions</w:t>
      </w:r>
      <w:r w:rsidRPr="00833C7F">
        <w:rPr>
          <w:rFonts w:ascii="Arial" w:hAnsi="Arial" w:cs="Arial"/>
          <w:sz w:val="24"/>
          <w:szCs w:val="24"/>
          <w:lang w:val="en-US"/>
        </w:rPr>
        <w:t>.</w:t>
      </w:r>
      <w:r w:rsidR="00BB637D">
        <w:rPr>
          <w:rFonts w:ascii="Arial" w:hAnsi="Arial" w:cs="Arial"/>
          <w:sz w:val="24"/>
          <w:szCs w:val="24"/>
          <w:lang w:val="en-US"/>
        </w:rPr>
        <w:t xml:space="preserve"> </w:t>
      </w:r>
      <w:r w:rsidR="0099219B">
        <w:rPr>
          <w:rFonts w:ascii="Arial" w:hAnsi="Arial" w:cs="Arial"/>
          <w:sz w:val="24"/>
          <w:szCs w:val="24"/>
          <w:lang w:val="en-US"/>
        </w:rPr>
        <w:t xml:space="preserve">Currently </w:t>
      </w:r>
      <w:proofErr w:type="gramStart"/>
      <w:r w:rsidR="0099219B">
        <w:rPr>
          <w:rFonts w:ascii="Arial" w:hAnsi="Arial" w:cs="Arial"/>
          <w:sz w:val="24"/>
          <w:szCs w:val="24"/>
          <w:lang w:val="en-US"/>
        </w:rPr>
        <w:t>a m</w:t>
      </w:r>
      <w:r w:rsidR="00BB637D">
        <w:rPr>
          <w:rFonts w:ascii="Arial" w:hAnsi="Arial" w:cs="Arial"/>
          <w:sz w:val="24"/>
          <w:szCs w:val="24"/>
          <w:lang w:val="en-US"/>
        </w:rPr>
        <w:t>ember</w:t>
      </w:r>
      <w:proofErr w:type="gramEnd"/>
      <w:r w:rsidR="00BB637D">
        <w:rPr>
          <w:rFonts w:ascii="Arial" w:hAnsi="Arial" w:cs="Arial"/>
          <w:sz w:val="24"/>
          <w:szCs w:val="24"/>
          <w:lang w:val="en-US"/>
        </w:rPr>
        <w:t xml:space="preserve"> of Senior Management Team and </w:t>
      </w:r>
      <w:r w:rsidR="0099219B">
        <w:rPr>
          <w:rFonts w:ascii="Arial" w:hAnsi="Arial" w:cs="Arial"/>
          <w:sz w:val="24"/>
          <w:szCs w:val="24"/>
          <w:lang w:val="en-US"/>
        </w:rPr>
        <w:t xml:space="preserve">a </w:t>
      </w:r>
      <w:r w:rsidR="00BB637D">
        <w:rPr>
          <w:rFonts w:ascii="Arial" w:hAnsi="Arial" w:cs="Arial"/>
          <w:sz w:val="24"/>
          <w:szCs w:val="24"/>
          <w:lang w:val="en-US"/>
        </w:rPr>
        <w:t xml:space="preserve">member of IT Steering </w:t>
      </w:r>
      <w:proofErr w:type="gramStart"/>
      <w:r w:rsidR="00BB637D">
        <w:rPr>
          <w:rFonts w:ascii="Arial" w:hAnsi="Arial" w:cs="Arial"/>
          <w:sz w:val="24"/>
          <w:szCs w:val="24"/>
          <w:lang w:val="en-US"/>
        </w:rPr>
        <w:t>Committee</w:t>
      </w:r>
      <w:r w:rsidR="00843DA2">
        <w:rPr>
          <w:rFonts w:ascii="Arial" w:hAnsi="Arial" w:cs="Arial"/>
          <w:sz w:val="24"/>
          <w:szCs w:val="24"/>
          <w:lang w:val="en-US"/>
        </w:rPr>
        <w:t xml:space="preserve"> </w:t>
      </w:r>
      <w:r w:rsidR="00BB637D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BB63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Proven track record of </w:t>
      </w:r>
      <w:r w:rsidR="007F6776">
        <w:rPr>
          <w:rFonts w:ascii="Arial" w:hAnsi="Arial" w:cs="Arial"/>
          <w:sz w:val="24"/>
          <w:szCs w:val="24"/>
          <w:lang w:val="en-US"/>
        </w:rPr>
        <w:t xml:space="preserve">delivering IT projects and efficient operations management </w:t>
      </w:r>
      <w:r w:rsidR="00577C14">
        <w:rPr>
          <w:rFonts w:ascii="Arial" w:hAnsi="Arial" w:cs="Arial"/>
          <w:sz w:val="24"/>
          <w:szCs w:val="24"/>
          <w:lang w:val="en-US"/>
        </w:rPr>
        <w:t>in line</w:t>
      </w:r>
      <w:r w:rsidR="007F6776">
        <w:rPr>
          <w:rFonts w:ascii="Arial" w:hAnsi="Arial" w:cs="Arial"/>
          <w:sz w:val="24"/>
          <w:szCs w:val="24"/>
          <w:lang w:val="en-US"/>
        </w:rPr>
        <w:t xml:space="preserve"> with organization’s goals and objectives. Ability to </w:t>
      </w:r>
      <w:r w:rsidR="00577C14">
        <w:rPr>
          <w:rFonts w:ascii="Arial" w:hAnsi="Arial" w:cs="Arial"/>
          <w:sz w:val="24"/>
          <w:szCs w:val="24"/>
          <w:lang w:val="en-US"/>
        </w:rPr>
        <w:t>strategize</w:t>
      </w:r>
      <w:r w:rsidR="007F6776">
        <w:rPr>
          <w:rFonts w:ascii="Arial" w:hAnsi="Arial" w:cs="Arial"/>
          <w:sz w:val="24"/>
          <w:szCs w:val="24"/>
          <w:lang w:val="en-US"/>
        </w:rPr>
        <w:t xml:space="preserve"> </w:t>
      </w:r>
      <w:r w:rsidR="00577C14">
        <w:rPr>
          <w:rFonts w:ascii="Arial" w:hAnsi="Arial" w:cs="Arial"/>
          <w:sz w:val="24"/>
          <w:szCs w:val="24"/>
          <w:lang w:val="en-US"/>
        </w:rPr>
        <w:t xml:space="preserve">with available resources within budget to meet medium and long terms goals of the organization through research, </w:t>
      </w:r>
      <w:proofErr w:type="gramStart"/>
      <w:r w:rsidR="00577C14">
        <w:rPr>
          <w:rFonts w:ascii="Arial" w:hAnsi="Arial" w:cs="Arial"/>
          <w:sz w:val="24"/>
          <w:szCs w:val="24"/>
          <w:lang w:val="en-US"/>
        </w:rPr>
        <w:t>innovations</w:t>
      </w:r>
      <w:proofErr w:type="gramEnd"/>
      <w:r w:rsidR="00ED290E">
        <w:rPr>
          <w:rFonts w:ascii="Arial" w:hAnsi="Arial" w:cs="Arial"/>
          <w:sz w:val="24"/>
          <w:szCs w:val="24"/>
          <w:lang w:val="en-US"/>
        </w:rPr>
        <w:t xml:space="preserve"> and</w:t>
      </w:r>
      <w:r w:rsidR="00577C14">
        <w:rPr>
          <w:rFonts w:ascii="Arial" w:hAnsi="Arial" w:cs="Arial"/>
          <w:sz w:val="24"/>
          <w:szCs w:val="24"/>
          <w:lang w:val="en-US"/>
        </w:rPr>
        <w:t xml:space="preserve"> staff</w:t>
      </w:r>
      <w:r w:rsidR="00E772C8">
        <w:rPr>
          <w:rFonts w:ascii="Arial" w:hAnsi="Arial" w:cs="Arial"/>
          <w:sz w:val="24"/>
          <w:szCs w:val="24"/>
          <w:lang w:val="en-US"/>
        </w:rPr>
        <w:t xml:space="preserve">ing </w:t>
      </w:r>
      <w:r w:rsidR="00577C14">
        <w:rPr>
          <w:rFonts w:ascii="Arial" w:hAnsi="Arial" w:cs="Arial"/>
          <w:sz w:val="24"/>
          <w:szCs w:val="24"/>
          <w:lang w:val="en-US"/>
        </w:rPr>
        <w:t>&amp; appraisal</w:t>
      </w:r>
      <w:r w:rsidR="00B3528C">
        <w:rPr>
          <w:rFonts w:ascii="Arial" w:hAnsi="Arial" w:cs="Arial"/>
          <w:sz w:val="24"/>
          <w:szCs w:val="24"/>
          <w:lang w:val="en-US"/>
        </w:rPr>
        <w:t>.</w:t>
      </w:r>
      <w:r w:rsidR="00577C14">
        <w:rPr>
          <w:rFonts w:ascii="Arial" w:hAnsi="Arial" w:cs="Arial"/>
          <w:sz w:val="24"/>
          <w:szCs w:val="24"/>
          <w:lang w:val="en-US"/>
        </w:rPr>
        <w:t xml:space="preserve"> </w:t>
      </w:r>
      <w:r w:rsidR="00B3528C">
        <w:rPr>
          <w:rFonts w:ascii="Arial" w:hAnsi="Arial" w:cs="Arial"/>
          <w:sz w:val="24"/>
          <w:szCs w:val="24"/>
          <w:lang w:val="en-US"/>
        </w:rPr>
        <w:t xml:space="preserve">Capable of delivering </w:t>
      </w:r>
      <w:r w:rsidR="00577C14">
        <w:rPr>
          <w:rFonts w:ascii="Arial" w:hAnsi="Arial" w:cs="Arial"/>
          <w:sz w:val="24"/>
          <w:szCs w:val="24"/>
          <w:lang w:val="en-US"/>
        </w:rPr>
        <w:t>cutting-edge technology</w:t>
      </w:r>
      <w:r w:rsidR="00B3528C">
        <w:rPr>
          <w:rFonts w:ascii="Arial" w:hAnsi="Arial" w:cs="Arial"/>
          <w:sz w:val="24"/>
          <w:szCs w:val="24"/>
          <w:lang w:val="en-US"/>
        </w:rPr>
        <w:t xml:space="preserve"> to</w:t>
      </w:r>
      <w:r w:rsidR="00577C14">
        <w:rPr>
          <w:rFonts w:ascii="Arial" w:hAnsi="Arial" w:cs="Arial"/>
          <w:sz w:val="24"/>
          <w:szCs w:val="24"/>
          <w:lang w:val="en-US"/>
        </w:rPr>
        <w:t xml:space="preserve"> </w:t>
      </w:r>
      <w:r w:rsidR="00B3528C">
        <w:rPr>
          <w:rFonts w:ascii="Arial" w:hAnsi="Arial" w:cs="Arial"/>
          <w:sz w:val="24"/>
          <w:szCs w:val="24"/>
          <w:lang w:val="en-US"/>
        </w:rPr>
        <w:t>automate and streamline business process for</w:t>
      </w:r>
      <w:r w:rsidR="005A486C">
        <w:rPr>
          <w:rFonts w:ascii="Arial" w:hAnsi="Arial" w:cs="Arial"/>
          <w:sz w:val="24"/>
          <w:szCs w:val="24"/>
          <w:lang w:val="en-US"/>
        </w:rPr>
        <w:t xml:space="preserve"> </w:t>
      </w:r>
      <w:r w:rsidR="00577C14">
        <w:rPr>
          <w:rFonts w:ascii="Arial" w:hAnsi="Arial" w:cs="Arial"/>
          <w:sz w:val="24"/>
          <w:szCs w:val="24"/>
          <w:lang w:val="en-US"/>
        </w:rPr>
        <w:t xml:space="preserve">efficiency </w:t>
      </w:r>
      <w:r w:rsidR="005A486C">
        <w:rPr>
          <w:rFonts w:ascii="Arial" w:hAnsi="Arial" w:cs="Arial"/>
          <w:sz w:val="24"/>
          <w:szCs w:val="24"/>
          <w:lang w:val="en-US"/>
        </w:rPr>
        <w:t xml:space="preserve">&amp; </w:t>
      </w:r>
      <w:r w:rsidR="00ED290E">
        <w:rPr>
          <w:rFonts w:ascii="Arial" w:hAnsi="Arial" w:cs="Arial"/>
          <w:sz w:val="24"/>
          <w:szCs w:val="24"/>
          <w:lang w:val="en-US"/>
        </w:rPr>
        <w:t>effectiveness that</w:t>
      </w:r>
      <w:r w:rsidR="00B3528C">
        <w:rPr>
          <w:rFonts w:ascii="Arial" w:hAnsi="Arial" w:cs="Arial"/>
          <w:sz w:val="24"/>
          <w:szCs w:val="24"/>
          <w:lang w:val="en-US"/>
        </w:rPr>
        <w:t xml:space="preserve"> drives </w:t>
      </w:r>
      <w:r w:rsidR="000F5725">
        <w:rPr>
          <w:rFonts w:ascii="Arial" w:hAnsi="Arial" w:cs="Arial"/>
          <w:sz w:val="24"/>
          <w:szCs w:val="24"/>
          <w:lang w:val="en-US"/>
        </w:rPr>
        <w:t xml:space="preserve">internal and external </w:t>
      </w:r>
      <w:r w:rsidR="00B3528C">
        <w:rPr>
          <w:rFonts w:ascii="Arial" w:hAnsi="Arial" w:cs="Arial"/>
          <w:sz w:val="24"/>
          <w:szCs w:val="24"/>
          <w:lang w:val="en-US"/>
        </w:rPr>
        <w:t xml:space="preserve">customer </w:t>
      </w:r>
      <w:r w:rsidR="000F5725">
        <w:rPr>
          <w:rFonts w:ascii="Arial" w:hAnsi="Arial" w:cs="Arial"/>
          <w:sz w:val="24"/>
          <w:szCs w:val="24"/>
          <w:lang w:val="en-US"/>
        </w:rPr>
        <w:t xml:space="preserve">satisfaction and meet </w:t>
      </w:r>
      <w:r w:rsidR="00010306">
        <w:rPr>
          <w:rFonts w:ascii="Arial" w:hAnsi="Arial" w:cs="Arial"/>
          <w:sz w:val="24"/>
          <w:szCs w:val="24"/>
          <w:lang w:val="en-US"/>
        </w:rPr>
        <w:t>stakeholders’</w:t>
      </w:r>
      <w:r w:rsidR="000F5725">
        <w:rPr>
          <w:rFonts w:ascii="Arial" w:hAnsi="Arial" w:cs="Arial"/>
          <w:sz w:val="24"/>
          <w:szCs w:val="24"/>
          <w:lang w:val="en-US"/>
        </w:rPr>
        <w:t xml:space="preserve"> expectations</w:t>
      </w:r>
      <w:r w:rsidR="00010306">
        <w:rPr>
          <w:rFonts w:ascii="Arial" w:hAnsi="Arial" w:cs="Arial"/>
          <w:sz w:val="24"/>
          <w:szCs w:val="24"/>
          <w:lang w:val="en-US"/>
        </w:rPr>
        <w:t>.</w:t>
      </w:r>
    </w:p>
    <w:p w14:paraId="3107686B" w14:textId="77777777" w:rsidR="00DB0CB6" w:rsidRDefault="00DB0CB6" w:rsidP="00B12F2E">
      <w:pPr>
        <w:rPr>
          <w:rFonts w:ascii="Arial" w:hAnsi="Arial" w:cs="Arial"/>
          <w:sz w:val="24"/>
          <w:szCs w:val="24"/>
          <w:lang w:val="en-US"/>
        </w:rPr>
      </w:pPr>
    </w:p>
    <w:p w14:paraId="4A133916" w14:textId="0A7EEE01" w:rsidR="00DB0CB6" w:rsidRPr="00DB0CB6" w:rsidRDefault="00DB0CB6" w:rsidP="00B12F2E">
      <w:pPr>
        <w:rPr>
          <w:rFonts w:ascii="Arial Black" w:hAnsi="Arial Black" w:cs="Arial"/>
          <w:sz w:val="24"/>
          <w:szCs w:val="24"/>
          <w:lang w:val="en-US"/>
        </w:rPr>
      </w:pPr>
      <w:r w:rsidRPr="00DB0CB6">
        <w:rPr>
          <w:rFonts w:ascii="Arial Black" w:hAnsi="Arial Black" w:cs="Arial"/>
          <w:sz w:val="24"/>
          <w:szCs w:val="24"/>
          <w:lang w:val="en-US"/>
        </w:rPr>
        <w:t>Core Competencies</w:t>
      </w:r>
    </w:p>
    <w:p w14:paraId="3FB1753C" w14:textId="6671C43F" w:rsidR="00B12F2E" w:rsidRDefault="00DB0CB6" w:rsidP="00DB0CB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Strategic planning</w:t>
      </w:r>
      <w:r w:rsidR="00E3537A">
        <w:rPr>
          <w:rFonts w:ascii="Arial" w:hAnsi="Arial" w:cs="Arial"/>
          <w:sz w:val="24"/>
          <w:szCs w:val="24"/>
          <w:lang w:val="en-US"/>
        </w:rPr>
        <w:t>|</w:t>
      </w:r>
      <w:r>
        <w:rPr>
          <w:rFonts w:ascii="Arial" w:hAnsi="Arial" w:cs="Arial"/>
          <w:sz w:val="24"/>
          <w:szCs w:val="24"/>
          <w:lang w:val="en-US"/>
        </w:rPr>
        <w:t xml:space="preserve"> Capex/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Opex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Management</w:t>
      </w:r>
      <w:r w:rsidR="00E3537A">
        <w:rPr>
          <w:rFonts w:ascii="Arial" w:hAnsi="Arial" w:cs="Arial"/>
          <w:sz w:val="24"/>
          <w:szCs w:val="24"/>
          <w:lang w:val="en-US"/>
        </w:rPr>
        <w:t xml:space="preserve">| </w:t>
      </w:r>
      <w:r>
        <w:rPr>
          <w:rFonts w:ascii="Arial" w:hAnsi="Arial" w:cs="Arial"/>
          <w:sz w:val="24"/>
          <w:szCs w:val="24"/>
          <w:lang w:val="en-US"/>
        </w:rPr>
        <w:t>Business Process Engineering</w:t>
      </w:r>
      <w:r w:rsidR="00E3537A">
        <w:rPr>
          <w:rFonts w:ascii="Arial" w:hAnsi="Arial" w:cs="Arial"/>
          <w:sz w:val="24"/>
          <w:szCs w:val="24"/>
          <w:lang w:val="en-US"/>
        </w:rPr>
        <w:t>|</w:t>
      </w:r>
      <w:r>
        <w:rPr>
          <w:rFonts w:ascii="Arial" w:hAnsi="Arial" w:cs="Arial"/>
          <w:sz w:val="24"/>
          <w:szCs w:val="24"/>
          <w:lang w:val="en-US"/>
        </w:rPr>
        <w:t xml:space="preserve"> End-User Training</w:t>
      </w:r>
      <w:r w:rsidR="00E3537A">
        <w:rPr>
          <w:rFonts w:ascii="Arial" w:hAnsi="Arial" w:cs="Arial"/>
          <w:sz w:val="24"/>
          <w:szCs w:val="24"/>
          <w:lang w:val="en-US"/>
        </w:rPr>
        <w:t>|</w:t>
      </w:r>
      <w:r>
        <w:rPr>
          <w:rFonts w:ascii="Arial" w:hAnsi="Arial" w:cs="Arial"/>
          <w:sz w:val="24"/>
          <w:szCs w:val="24"/>
          <w:lang w:val="en-US"/>
        </w:rPr>
        <w:t xml:space="preserve"> Cyber Security</w:t>
      </w:r>
      <w:r w:rsidR="00E3537A">
        <w:rPr>
          <w:rFonts w:ascii="Arial" w:hAnsi="Arial" w:cs="Arial"/>
          <w:sz w:val="24"/>
          <w:szCs w:val="24"/>
          <w:lang w:val="en-US"/>
        </w:rPr>
        <w:t>|</w:t>
      </w:r>
      <w:r>
        <w:rPr>
          <w:rFonts w:ascii="Arial" w:hAnsi="Arial" w:cs="Arial"/>
          <w:sz w:val="24"/>
          <w:szCs w:val="24"/>
          <w:lang w:val="en-US"/>
        </w:rPr>
        <w:t xml:space="preserve"> Performance Improvement</w:t>
      </w:r>
      <w:r w:rsidR="00E3537A">
        <w:rPr>
          <w:rFonts w:ascii="Arial" w:hAnsi="Arial" w:cs="Arial"/>
          <w:sz w:val="24"/>
          <w:szCs w:val="24"/>
          <w:lang w:val="en-US"/>
        </w:rPr>
        <w:t>|</w:t>
      </w:r>
      <w:r>
        <w:rPr>
          <w:rFonts w:ascii="Arial" w:hAnsi="Arial" w:cs="Arial"/>
          <w:sz w:val="24"/>
          <w:szCs w:val="24"/>
          <w:lang w:val="en-US"/>
        </w:rPr>
        <w:t xml:space="preserve"> Team Building &amp; training</w:t>
      </w:r>
      <w:r w:rsidR="00E3537A">
        <w:rPr>
          <w:rFonts w:ascii="Arial" w:hAnsi="Arial" w:cs="Arial"/>
          <w:sz w:val="24"/>
          <w:szCs w:val="24"/>
          <w:lang w:val="en-US"/>
        </w:rPr>
        <w:t>|</w:t>
      </w:r>
      <w:r>
        <w:rPr>
          <w:rFonts w:ascii="Arial" w:hAnsi="Arial" w:cs="Arial"/>
          <w:sz w:val="24"/>
          <w:szCs w:val="24"/>
          <w:lang w:val="en-US"/>
        </w:rPr>
        <w:t xml:space="preserve"> Quality Assurance</w:t>
      </w:r>
      <w:r w:rsidR="00E3537A">
        <w:rPr>
          <w:rFonts w:ascii="Arial" w:hAnsi="Arial" w:cs="Arial"/>
          <w:sz w:val="24"/>
          <w:szCs w:val="24"/>
          <w:lang w:val="en-US"/>
        </w:rPr>
        <w:t>|</w:t>
      </w:r>
      <w:r>
        <w:rPr>
          <w:rFonts w:ascii="Arial" w:hAnsi="Arial" w:cs="Arial"/>
          <w:sz w:val="24"/>
          <w:szCs w:val="24"/>
          <w:lang w:val="en-US"/>
        </w:rPr>
        <w:t xml:space="preserve"> Report Automation</w:t>
      </w:r>
      <w:r w:rsidR="00E3537A">
        <w:rPr>
          <w:rFonts w:ascii="Arial" w:hAnsi="Arial" w:cs="Arial"/>
          <w:sz w:val="24"/>
          <w:szCs w:val="24"/>
          <w:lang w:val="en-US"/>
        </w:rPr>
        <w:t>|</w:t>
      </w:r>
      <w:r>
        <w:rPr>
          <w:rFonts w:ascii="Arial" w:hAnsi="Arial" w:cs="Arial"/>
          <w:sz w:val="24"/>
          <w:szCs w:val="24"/>
          <w:lang w:val="en-US"/>
        </w:rPr>
        <w:t xml:space="preserve"> Risk Management</w:t>
      </w:r>
      <w:r w:rsidR="00E3537A">
        <w:rPr>
          <w:rFonts w:ascii="Arial" w:hAnsi="Arial" w:cs="Arial"/>
          <w:sz w:val="24"/>
          <w:szCs w:val="24"/>
          <w:lang w:val="en-US"/>
        </w:rPr>
        <w:t>|</w:t>
      </w:r>
      <w:r>
        <w:rPr>
          <w:rFonts w:ascii="Arial" w:hAnsi="Arial" w:cs="Arial"/>
          <w:sz w:val="24"/>
          <w:szCs w:val="24"/>
          <w:lang w:val="en-US"/>
        </w:rPr>
        <w:t xml:space="preserve"> Disaster Recovery</w:t>
      </w:r>
      <w:r w:rsidR="00E3537A">
        <w:rPr>
          <w:rFonts w:ascii="Arial" w:hAnsi="Arial" w:cs="Arial"/>
          <w:sz w:val="24"/>
          <w:szCs w:val="24"/>
          <w:lang w:val="en-US"/>
        </w:rPr>
        <w:t>|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56AAB">
        <w:rPr>
          <w:rFonts w:ascii="Arial" w:hAnsi="Arial" w:cs="Arial"/>
          <w:sz w:val="24"/>
          <w:szCs w:val="24"/>
          <w:lang w:val="en-US"/>
        </w:rPr>
        <w:t>Project Management</w:t>
      </w:r>
      <w:r w:rsidR="00E3537A">
        <w:rPr>
          <w:rFonts w:ascii="Arial" w:hAnsi="Arial" w:cs="Arial"/>
          <w:sz w:val="24"/>
          <w:szCs w:val="24"/>
          <w:lang w:val="en-US"/>
        </w:rPr>
        <w:t>| Enterprise Solutions| Policy Governance &amp; Regulatory compliance| Infrastructure Management| Microsoft 365| Unified Threat Management| Unified Communications</w:t>
      </w:r>
    </w:p>
    <w:p w14:paraId="7AC6601A" w14:textId="77777777" w:rsidR="00DB0CB6" w:rsidRDefault="00DB0CB6" w:rsidP="00DB0CB6">
      <w:pPr>
        <w:rPr>
          <w:rFonts w:ascii="Arial" w:hAnsi="Arial" w:cs="Arial"/>
          <w:sz w:val="24"/>
          <w:szCs w:val="24"/>
          <w:lang w:val="en-US"/>
        </w:rPr>
      </w:pPr>
    </w:p>
    <w:p w14:paraId="7FF39F8C" w14:textId="7AF5E669" w:rsidR="00B12F2E" w:rsidRPr="001B3C3E" w:rsidRDefault="00B12F2E" w:rsidP="00B12F2E">
      <w:pPr>
        <w:rPr>
          <w:rFonts w:ascii="Arial Black" w:hAnsi="Arial Black" w:cs="Arial"/>
          <w:sz w:val="24"/>
          <w:szCs w:val="24"/>
          <w:lang w:val="en-US"/>
        </w:rPr>
      </w:pPr>
      <w:r w:rsidRPr="001B3C3E">
        <w:rPr>
          <w:rFonts w:ascii="Arial Black" w:hAnsi="Arial Black" w:cs="Arial"/>
          <w:sz w:val="24"/>
          <w:szCs w:val="24"/>
          <w:lang w:val="en-US"/>
        </w:rPr>
        <w:t>Work History</w:t>
      </w:r>
    </w:p>
    <w:p w14:paraId="64B753AA" w14:textId="7301EF7C" w:rsidR="00B12F2E" w:rsidRPr="001B3C3E" w:rsidRDefault="00EF48D4" w:rsidP="001B3C3E">
      <w:pPr>
        <w:ind w:left="3600" w:hanging="360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February</w:t>
      </w:r>
      <w:r w:rsidR="00B12F2E" w:rsidRPr="001B3C3E">
        <w:rPr>
          <w:rFonts w:ascii="Arial" w:hAnsi="Arial" w:cs="Arial"/>
          <w:b/>
          <w:bCs/>
          <w:sz w:val="24"/>
          <w:szCs w:val="24"/>
          <w:lang w:val="en-US"/>
        </w:rPr>
        <w:t xml:space="preserve"> 2022 – Current</w:t>
      </w:r>
      <w:r w:rsidR="001B3C3E">
        <w:rPr>
          <w:rFonts w:ascii="Arial" w:hAnsi="Arial" w:cs="Arial"/>
          <w:sz w:val="24"/>
          <w:szCs w:val="24"/>
          <w:lang w:val="en-US"/>
        </w:rPr>
        <w:tab/>
      </w:r>
      <w:r w:rsidR="00B12F2E" w:rsidRPr="001B3C3E">
        <w:rPr>
          <w:rFonts w:ascii="Arial" w:hAnsi="Arial" w:cs="Arial"/>
          <w:b/>
          <w:bCs/>
          <w:sz w:val="24"/>
          <w:szCs w:val="24"/>
          <w:lang w:val="en-US"/>
        </w:rPr>
        <w:t>Head of Information &amp; Communications Technology</w:t>
      </w:r>
      <w:r w:rsidR="00D63A4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 w:rsidR="00D63A4F">
        <w:rPr>
          <w:rFonts w:ascii="Arial" w:hAnsi="Arial" w:cs="Arial"/>
          <w:b/>
          <w:bCs/>
          <w:sz w:val="24"/>
          <w:szCs w:val="24"/>
          <w:lang w:val="en-US"/>
        </w:rPr>
        <w:t>( Member</w:t>
      </w:r>
      <w:proofErr w:type="gramEnd"/>
      <w:r w:rsidR="00D63A4F">
        <w:rPr>
          <w:rFonts w:ascii="Arial" w:hAnsi="Arial" w:cs="Arial"/>
          <w:b/>
          <w:bCs/>
          <w:sz w:val="24"/>
          <w:szCs w:val="24"/>
          <w:lang w:val="en-US"/>
        </w:rPr>
        <w:t xml:space="preserve"> of Senior Management Team and member of ICT Steering Committee)</w:t>
      </w:r>
    </w:p>
    <w:p w14:paraId="00732C64" w14:textId="7C428ED0" w:rsidR="00B12F2E" w:rsidRPr="001B3C3E" w:rsidRDefault="00B12F2E" w:rsidP="001B3C3E">
      <w:pPr>
        <w:ind w:left="4320" w:hanging="720"/>
        <w:rPr>
          <w:rFonts w:ascii="Arial" w:hAnsi="Arial" w:cs="Arial"/>
          <w:b/>
          <w:bCs/>
          <w:sz w:val="24"/>
          <w:szCs w:val="24"/>
          <w:lang w:val="en-US"/>
        </w:rPr>
      </w:pPr>
      <w:r w:rsidRPr="001B3C3E">
        <w:rPr>
          <w:rFonts w:ascii="Arial" w:hAnsi="Arial" w:cs="Arial"/>
          <w:b/>
          <w:bCs/>
          <w:sz w:val="24"/>
          <w:szCs w:val="24"/>
          <w:lang w:val="en-US"/>
        </w:rPr>
        <w:t>National Development Bank Limited, Port Moresby</w:t>
      </w:r>
      <w:r w:rsidR="001B3C3E" w:rsidRPr="001B3C3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1B3C3E">
        <w:rPr>
          <w:rFonts w:ascii="Arial" w:hAnsi="Arial" w:cs="Arial"/>
          <w:b/>
          <w:bCs/>
          <w:sz w:val="24"/>
          <w:szCs w:val="24"/>
          <w:lang w:val="en-US"/>
        </w:rPr>
        <w:t>Papua New Guinea</w:t>
      </w:r>
    </w:p>
    <w:p w14:paraId="7EEFBB07" w14:textId="6E5377E9" w:rsidR="001B3C3E" w:rsidRDefault="001B3C3E" w:rsidP="001B3C3E">
      <w:pPr>
        <w:pStyle w:val="NormalWeb"/>
        <w:rPr>
          <w:rFonts w:ascii="Arial" w:hAnsi="Arial" w:cs="Arial"/>
          <w:color w:val="000000"/>
        </w:rPr>
      </w:pPr>
      <w:r w:rsidRPr="001B3C3E">
        <w:rPr>
          <w:rFonts w:ascii="Arial" w:hAnsi="Arial" w:cs="Arial"/>
          <w:color w:val="000000"/>
        </w:rPr>
        <w:t xml:space="preserve">Provide leadership and vision, oversee planning and guide the development of information and operational technology services throughout </w:t>
      </w:r>
      <w:proofErr w:type="gramStart"/>
      <w:r w:rsidRPr="001B3C3E">
        <w:rPr>
          <w:rFonts w:ascii="Arial" w:hAnsi="Arial" w:cs="Arial"/>
          <w:color w:val="000000"/>
        </w:rPr>
        <w:t>NDB;</w:t>
      </w:r>
      <w:proofErr w:type="gramEnd"/>
    </w:p>
    <w:p w14:paraId="01A8FA9B" w14:textId="04A3446B" w:rsidR="00397999" w:rsidRDefault="00397999" w:rsidP="00E8333D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>Develop and implement</w:t>
      </w:r>
      <w:r w:rsidR="001C62CF">
        <w:rPr>
          <w:rFonts w:ascii="Arial" w:hAnsi="Arial" w:cs="Arial"/>
          <w:color w:val="000000"/>
          <w:lang w:val="en-US"/>
        </w:rPr>
        <w:t>ed</w:t>
      </w:r>
      <w:r>
        <w:rPr>
          <w:rFonts w:ascii="Arial" w:hAnsi="Arial" w:cs="Arial"/>
          <w:color w:val="000000"/>
          <w:lang w:val="en-US"/>
        </w:rPr>
        <w:t xml:space="preserve"> ICT strategy </w:t>
      </w:r>
      <w:r w:rsidR="00B51CD4">
        <w:rPr>
          <w:rFonts w:ascii="Arial" w:hAnsi="Arial" w:cs="Arial"/>
          <w:color w:val="000000"/>
          <w:lang w:val="en-US"/>
        </w:rPr>
        <w:t>as</w:t>
      </w:r>
      <w:r>
        <w:rPr>
          <w:rFonts w:ascii="Arial" w:hAnsi="Arial" w:cs="Arial"/>
          <w:color w:val="000000"/>
          <w:lang w:val="en-US"/>
        </w:rPr>
        <w:t xml:space="preserve"> aligned to NDB goals and </w:t>
      </w:r>
      <w:proofErr w:type="gramStart"/>
      <w:r>
        <w:rPr>
          <w:rFonts w:ascii="Arial" w:hAnsi="Arial" w:cs="Arial"/>
          <w:color w:val="000000"/>
          <w:lang w:val="en-US"/>
        </w:rPr>
        <w:t>objectives</w:t>
      </w:r>
      <w:proofErr w:type="gramEnd"/>
    </w:p>
    <w:p w14:paraId="445588D6" w14:textId="05C8C136" w:rsidR="001B3C3E" w:rsidRDefault="001B3C3E" w:rsidP="00E8333D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1B3C3E">
        <w:rPr>
          <w:rFonts w:ascii="Arial" w:hAnsi="Arial" w:cs="Arial"/>
          <w:color w:val="000000"/>
        </w:rPr>
        <w:t xml:space="preserve">Provides timely advice and guidance to the business and Executive Management Team on technology related </w:t>
      </w:r>
      <w:r w:rsidR="00E8333D" w:rsidRPr="001B3C3E">
        <w:rPr>
          <w:rFonts w:ascii="Arial" w:hAnsi="Arial" w:cs="Arial"/>
          <w:color w:val="000000"/>
        </w:rPr>
        <w:t>matters.</w:t>
      </w:r>
    </w:p>
    <w:p w14:paraId="481ACEE7" w14:textId="77777777" w:rsidR="00E8333D" w:rsidRDefault="00E8333D" w:rsidP="00E8333D">
      <w:pPr>
        <w:pStyle w:val="NormalWeb"/>
        <w:contextualSpacing/>
        <w:rPr>
          <w:rFonts w:ascii="Arial" w:hAnsi="Arial" w:cs="Arial"/>
          <w:color w:val="000000"/>
        </w:rPr>
      </w:pPr>
    </w:p>
    <w:p w14:paraId="2C236645" w14:textId="77777777" w:rsidR="00911145" w:rsidRDefault="00911145" w:rsidP="006B21C4">
      <w:pPr>
        <w:pStyle w:val="NormalWeb"/>
        <w:ind w:left="720"/>
        <w:contextualSpacing/>
        <w:rPr>
          <w:rFonts w:ascii="Arial" w:hAnsi="Arial" w:cs="Arial"/>
          <w:color w:val="000000"/>
        </w:rPr>
      </w:pPr>
    </w:p>
    <w:p w14:paraId="12BBBD0C" w14:textId="4D6CBB15" w:rsidR="00F217C4" w:rsidRPr="00F217C4" w:rsidRDefault="00F217C4" w:rsidP="00F217C4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F217C4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 xml:space="preserve">Implement and coordinate ICT annual Capital </w:t>
      </w:r>
      <w:proofErr w:type="gramStart"/>
      <w:r w:rsidRPr="00F217C4">
        <w:rPr>
          <w:rFonts w:ascii="Arial" w:hAnsi="Arial" w:cs="Arial"/>
          <w:color w:val="000000"/>
          <w:sz w:val="24"/>
          <w:szCs w:val="24"/>
          <w:lang w:val="en-US"/>
        </w:rPr>
        <w:t>expenditure(</w:t>
      </w:r>
      <w:proofErr w:type="gramEnd"/>
      <w:r w:rsidRPr="00F217C4">
        <w:rPr>
          <w:rFonts w:ascii="Arial" w:hAnsi="Arial" w:cs="Arial"/>
          <w:color w:val="000000"/>
          <w:sz w:val="24"/>
          <w:szCs w:val="24"/>
          <w:lang w:val="en-US"/>
        </w:rPr>
        <w:t>Capex) and Operations expenditure (</w:t>
      </w:r>
      <w:proofErr w:type="spellStart"/>
      <w:r w:rsidRPr="00F217C4">
        <w:rPr>
          <w:rFonts w:ascii="Arial" w:hAnsi="Arial" w:cs="Arial"/>
          <w:color w:val="000000"/>
          <w:sz w:val="24"/>
          <w:szCs w:val="24"/>
          <w:lang w:val="en-US"/>
        </w:rPr>
        <w:t>Opex</w:t>
      </w:r>
      <w:proofErr w:type="spellEnd"/>
      <w:r w:rsidRPr="00F217C4">
        <w:rPr>
          <w:rFonts w:ascii="Arial" w:hAnsi="Arial" w:cs="Arial"/>
          <w:color w:val="000000"/>
          <w:sz w:val="24"/>
          <w:szCs w:val="24"/>
          <w:lang w:val="en-U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14:paraId="5C228BE4" w14:textId="132C234D" w:rsidR="001B3C3E" w:rsidRPr="00E8333D" w:rsidRDefault="00E8333D" w:rsidP="00D1603A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E8333D">
        <w:rPr>
          <w:rFonts w:ascii="Arial" w:hAnsi="Arial" w:cs="Arial"/>
          <w:color w:val="000000"/>
        </w:rPr>
        <w:t>Lead the Technology function to improve the quality and timeliness of service and leverage technology investments to further enable NDB’s business operations.</w:t>
      </w:r>
    </w:p>
    <w:p w14:paraId="06795BCB" w14:textId="77777777" w:rsidR="001B3C3E" w:rsidRPr="001B3C3E" w:rsidRDefault="001B3C3E" w:rsidP="00E8333D">
      <w:pPr>
        <w:pStyle w:val="NormalWeb"/>
        <w:ind w:left="720"/>
        <w:contextualSpacing/>
        <w:rPr>
          <w:rFonts w:ascii="Arial" w:hAnsi="Arial" w:cs="Arial"/>
          <w:color w:val="000000"/>
        </w:rPr>
      </w:pPr>
    </w:p>
    <w:p w14:paraId="5731E54D" w14:textId="0CE4903D" w:rsidR="001C62CF" w:rsidRPr="001B2CC5" w:rsidRDefault="001B2CC5" w:rsidP="00C9452B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1B2CC5">
        <w:rPr>
          <w:rFonts w:ascii="Arial" w:hAnsi="Arial" w:cs="Arial"/>
          <w:color w:val="000000"/>
          <w:lang w:val="en-US"/>
        </w:rPr>
        <w:t xml:space="preserve">Direct and oversee core banking systems upgrades, </w:t>
      </w:r>
      <w:proofErr w:type="gramStart"/>
      <w:r w:rsidRPr="001B2CC5">
        <w:rPr>
          <w:rFonts w:ascii="Arial" w:hAnsi="Arial" w:cs="Arial"/>
          <w:color w:val="000000"/>
          <w:lang w:val="en-US"/>
        </w:rPr>
        <w:t>integration</w:t>
      </w:r>
      <w:proofErr w:type="gramEnd"/>
      <w:r w:rsidRPr="001B2CC5">
        <w:rPr>
          <w:rFonts w:ascii="Arial" w:hAnsi="Arial" w:cs="Arial"/>
          <w:color w:val="000000"/>
          <w:lang w:val="en-US"/>
        </w:rPr>
        <w:t xml:space="preserve"> and </w:t>
      </w:r>
      <w:r>
        <w:rPr>
          <w:rFonts w:ascii="Arial" w:hAnsi="Arial" w:cs="Arial"/>
          <w:color w:val="000000"/>
          <w:lang w:val="en-US"/>
        </w:rPr>
        <w:t xml:space="preserve">end user </w:t>
      </w:r>
      <w:r w:rsidRPr="001B2CC5">
        <w:rPr>
          <w:rFonts w:ascii="Arial" w:hAnsi="Arial" w:cs="Arial"/>
          <w:color w:val="000000"/>
          <w:lang w:val="en-US"/>
        </w:rPr>
        <w:t>training.</w:t>
      </w:r>
    </w:p>
    <w:p w14:paraId="7D797F70" w14:textId="0083AA35" w:rsidR="001B2CC5" w:rsidRPr="001B2CC5" w:rsidRDefault="001B2CC5" w:rsidP="001B2CC5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lang w:val="en-US"/>
        </w:rPr>
      </w:pPr>
      <w:r w:rsidRPr="001B2CC5">
        <w:rPr>
          <w:rFonts w:ascii="Arial" w:hAnsi="Arial" w:cs="Arial"/>
          <w:color w:val="000000"/>
          <w:sz w:val="24"/>
          <w:szCs w:val="24"/>
          <w:lang w:val="en-US"/>
        </w:rPr>
        <w:t xml:space="preserve">Coordinate and oversea business </w:t>
      </w:r>
      <w:proofErr w:type="gramStart"/>
      <w:r w:rsidRPr="001B2CC5">
        <w:rPr>
          <w:rFonts w:ascii="Arial" w:hAnsi="Arial" w:cs="Arial"/>
          <w:color w:val="000000"/>
          <w:sz w:val="24"/>
          <w:szCs w:val="24"/>
          <w:lang w:val="en-US"/>
        </w:rPr>
        <w:t>application( Accounting</w:t>
      </w:r>
      <w:proofErr w:type="gramEnd"/>
      <w:r w:rsidRPr="001B2CC5">
        <w:rPr>
          <w:rFonts w:ascii="Arial" w:hAnsi="Arial" w:cs="Arial"/>
          <w:color w:val="000000"/>
          <w:sz w:val="24"/>
          <w:szCs w:val="24"/>
          <w:lang w:val="en-US"/>
        </w:rPr>
        <w:t xml:space="preserve"> System, HR System, Property Systems) upgrades and integrations</w:t>
      </w:r>
      <w:r>
        <w:rPr>
          <w:rFonts w:ascii="Arial" w:hAnsi="Arial" w:cs="Arial"/>
          <w:color w:val="000000"/>
          <w:lang w:val="en-US"/>
        </w:rPr>
        <w:t xml:space="preserve">. </w:t>
      </w:r>
    </w:p>
    <w:p w14:paraId="6BBF9672" w14:textId="227AB0A2" w:rsidR="001B3C3E" w:rsidRDefault="001B3C3E" w:rsidP="00E8333D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1B3C3E">
        <w:rPr>
          <w:rFonts w:ascii="Arial" w:hAnsi="Arial" w:cs="Arial"/>
          <w:color w:val="000000"/>
        </w:rPr>
        <w:t xml:space="preserve">Direct the operations and maintenance activities for all technology systems (hardware, software, and networks) to ensure reliability, availability, security, and recovery </w:t>
      </w:r>
      <w:r w:rsidR="00E8333D" w:rsidRPr="001B3C3E">
        <w:rPr>
          <w:rFonts w:ascii="Arial" w:hAnsi="Arial" w:cs="Arial"/>
          <w:color w:val="000000"/>
        </w:rPr>
        <w:t>capability.</w:t>
      </w:r>
    </w:p>
    <w:p w14:paraId="708C6C80" w14:textId="77777777" w:rsidR="001B3C3E" w:rsidRPr="001B3C3E" w:rsidRDefault="001B3C3E" w:rsidP="00E8333D">
      <w:pPr>
        <w:pStyle w:val="NormalWeb"/>
        <w:ind w:left="720"/>
        <w:contextualSpacing/>
        <w:rPr>
          <w:rFonts w:ascii="Arial" w:hAnsi="Arial" w:cs="Arial"/>
          <w:color w:val="000000"/>
        </w:rPr>
      </w:pPr>
    </w:p>
    <w:p w14:paraId="2FFB9112" w14:textId="1F530BFA" w:rsidR="001B3C3E" w:rsidRDefault="001B3C3E" w:rsidP="00E8333D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1B3C3E">
        <w:rPr>
          <w:rFonts w:ascii="Arial" w:hAnsi="Arial" w:cs="Arial"/>
          <w:color w:val="000000"/>
        </w:rPr>
        <w:t xml:space="preserve">Direct the development and implementation of information, application, hardware, and network </w:t>
      </w:r>
      <w:r w:rsidR="00E8333D" w:rsidRPr="001B3C3E">
        <w:rPr>
          <w:rFonts w:ascii="Arial" w:hAnsi="Arial" w:cs="Arial"/>
          <w:color w:val="000000"/>
        </w:rPr>
        <w:t>architectures.</w:t>
      </w:r>
    </w:p>
    <w:p w14:paraId="58DD61D4" w14:textId="77777777" w:rsidR="001B3C3E" w:rsidRPr="001B3C3E" w:rsidRDefault="001B3C3E" w:rsidP="00E8333D">
      <w:pPr>
        <w:pStyle w:val="NormalWeb"/>
        <w:ind w:left="720"/>
        <w:contextualSpacing/>
        <w:rPr>
          <w:rFonts w:ascii="Arial" w:hAnsi="Arial" w:cs="Arial"/>
          <w:color w:val="000000"/>
        </w:rPr>
      </w:pPr>
    </w:p>
    <w:p w14:paraId="620E3001" w14:textId="3962FC85" w:rsidR="001C62CF" w:rsidRPr="001C62CF" w:rsidRDefault="001B3C3E" w:rsidP="00AC6DB1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1C62CF">
        <w:rPr>
          <w:rFonts w:ascii="Arial" w:hAnsi="Arial" w:cs="Arial"/>
          <w:color w:val="000000"/>
        </w:rPr>
        <w:t>Is responsible for operational technologies such as Banking Systems, Accounting System, Email System, and communication and other operational systems.</w:t>
      </w:r>
    </w:p>
    <w:p w14:paraId="78F0264B" w14:textId="77777777" w:rsidR="00E8333D" w:rsidRPr="001B3C3E" w:rsidRDefault="00E8333D" w:rsidP="00E8333D">
      <w:pPr>
        <w:pStyle w:val="NormalWeb"/>
        <w:ind w:left="720"/>
        <w:contextualSpacing/>
        <w:rPr>
          <w:rFonts w:ascii="Arial" w:hAnsi="Arial" w:cs="Arial"/>
          <w:color w:val="000000"/>
        </w:rPr>
      </w:pPr>
    </w:p>
    <w:p w14:paraId="51E1E984" w14:textId="4FFF48D7" w:rsidR="001B3C3E" w:rsidRDefault="001B3C3E" w:rsidP="00E8333D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1B3C3E">
        <w:rPr>
          <w:rFonts w:ascii="Arial" w:hAnsi="Arial" w:cs="Arial"/>
          <w:color w:val="000000"/>
        </w:rPr>
        <w:t xml:space="preserve">Direct the development, implementation, and maintenance of a set of standard operating environments for data, hardware, software, networks, documentation, and project management </w:t>
      </w:r>
      <w:r w:rsidR="00E8333D" w:rsidRPr="001B3C3E">
        <w:rPr>
          <w:rFonts w:ascii="Arial" w:hAnsi="Arial" w:cs="Arial"/>
          <w:color w:val="000000"/>
        </w:rPr>
        <w:t>methodology.</w:t>
      </w:r>
    </w:p>
    <w:p w14:paraId="31533A91" w14:textId="77777777" w:rsidR="001B3C3E" w:rsidRPr="001B3C3E" w:rsidRDefault="001B3C3E" w:rsidP="00E8333D">
      <w:pPr>
        <w:pStyle w:val="NormalWeb"/>
        <w:ind w:left="720"/>
        <w:contextualSpacing/>
        <w:rPr>
          <w:rFonts w:ascii="Arial" w:hAnsi="Arial" w:cs="Arial"/>
          <w:color w:val="000000"/>
        </w:rPr>
      </w:pPr>
    </w:p>
    <w:p w14:paraId="62C850AE" w14:textId="0F9A43D7" w:rsidR="001B3C3E" w:rsidRDefault="001B3C3E" w:rsidP="00E8333D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1B3C3E">
        <w:rPr>
          <w:rFonts w:ascii="Arial" w:hAnsi="Arial" w:cs="Arial"/>
          <w:color w:val="000000"/>
        </w:rPr>
        <w:t>Prepare comprehensive, long run plans for addressing information technology needs and assists NDB in utilizing technology for reducing the cost structure and improving technology services.</w:t>
      </w:r>
    </w:p>
    <w:p w14:paraId="06F8F3FD" w14:textId="77777777" w:rsidR="001B3C3E" w:rsidRPr="001B3C3E" w:rsidRDefault="001B3C3E" w:rsidP="00E8333D">
      <w:pPr>
        <w:pStyle w:val="NormalWeb"/>
        <w:ind w:left="720"/>
        <w:contextualSpacing/>
        <w:rPr>
          <w:rFonts w:ascii="Arial" w:hAnsi="Arial" w:cs="Arial"/>
          <w:color w:val="000000"/>
        </w:rPr>
      </w:pPr>
    </w:p>
    <w:p w14:paraId="39CC1A59" w14:textId="6F44C817" w:rsidR="001B3C3E" w:rsidRDefault="001B3C3E" w:rsidP="00E8333D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1B3C3E">
        <w:rPr>
          <w:rFonts w:ascii="Arial" w:hAnsi="Arial" w:cs="Arial"/>
          <w:color w:val="000000"/>
        </w:rPr>
        <w:t xml:space="preserve">Conceptualize, </w:t>
      </w:r>
      <w:r w:rsidR="00E8333D" w:rsidRPr="001B3C3E">
        <w:rPr>
          <w:rFonts w:ascii="Arial" w:hAnsi="Arial" w:cs="Arial"/>
          <w:color w:val="000000"/>
        </w:rPr>
        <w:t>articulate,</w:t>
      </w:r>
      <w:r w:rsidRPr="001B3C3E">
        <w:rPr>
          <w:rFonts w:ascii="Arial" w:hAnsi="Arial" w:cs="Arial"/>
          <w:color w:val="000000"/>
        </w:rPr>
        <w:t xml:space="preserve"> and develop a five-year capital investment plan for technology with an ambitious, yet achievable migration </w:t>
      </w:r>
      <w:r w:rsidR="00E8333D" w:rsidRPr="001B3C3E">
        <w:rPr>
          <w:rFonts w:ascii="Arial" w:hAnsi="Arial" w:cs="Arial"/>
          <w:color w:val="000000"/>
        </w:rPr>
        <w:t>plan.</w:t>
      </w:r>
    </w:p>
    <w:p w14:paraId="10B626A2" w14:textId="77777777" w:rsidR="001B3C3E" w:rsidRPr="001B3C3E" w:rsidRDefault="001B3C3E" w:rsidP="00E8333D">
      <w:pPr>
        <w:pStyle w:val="NormalWeb"/>
        <w:ind w:left="720"/>
        <w:contextualSpacing/>
        <w:rPr>
          <w:rFonts w:ascii="Arial" w:hAnsi="Arial" w:cs="Arial"/>
          <w:color w:val="000000"/>
        </w:rPr>
      </w:pPr>
    </w:p>
    <w:p w14:paraId="661B9AD3" w14:textId="16D43000" w:rsidR="001B3C3E" w:rsidRDefault="001B3C3E" w:rsidP="00E8333D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1B3C3E">
        <w:rPr>
          <w:rFonts w:ascii="Arial" w:hAnsi="Arial" w:cs="Arial"/>
          <w:color w:val="000000"/>
        </w:rPr>
        <w:t xml:space="preserve">Plan and responsible for implementing approved information systems which produce meaningful and timely information for users to carry out NDB objectives and responsibilities in a cost-effective </w:t>
      </w:r>
      <w:r w:rsidR="00E8333D" w:rsidRPr="001B3C3E">
        <w:rPr>
          <w:rFonts w:ascii="Arial" w:hAnsi="Arial" w:cs="Arial"/>
          <w:color w:val="000000"/>
        </w:rPr>
        <w:t>manner.</w:t>
      </w:r>
    </w:p>
    <w:p w14:paraId="6865684C" w14:textId="77777777" w:rsidR="001B3C3E" w:rsidRPr="001B3C3E" w:rsidRDefault="001B3C3E" w:rsidP="00E8333D">
      <w:pPr>
        <w:pStyle w:val="NormalWeb"/>
        <w:ind w:left="720"/>
        <w:contextualSpacing/>
        <w:rPr>
          <w:rFonts w:ascii="Arial" w:hAnsi="Arial" w:cs="Arial"/>
          <w:color w:val="000000"/>
        </w:rPr>
      </w:pPr>
    </w:p>
    <w:p w14:paraId="4C0F9054" w14:textId="37B095F7" w:rsidR="001B3C3E" w:rsidRDefault="001B3C3E" w:rsidP="00E8333D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proofErr w:type="spellStart"/>
      <w:r w:rsidRPr="001B3C3E">
        <w:rPr>
          <w:rFonts w:ascii="Arial" w:hAnsi="Arial" w:cs="Arial"/>
          <w:color w:val="000000"/>
        </w:rPr>
        <w:t>Establishe</w:t>
      </w:r>
      <w:proofErr w:type="spellEnd"/>
      <w:r w:rsidRPr="001B3C3E">
        <w:rPr>
          <w:rFonts w:ascii="Arial" w:hAnsi="Arial" w:cs="Arial"/>
          <w:color w:val="000000"/>
        </w:rPr>
        <w:t xml:space="preserve"> and maintain goals, objectives and plans for carrying out the functions of the Department, consistent with the strategic plan and overall goals of </w:t>
      </w:r>
      <w:proofErr w:type="gramStart"/>
      <w:r w:rsidRPr="001B3C3E">
        <w:rPr>
          <w:rFonts w:ascii="Arial" w:hAnsi="Arial" w:cs="Arial"/>
          <w:color w:val="000000"/>
        </w:rPr>
        <w:t>NDB;</w:t>
      </w:r>
      <w:proofErr w:type="gramEnd"/>
    </w:p>
    <w:p w14:paraId="7BE1E19B" w14:textId="77777777" w:rsidR="001B3C3E" w:rsidRPr="001B3C3E" w:rsidRDefault="001B3C3E" w:rsidP="00E8333D">
      <w:pPr>
        <w:pStyle w:val="NormalWeb"/>
        <w:ind w:left="720"/>
        <w:contextualSpacing/>
        <w:rPr>
          <w:rFonts w:ascii="Arial" w:hAnsi="Arial" w:cs="Arial"/>
          <w:color w:val="000000"/>
        </w:rPr>
      </w:pPr>
    </w:p>
    <w:p w14:paraId="0C20D424" w14:textId="230AB75D" w:rsidR="001B3C3E" w:rsidRDefault="001B3C3E" w:rsidP="00E8333D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1B3C3E">
        <w:rPr>
          <w:rFonts w:ascii="Arial" w:hAnsi="Arial" w:cs="Arial"/>
          <w:color w:val="000000"/>
        </w:rPr>
        <w:t xml:space="preserve">Collaborate with Senior Management in the technology planning process and evaluates and report on promising information technology for </w:t>
      </w:r>
      <w:proofErr w:type="gramStart"/>
      <w:r w:rsidRPr="001B3C3E">
        <w:rPr>
          <w:rFonts w:ascii="Arial" w:hAnsi="Arial" w:cs="Arial"/>
          <w:color w:val="000000"/>
        </w:rPr>
        <w:t>NDB;</w:t>
      </w:r>
      <w:proofErr w:type="gramEnd"/>
    </w:p>
    <w:p w14:paraId="3E8D0C10" w14:textId="77777777" w:rsidR="001B3C3E" w:rsidRPr="001B3C3E" w:rsidRDefault="001B3C3E" w:rsidP="00E8333D">
      <w:pPr>
        <w:pStyle w:val="NormalWeb"/>
        <w:ind w:left="720"/>
        <w:contextualSpacing/>
        <w:rPr>
          <w:rFonts w:ascii="Arial" w:hAnsi="Arial" w:cs="Arial"/>
          <w:color w:val="000000"/>
        </w:rPr>
      </w:pPr>
    </w:p>
    <w:p w14:paraId="62771296" w14:textId="6D292F6B" w:rsidR="001B3C3E" w:rsidRDefault="001B3C3E" w:rsidP="00E8333D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1B3C3E">
        <w:rPr>
          <w:rFonts w:ascii="Arial" w:hAnsi="Arial" w:cs="Arial"/>
          <w:color w:val="000000"/>
        </w:rPr>
        <w:t xml:space="preserve">Oversee the selection, implementation, and integration of new systems, including continued identification and assessment of new technologies, including banking specific </w:t>
      </w:r>
      <w:r w:rsidR="00E8333D" w:rsidRPr="001B3C3E">
        <w:rPr>
          <w:rFonts w:ascii="Arial" w:hAnsi="Arial" w:cs="Arial"/>
          <w:color w:val="000000"/>
        </w:rPr>
        <w:t>technologies.</w:t>
      </w:r>
    </w:p>
    <w:p w14:paraId="6692BC9B" w14:textId="77777777" w:rsidR="001B3C3E" w:rsidRPr="001B3C3E" w:rsidRDefault="001B3C3E" w:rsidP="00E8333D">
      <w:pPr>
        <w:pStyle w:val="NormalWeb"/>
        <w:ind w:left="720"/>
        <w:contextualSpacing/>
        <w:rPr>
          <w:rFonts w:ascii="Arial" w:hAnsi="Arial" w:cs="Arial"/>
          <w:color w:val="000000"/>
        </w:rPr>
      </w:pPr>
    </w:p>
    <w:p w14:paraId="0D10F676" w14:textId="600D0465" w:rsidR="001B3C3E" w:rsidRDefault="001B3C3E" w:rsidP="00E8333D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1B3C3E">
        <w:rPr>
          <w:rFonts w:ascii="Arial" w:hAnsi="Arial" w:cs="Arial"/>
          <w:color w:val="000000"/>
        </w:rPr>
        <w:lastRenderedPageBreak/>
        <w:t>Manage relationships with outside organizations and vendors in developing and improving information technology services to NDB; retains and directs activities of external consultants and vendors as required.</w:t>
      </w:r>
    </w:p>
    <w:p w14:paraId="51ABB9C2" w14:textId="77777777" w:rsidR="00E8333D" w:rsidRDefault="00E8333D" w:rsidP="00E8333D">
      <w:pPr>
        <w:pStyle w:val="NormalWeb"/>
        <w:ind w:left="720"/>
        <w:contextualSpacing/>
        <w:rPr>
          <w:rFonts w:ascii="Arial" w:hAnsi="Arial" w:cs="Arial"/>
          <w:color w:val="000000"/>
        </w:rPr>
      </w:pPr>
    </w:p>
    <w:p w14:paraId="5ECBCAE8" w14:textId="581A09F0" w:rsidR="001B3C3E" w:rsidRDefault="001B3C3E" w:rsidP="00E8333D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1B3C3E">
        <w:rPr>
          <w:rFonts w:ascii="Arial" w:hAnsi="Arial" w:cs="Arial"/>
          <w:color w:val="000000"/>
        </w:rPr>
        <w:t xml:space="preserve">Direct NDB's management information systems. Evaluate automated information technology and information management needs. Coordinates requirements with NDB Divisions and Departments and technical </w:t>
      </w:r>
      <w:r w:rsidR="00E8333D" w:rsidRPr="001B3C3E">
        <w:rPr>
          <w:rFonts w:ascii="Arial" w:hAnsi="Arial" w:cs="Arial"/>
          <w:color w:val="000000"/>
        </w:rPr>
        <w:t>providers.</w:t>
      </w:r>
    </w:p>
    <w:p w14:paraId="6607B108" w14:textId="77777777" w:rsidR="00E8333D" w:rsidRDefault="00E8333D" w:rsidP="00E8333D">
      <w:pPr>
        <w:pStyle w:val="NormalWeb"/>
        <w:ind w:left="720"/>
        <w:contextualSpacing/>
        <w:rPr>
          <w:rFonts w:ascii="Arial" w:hAnsi="Arial" w:cs="Arial"/>
          <w:color w:val="000000"/>
        </w:rPr>
      </w:pPr>
    </w:p>
    <w:p w14:paraId="4B340F68" w14:textId="201EC937" w:rsidR="001B3C3E" w:rsidRDefault="001B3C3E" w:rsidP="00E8333D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1B3C3E">
        <w:rPr>
          <w:rFonts w:ascii="Arial" w:hAnsi="Arial" w:cs="Arial"/>
          <w:color w:val="000000"/>
        </w:rPr>
        <w:t xml:space="preserve">Assure compliance with NDB policies and procedures regarding equal employment opportunity and discrimination and harassment </w:t>
      </w:r>
      <w:r w:rsidR="00E8333D" w:rsidRPr="001B3C3E">
        <w:rPr>
          <w:rFonts w:ascii="Arial" w:hAnsi="Arial" w:cs="Arial"/>
          <w:color w:val="000000"/>
        </w:rPr>
        <w:t>prevention.</w:t>
      </w:r>
    </w:p>
    <w:p w14:paraId="21E29A9C" w14:textId="77777777" w:rsidR="00E8333D" w:rsidRDefault="00E8333D" w:rsidP="00E8333D">
      <w:pPr>
        <w:pStyle w:val="NormalWeb"/>
        <w:ind w:left="720"/>
        <w:contextualSpacing/>
        <w:rPr>
          <w:rFonts w:ascii="Arial" w:hAnsi="Arial" w:cs="Arial"/>
          <w:color w:val="000000"/>
        </w:rPr>
      </w:pPr>
    </w:p>
    <w:p w14:paraId="273FDC8E" w14:textId="6EB1BDF7" w:rsidR="001B3C3E" w:rsidRDefault="001B3C3E" w:rsidP="00E8333D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1B3C3E">
        <w:rPr>
          <w:rFonts w:ascii="Arial" w:hAnsi="Arial" w:cs="Arial"/>
          <w:color w:val="000000"/>
        </w:rPr>
        <w:t xml:space="preserve">Select, supervise, train, motivate, assign, evaluate, </w:t>
      </w:r>
      <w:proofErr w:type="gramStart"/>
      <w:r w:rsidRPr="001B3C3E">
        <w:rPr>
          <w:rFonts w:ascii="Arial" w:hAnsi="Arial" w:cs="Arial"/>
          <w:color w:val="000000"/>
        </w:rPr>
        <w:t>counsel</w:t>
      </w:r>
      <w:r w:rsidR="008D1E2D">
        <w:rPr>
          <w:rFonts w:ascii="Arial" w:hAnsi="Arial" w:cs="Arial"/>
          <w:color w:val="000000"/>
          <w:lang w:val="en-US"/>
        </w:rPr>
        <w:t>,</w:t>
      </w:r>
      <w:r w:rsidRPr="001B3C3E">
        <w:rPr>
          <w:rFonts w:ascii="Arial" w:hAnsi="Arial" w:cs="Arial"/>
          <w:color w:val="000000"/>
        </w:rPr>
        <w:t>and</w:t>
      </w:r>
      <w:proofErr w:type="gramEnd"/>
      <w:r w:rsidRPr="001B3C3E">
        <w:rPr>
          <w:rFonts w:ascii="Arial" w:hAnsi="Arial" w:cs="Arial"/>
          <w:color w:val="000000"/>
        </w:rPr>
        <w:t xml:space="preserve"> discipline</w:t>
      </w:r>
      <w:r w:rsidR="008D1E2D">
        <w:rPr>
          <w:rFonts w:ascii="Arial" w:hAnsi="Arial" w:cs="Arial"/>
          <w:color w:val="000000"/>
          <w:lang w:val="en-US"/>
        </w:rPr>
        <w:t xml:space="preserve"> </w:t>
      </w:r>
      <w:r w:rsidRPr="001B3C3E">
        <w:rPr>
          <w:rFonts w:ascii="Arial" w:hAnsi="Arial" w:cs="Arial"/>
          <w:color w:val="000000"/>
        </w:rPr>
        <w:t xml:space="preserve">staff; ensure the development of professional staff, including technical skills and an understanding of the business </w:t>
      </w:r>
      <w:r w:rsidR="00E8333D" w:rsidRPr="001B3C3E">
        <w:rPr>
          <w:rFonts w:ascii="Arial" w:hAnsi="Arial" w:cs="Arial"/>
          <w:color w:val="000000"/>
        </w:rPr>
        <w:t>process.</w:t>
      </w:r>
    </w:p>
    <w:p w14:paraId="2DE1347F" w14:textId="77777777" w:rsidR="00E8333D" w:rsidRDefault="00E8333D" w:rsidP="00E8333D">
      <w:pPr>
        <w:pStyle w:val="NormalWeb"/>
        <w:ind w:left="720"/>
        <w:contextualSpacing/>
        <w:rPr>
          <w:rFonts w:ascii="Arial" w:hAnsi="Arial" w:cs="Arial"/>
          <w:color w:val="000000"/>
        </w:rPr>
      </w:pPr>
    </w:p>
    <w:p w14:paraId="6A65E547" w14:textId="5A18ED03" w:rsidR="001B3C3E" w:rsidRDefault="001B3C3E" w:rsidP="00E8333D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1B3C3E">
        <w:rPr>
          <w:rFonts w:ascii="Arial" w:hAnsi="Arial" w:cs="Arial"/>
          <w:color w:val="000000"/>
        </w:rPr>
        <w:t xml:space="preserve">Develop and administer the annual departmental budget; approve the forecast of funds needed for staffing equipment, </w:t>
      </w:r>
      <w:proofErr w:type="gramStart"/>
      <w:r w:rsidRPr="001B3C3E">
        <w:rPr>
          <w:rFonts w:ascii="Arial" w:hAnsi="Arial" w:cs="Arial"/>
          <w:color w:val="000000"/>
        </w:rPr>
        <w:t>materials</w:t>
      </w:r>
      <w:proofErr w:type="gramEnd"/>
      <w:r w:rsidRPr="001B3C3E">
        <w:rPr>
          <w:rFonts w:ascii="Arial" w:hAnsi="Arial" w:cs="Arial"/>
          <w:color w:val="000000"/>
        </w:rPr>
        <w:t xml:space="preserve"> and supplies; approve expenditures and implements budgetary adjustments as appropriate and </w:t>
      </w:r>
      <w:r w:rsidR="00E8333D" w:rsidRPr="001B3C3E">
        <w:rPr>
          <w:rFonts w:ascii="Arial" w:hAnsi="Arial" w:cs="Arial"/>
          <w:color w:val="000000"/>
        </w:rPr>
        <w:t>necessary.</w:t>
      </w:r>
    </w:p>
    <w:p w14:paraId="06918807" w14:textId="77777777" w:rsidR="00E8333D" w:rsidRDefault="00E8333D" w:rsidP="00E8333D">
      <w:pPr>
        <w:pStyle w:val="NormalWeb"/>
        <w:ind w:left="720"/>
        <w:contextualSpacing/>
        <w:rPr>
          <w:rFonts w:ascii="Arial" w:hAnsi="Arial" w:cs="Arial"/>
          <w:color w:val="000000"/>
        </w:rPr>
      </w:pPr>
    </w:p>
    <w:p w14:paraId="1CA65D93" w14:textId="4FF68F62" w:rsidR="001B3C3E" w:rsidRPr="001B3C3E" w:rsidRDefault="001B3C3E" w:rsidP="00E8333D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1B3C3E">
        <w:rPr>
          <w:rFonts w:ascii="Arial" w:hAnsi="Arial" w:cs="Arial"/>
          <w:color w:val="000000"/>
        </w:rPr>
        <w:t>Performs related duties as required.</w:t>
      </w:r>
    </w:p>
    <w:p w14:paraId="23DEE64B" w14:textId="0787BBE3" w:rsidR="00683EBE" w:rsidRPr="00683EBE" w:rsidRDefault="00683EBE" w:rsidP="00683EBE">
      <w:pPr>
        <w:pStyle w:val="Default"/>
        <w:rPr>
          <w:rFonts w:ascii="Arial" w:hAnsi="Arial" w:cs="Arial"/>
        </w:rPr>
      </w:pPr>
      <w:r w:rsidRPr="00683EBE">
        <w:rPr>
          <w:rFonts w:ascii="Arial" w:hAnsi="Arial" w:cs="Arial"/>
          <w:b/>
          <w:bCs/>
        </w:rPr>
        <w:t xml:space="preserve">October 2018 – </w:t>
      </w:r>
      <w:r w:rsidRPr="00683EBE">
        <w:rPr>
          <w:rFonts w:ascii="Arial" w:hAnsi="Arial" w:cs="Arial"/>
          <w:b/>
          <w:bCs/>
          <w:lang w:val="en-US"/>
        </w:rPr>
        <w:t>September 202</w:t>
      </w:r>
      <w:r w:rsidR="005735BB">
        <w:rPr>
          <w:rFonts w:ascii="Arial" w:hAnsi="Arial" w:cs="Arial"/>
          <w:b/>
          <w:bCs/>
          <w:lang w:val="en-US"/>
        </w:rPr>
        <w:t>1</w:t>
      </w:r>
      <w:r w:rsidRPr="00683EBE">
        <w:rPr>
          <w:rFonts w:ascii="Arial" w:hAnsi="Arial" w:cs="Arial"/>
          <w:b/>
          <w:bCs/>
          <w:lang w:val="en-US"/>
        </w:rPr>
        <w:tab/>
      </w:r>
      <w:r w:rsidRPr="00683EBE">
        <w:rPr>
          <w:rFonts w:ascii="Arial" w:hAnsi="Arial" w:cs="Arial"/>
          <w:b/>
          <w:bCs/>
        </w:rPr>
        <w:t xml:space="preserve">IT Security &amp; Network Manager </w:t>
      </w:r>
    </w:p>
    <w:p w14:paraId="39358012" w14:textId="77777777" w:rsidR="00683EBE" w:rsidRPr="00683EBE" w:rsidRDefault="00683EBE" w:rsidP="00683EBE">
      <w:pPr>
        <w:pStyle w:val="Default"/>
        <w:ind w:left="3600" w:firstLine="720"/>
        <w:rPr>
          <w:rFonts w:ascii="Arial" w:hAnsi="Arial" w:cs="Arial"/>
        </w:rPr>
      </w:pPr>
      <w:r w:rsidRPr="00683EBE">
        <w:rPr>
          <w:rFonts w:ascii="Arial" w:hAnsi="Arial" w:cs="Arial"/>
          <w:b/>
          <w:bCs/>
        </w:rPr>
        <w:t xml:space="preserve">National Development Bank Limited </w:t>
      </w:r>
    </w:p>
    <w:p w14:paraId="3E4C865B" w14:textId="547F0E8D" w:rsidR="001B3C3E" w:rsidRDefault="00683EBE" w:rsidP="00683EBE">
      <w:pPr>
        <w:ind w:left="3600" w:firstLine="720"/>
        <w:rPr>
          <w:rFonts w:ascii="Arial" w:hAnsi="Arial" w:cs="Arial"/>
          <w:b/>
          <w:bCs/>
          <w:sz w:val="24"/>
          <w:szCs w:val="24"/>
        </w:rPr>
      </w:pPr>
      <w:r w:rsidRPr="00683EBE">
        <w:rPr>
          <w:rFonts w:ascii="Arial" w:hAnsi="Arial" w:cs="Arial"/>
          <w:b/>
          <w:bCs/>
          <w:sz w:val="24"/>
          <w:szCs w:val="24"/>
        </w:rPr>
        <w:t>Port Moresby, Papua New Guinea</w:t>
      </w:r>
    </w:p>
    <w:p w14:paraId="0ABF9EAD" w14:textId="77777777" w:rsidR="007D5265" w:rsidRPr="007D5265" w:rsidRDefault="007D5265" w:rsidP="007D5265">
      <w:pPr>
        <w:pStyle w:val="Default"/>
        <w:rPr>
          <w:rFonts w:ascii="Arial" w:hAnsi="Arial" w:cs="Arial"/>
          <w:b/>
          <w:bCs/>
          <w:i/>
          <w:iCs/>
        </w:rPr>
      </w:pPr>
      <w:r>
        <w:t xml:space="preserve"> </w:t>
      </w:r>
      <w:r w:rsidRPr="007D5265">
        <w:rPr>
          <w:rFonts w:ascii="Arial" w:hAnsi="Arial" w:cs="Arial"/>
          <w:b/>
          <w:bCs/>
          <w:i/>
          <w:iCs/>
        </w:rPr>
        <w:t xml:space="preserve">Strategies &amp; Planning </w:t>
      </w:r>
    </w:p>
    <w:p w14:paraId="088A37BB" w14:textId="77777777" w:rsidR="007D5265" w:rsidRDefault="007D5265" w:rsidP="007D5265">
      <w:pPr>
        <w:pStyle w:val="Default"/>
        <w:rPr>
          <w:sz w:val="23"/>
          <w:szCs w:val="23"/>
        </w:rPr>
      </w:pPr>
    </w:p>
    <w:p w14:paraId="74370712" w14:textId="3C0786BC" w:rsidR="007D5265" w:rsidRPr="007D5265" w:rsidRDefault="007D5265" w:rsidP="00CA1D35">
      <w:pPr>
        <w:pStyle w:val="Default"/>
        <w:numPr>
          <w:ilvl w:val="0"/>
          <w:numId w:val="1"/>
        </w:numPr>
        <w:spacing w:after="66"/>
        <w:ind w:left="714" w:hanging="357"/>
        <w:contextualSpacing/>
        <w:rPr>
          <w:rFonts w:ascii="Arial" w:hAnsi="Arial" w:cs="Arial"/>
        </w:rPr>
      </w:pPr>
      <w:r w:rsidRPr="007D5265">
        <w:rPr>
          <w:rFonts w:ascii="Arial" w:hAnsi="Arial" w:cs="Arial"/>
        </w:rPr>
        <w:t>Collaborated with IT Steering Committee and Senior management to assess near and long-term network capacity needs</w:t>
      </w:r>
      <w:r>
        <w:rPr>
          <w:rFonts w:ascii="Arial" w:hAnsi="Arial" w:cs="Arial"/>
          <w:lang w:val="en-US"/>
        </w:rPr>
        <w:t>.</w:t>
      </w:r>
    </w:p>
    <w:p w14:paraId="37E78914" w14:textId="77777777" w:rsidR="007D5265" w:rsidRPr="007D5265" w:rsidRDefault="007D5265" w:rsidP="00CA1D35">
      <w:pPr>
        <w:pStyle w:val="Default"/>
        <w:spacing w:after="66"/>
        <w:ind w:left="714"/>
        <w:contextualSpacing/>
        <w:rPr>
          <w:rFonts w:ascii="Arial" w:hAnsi="Arial" w:cs="Arial"/>
        </w:rPr>
      </w:pPr>
    </w:p>
    <w:p w14:paraId="2AE9CA91" w14:textId="294194A4" w:rsidR="007D5265" w:rsidRPr="007D5265" w:rsidRDefault="007D5265" w:rsidP="00CA1D35">
      <w:pPr>
        <w:pStyle w:val="Default"/>
        <w:numPr>
          <w:ilvl w:val="0"/>
          <w:numId w:val="1"/>
        </w:numPr>
        <w:spacing w:after="66"/>
        <w:ind w:left="714" w:hanging="357"/>
        <w:contextualSpacing/>
        <w:rPr>
          <w:rFonts w:ascii="Arial" w:hAnsi="Arial" w:cs="Arial"/>
        </w:rPr>
      </w:pPr>
      <w:r w:rsidRPr="007D5265">
        <w:rPr>
          <w:rFonts w:ascii="Arial" w:hAnsi="Arial" w:cs="Arial"/>
        </w:rPr>
        <w:t>Created and maintained documentations for network configurations, network mapping process and service records</w:t>
      </w:r>
      <w:r w:rsidRPr="007D5265">
        <w:rPr>
          <w:rFonts w:ascii="Arial" w:hAnsi="Arial" w:cs="Arial"/>
          <w:lang w:val="en-US"/>
        </w:rPr>
        <w:t>.</w:t>
      </w:r>
    </w:p>
    <w:p w14:paraId="2FB76D53" w14:textId="77777777" w:rsidR="007D5265" w:rsidRPr="007D5265" w:rsidRDefault="007D5265" w:rsidP="00CA1D35">
      <w:pPr>
        <w:pStyle w:val="Default"/>
        <w:spacing w:after="66"/>
        <w:ind w:left="714"/>
        <w:contextualSpacing/>
        <w:rPr>
          <w:rFonts w:ascii="Arial" w:hAnsi="Arial" w:cs="Arial"/>
        </w:rPr>
      </w:pPr>
    </w:p>
    <w:p w14:paraId="510609D0" w14:textId="35EB8CA2" w:rsidR="007D5265" w:rsidRPr="007D5265" w:rsidRDefault="007D5265" w:rsidP="00CA1D35">
      <w:pPr>
        <w:pStyle w:val="Default"/>
        <w:numPr>
          <w:ilvl w:val="0"/>
          <w:numId w:val="1"/>
        </w:numPr>
        <w:spacing w:after="66"/>
        <w:ind w:left="714" w:hanging="357"/>
        <w:contextualSpacing/>
        <w:rPr>
          <w:rFonts w:ascii="Arial" w:hAnsi="Arial" w:cs="Arial"/>
        </w:rPr>
      </w:pPr>
      <w:r w:rsidRPr="007D5265">
        <w:rPr>
          <w:rFonts w:ascii="Arial" w:hAnsi="Arial" w:cs="Arial"/>
        </w:rPr>
        <w:t xml:space="preserve">In collaborations with internal audit department, to assess and implement General Computer Controls </w:t>
      </w:r>
    </w:p>
    <w:p w14:paraId="3E154508" w14:textId="77777777" w:rsidR="007D5265" w:rsidRPr="007D5265" w:rsidRDefault="007D5265" w:rsidP="00CA1D35">
      <w:pPr>
        <w:pStyle w:val="Default"/>
        <w:spacing w:after="66"/>
        <w:ind w:left="714"/>
        <w:contextualSpacing/>
        <w:rPr>
          <w:rFonts w:ascii="Arial" w:hAnsi="Arial" w:cs="Arial"/>
        </w:rPr>
      </w:pPr>
    </w:p>
    <w:p w14:paraId="53955553" w14:textId="4D5D4A86" w:rsidR="007D5265" w:rsidRPr="00CA1D35" w:rsidRDefault="007D5265" w:rsidP="00CA1D35">
      <w:pPr>
        <w:pStyle w:val="Default"/>
        <w:numPr>
          <w:ilvl w:val="0"/>
          <w:numId w:val="1"/>
        </w:numPr>
        <w:spacing w:after="66"/>
        <w:ind w:left="714" w:hanging="357"/>
        <w:contextualSpacing/>
        <w:rPr>
          <w:rFonts w:ascii="Arial" w:hAnsi="Arial" w:cs="Arial"/>
        </w:rPr>
      </w:pPr>
      <w:r w:rsidRPr="007D5265">
        <w:rPr>
          <w:rFonts w:ascii="Arial" w:hAnsi="Arial" w:cs="Arial"/>
        </w:rPr>
        <w:t xml:space="preserve">Developed, </w:t>
      </w:r>
      <w:proofErr w:type="gramStart"/>
      <w:r w:rsidRPr="007D5265">
        <w:rPr>
          <w:rFonts w:ascii="Arial" w:hAnsi="Arial" w:cs="Arial"/>
        </w:rPr>
        <w:t>implemented</w:t>
      </w:r>
      <w:proofErr w:type="gramEnd"/>
      <w:r w:rsidRPr="007D5265">
        <w:rPr>
          <w:rFonts w:ascii="Arial" w:hAnsi="Arial" w:cs="Arial"/>
        </w:rPr>
        <w:t xml:space="preserve"> and maintained policies, procedures and associated training for network administration, usage and disaster recovery</w:t>
      </w:r>
      <w:r w:rsidR="00CA1D35">
        <w:rPr>
          <w:rFonts w:ascii="Arial" w:hAnsi="Arial" w:cs="Arial"/>
          <w:lang w:val="en-US"/>
        </w:rPr>
        <w:t>.</w:t>
      </w:r>
    </w:p>
    <w:p w14:paraId="1449C1DD" w14:textId="77777777" w:rsidR="00CA1D35" w:rsidRDefault="00CA1D35" w:rsidP="00CA1D35">
      <w:pPr>
        <w:pStyle w:val="ListParagraph"/>
        <w:rPr>
          <w:rFonts w:ascii="Arial" w:hAnsi="Arial" w:cs="Arial"/>
        </w:rPr>
      </w:pPr>
    </w:p>
    <w:p w14:paraId="30D5C740" w14:textId="7A933346" w:rsidR="00CA1D35" w:rsidRPr="00CA1D35" w:rsidRDefault="00CA1D35" w:rsidP="00CA1D35">
      <w:pPr>
        <w:pStyle w:val="Default"/>
        <w:numPr>
          <w:ilvl w:val="0"/>
          <w:numId w:val="1"/>
        </w:numPr>
        <w:spacing w:after="66"/>
        <w:ind w:left="714" w:hanging="357"/>
        <w:contextualSpacing/>
        <w:rPr>
          <w:rFonts w:ascii="Arial" w:hAnsi="Arial" w:cs="Arial"/>
        </w:rPr>
      </w:pPr>
      <w:r w:rsidRPr="00CA1D35">
        <w:rPr>
          <w:rFonts w:ascii="Arial" w:hAnsi="Arial" w:cs="Arial"/>
        </w:rPr>
        <w:t xml:space="preserve">Proposed and write business cases to senior management, to source ICT business applications and solutions as required by </w:t>
      </w:r>
      <w:proofErr w:type="gramStart"/>
      <w:r w:rsidRPr="00CA1D35">
        <w:rPr>
          <w:rFonts w:ascii="Arial" w:hAnsi="Arial" w:cs="Arial"/>
        </w:rPr>
        <w:t xml:space="preserve">bank </w:t>
      </w:r>
      <w:r w:rsidRPr="00CA1D35">
        <w:rPr>
          <w:rFonts w:ascii="Arial" w:hAnsi="Arial" w:cs="Arial"/>
          <w:lang w:val="en-US"/>
        </w:rPr>
        <w:t>.</w:t>
      </w:r>
      <w:r w:rsidRPr="00CA1D35">
        <w:rPr>
          <w:rFonts w:ascii="Arial" w:hAnsi="Arial" w:cs="Arial"/>
        </w:rPr>
        <w:t>Collaborated</w:t>
      </w:r>
      <w:proofErr w:type="gramEnd"/>
      <w:r w:rsidRPr="00CA1D35">
        <w:rPr>
          <w:rFonts w:ascii="Arial" w:hAnsi="Arial" w:cs="Arial"/>
        </w:rPr>
        <w:t xml:space="preserve"> and coordinated with stakeholders, other financial entities and Central Bank for compliance, policies and solutions that governs the ICT operations in finance and banking sector</w:t>
      </w:r>
      <w:r w:rsidRPr="00CA1D35">
        <w:rPr>
          <w:rFonts w:ascii="Arial" w:hAnsi="Arial" w:cs="Arial"/>
          <w:lang w:val="en-US"/>
        </w:rPr>
        <w:t>.</w:t>
      </w:r>
      <w:r w:rsidRPr="00CA1D35">
        <w:rPr>
          <w:rFonts w:ascii="Arial" w:hAnsi="Arial" w:cs="Arial"/>
        </w:rPr>
        <w:t>Planned and coordinated ICT internal and external audit procedures and guidelines</w:t>
      </w:r>
      <w:r>
        <w:rPr>
          <w:rFonts w:ascii="Arial" w:hAnsi="Arial" w:cs="Arial"/>
          <w:lang w:val="en-US"/>
        </w:rPr>
        <w:t>.</w:t>
      </w:r>
    </w:p>
    <w:p w14:paraId="7A26A25C" w14:textId="77777777" w:rsidR="00CA1D35" w:rsidRDefault="00CA1D35" w:rsidP="00CA1D35">
      <w:pPr>
        <w:pStyle w:val="ListParagraph"/>
        <w:rPr>
          <w:rFonts w:ascii="Arial" w:hAnsi="Arial" w:cs="Arial"/>
        </w:rPr>
      </w:pPr>
    </w:p>
    <w:p w14:paraId="6D1F6038" w14:textId="77777777" w:rsidR="00CA1D35" w:rsidRDefault="00CA1D35" w:rsidP="00CA1D35">
      <w:pPr>
        <w:pStyle w:val="ListParagraph"/>
        <w:rPr>
          <w:rFonts w:ascii="Arial" w:hAnsi="Arial" w:cs="Arial"/>
          <w:b/>
          <w:bCs/>
          <w:i/>
          <w:iCs/>
        </w:rPr>
      </w:pPr>
    </w:p>
    <w:p w14:paraId="47B459A6" w14:textId="77777777" w:rsidR="00996AC6" w:rsidRDefault="00996AC6" w:rsidP="00CA1D35">
      <w:pPr>
        <w:pStyle w:val="ListParagraph"/>
        <w:rPr>
          <w:rFonts w:ascii="Arial" w:hAnsi="Arial" w:cs="Arial"/>
          <w:b/>
          <w:bCs/>
          <w:i/>
          <w:iCs/>
        </w:rPr>
      </w:pPr>
    </w:p>
    <w:p w14:paraId="4AFB4BC9" w14:textId="7F9D1179" w:rsidR="00CA1D35" w:rsidRPr="00CA1D35" w:rsidRDefault="00CA1D35" w:rsidP="00CA1D35">
      <w:pPr>
        <w:pStyle w:val="ListParagraph"/>
        <w:rPr>
          <w:rFonts w:ascii="Arial" w:hAnsi="Arial" w:cs="Arial"/>
          <w:b/>
          <w:bCs/>
          <w:i/>
          <w:iCs/>
        </w:rPr>
      </w:pPr>
      <w:r w:rsidRPr="00CA1D35">
        <w:rPr>
          <w:rFonts w:ascii="Arial" w:hAnsi="Arial" w:cs="Arial"/>
          <w:b/>
          <w:bCs/>
          <w:i/>
          <w:iCs/>
        </w:rPr>
        <w:lastRenderedPageBreak/>
        <w:t xml:space="preserve">Acquisition &amp; Deployment </w:t>
      </w:r>
    </w:p>
    <w:p w14:paraId="4187DE38" w14:textId="77777777" w:rsidR="00CA1D35" w:rsidRDefault="00CA1D35" w:rsidP="00CA1D35">
      <w:pPr>
        <w:pStyle w:val="ListParagraph"/>
        <w:rPr>
          <w:rFonts w:ascii="Arial" w:hAnsi="Arial" w:cs="Arial"/>
        </w:rPr>
      </w:pPr>
    </w:p>
    <w:p w14:paraId="0761BCEF" w14:textId="77777777" w:rsidR="0021659B" w:rsidRPr="00CA1D35" w:rsidRDefault="0021659B" w:rsidP="0021659B">
      <w:pPr>
        <w:pStyle w:val="Default"/>
        <w:numPr>
          <w:ilvl w:val="0"/>
          <w:numId w:val="1"/>
        </w:numPr>
        <w:spacing w:after="66"/>
        <w:rPr>
          <w:rFonts w:ascii="Arial" w:hAnsi="Arial" w:cs="Arial"/>
        </w:rPr>
      </w:pPr>
      <w:r w:rsidRPr="007D5265">
        <w:rPr>
          <w:rFonts w:ascii="Arial" w:hAnsi="Arial" w:cs="Arial"/>
        </w:rPr>
        <w:t>Introduced and implemented 4G VPN Solutions in December 2020 for NDB Group that covers 23 branches that cut cost by 87.5% from Digicel MPLS Branches network link which results in overall user efficiency</w:t>
      </w:r>
      <w:r>
        <w:rPr>
          <w:rFonts w:ascii="Arial" w:hAnsi="Arial" w:cs="Arial"/>
          <w:lang w:val="en-US"/>
        </w:rPr>
        <w:t>.</w:t>
      </w:r>
    </w:p>
    <w:p w14:paraId="4B99E13C" w14:textId="77777777" w:rsidR="0021659B" w:rsidRPr="007D5265" w:rsidRDefault="0021659B" w:rsidP="0021659B">
      <w:pPr>
        <w:pStyle w:val="Default"/>
        <w:spacing w:after="66"/>
        <w:ind w:left="720"/>
        <w:rPr>
          <w:rFonts w:ascii="Arial" w:hAnsi="Arial" w:cs="Arial"/>
        </w:rPr>
      </w:pPr>
    </w:p>
    <w:p w14:paraId="69628E6A" w14:textId="77777777" w:rsidR="0021659B" w:rsidRPr="00CA1D35" w:rsidRDefault="0021659B" w:rsidP="0021659B">
      <w:pPr>
        <w:pStyle w:val="Default"/>
        <w:numPr>
          <w:ilvl w:val="0"/>
          <w:numId w:val="1"/>
        </w:numPr>
        <w:spacing w:after="66"/>
        <w:rPr>
          <w:rFonts w:ascii="Arial" w:hAnsi="Arial" w:cs="Arial"/>
        </w:rPr>
      </w:pPr>
      <w:r w:rsidRPr="007D5265">
        <w:rPr>
          <w:rFonts w:ascii="Arial" w:hAnsi="Arial" w:cs="Arial"/>
        </w:rPr>
        <w:t>Coordinated and implemented Head Office internet service that improves overall outbound/inbound throughput by 20% since January 2020 that also resulted in 40% cost reduction</w:t>
      </w:r>
      <w:r>
        <w:rPr>
          <w:rFonts w:ascii="Arial" w:hAnsi="Arial" w:cs="Arial"/>
          <w:lang w:val="en-US"/>
        </w:rPr>
        <w:t>.</w:t>
      </w:r>
    </w:p>
    <w:p w14:paraId="04FE6DA0" w14:textId="77777777" w:rsidR="0021659B" w:rsidRPr="007D5265" w:rsidRDefault="0021659B" w:rsidP="0021659B">
      <w:pPr>
        <w:pStyle w:val="Default"/>
        <w:spacing w:after="66"/>
        <w:rPr>
          <w:rFonts w:ascii="Arial" w:hAnsi="Arial" w:cs="Arial"/>
        </w:rPr>
      </w:pPr>
    </w:p>
    <w:p w14:paraId="2FC042EE" w14:textId="77777777" w:rsidR="0021659B" w:rsidRPr="0021659B" w:rsidRDefault="0021659B" w:rsidP="0021659B">
      <w:pPr>
        <w:pStyle w:val="Default"/>
        <w:numPr>
          <w:ilvl w:val="0"/>
          <w:numId w:val="1"/>
        </w:numPr>
        <w:spacing w:after="66"/>
        <w:rPr>
          <w:rFonts w:ascii="Arial" w:hAnsi="Arial" w:cs="Arial"/>
        </w:rPr>
      </w:pPr>
      <w:r w:rsidRPr="007D5265">
        <w:rPr>
          <w:rFonts w:ascii="Arial" w:hAnsi="Arial" w:cs="Arial"/>
        </w:rPr>
        <w:t>Coordinated sourcing and implementation of Unified Voice and Communications systems in 2019 that improves NDB group telecommunications efficiency by 30% and reduced cost by 30%</w:t>
      </w:r>
      <w:r>
        <w:rPr>
          <w:rFonts w:ascii="Arial" w:hAnsi="Arial" w:cs="Arial"/>
          <w:lang w:val="en-US"/>
        </w:rPr>
        <w:t>.</w:t>
      </w:r>
    </w:p>
    <w:p w14:paraId="7DD479F3" w14:textId="77777777" w:rsidR="0021659B" w:rsidRPr="007D5265" w:rsidRDefault="0021659B" w:rsidP="0021659B">
      <w:pPr>
        <w:pStyle w:val="Default"/>
        <w:spacing w:after="66"/>
        <w:rPr>
          <w:rFonts w:ascii="Arial" w:hAnsi="Arial" w:cs="Arial"/>
        </w:rPr>
      </w:pPr>
    </w:p>
    <w:p w14:paraId="5B576925" w14:textId="77777777" w:rsidR="0021659B" w:rsidRPr="0021659B" w:rsidRDefault="0021659B" w:rsidP="0021659B">
      <w:pPr>
        <w:pStyle w:val="Default"/>
        <w:numPr>
          <w:ilvl w:val="0"/>
          <w:numId w:val="1"/>
        </w:numPr>
        <w:spacing w:after="66"/>
        <w:rPr>
          <w:rFonts w:ascii="Arial" w:hAnsi="Arial" w:cs="Arial"/>
        </w:rPr>
      </w:pPr>
      <w:r w:rsidRPr="007D5265">
        <w:rPr>
          <w:rFonts w:ascii="Arial" w:hAnsi="Arial" w:cs="Arial"/>
        </w:rPr>
        <w:t>Successfully coordinated outsourcing and installations of automated system that improves business process engineering concept introduced in 2016</w:t>
      </w:r>
      <w:r>
        <w:rPr>
          <w:rFonts w:ascii="Arial" w:hAnsi="Arial" w:cs="Arial"/>
          <w:lang w:val="en-US"/>
        </w:rPr>
        <w:t>.</w:t>
      </w:r>
    </w:p>
    <w:p w14:paraId="436992AC" w14:textId="77777777" w:rsidR="0021659B" w:rsidRPr="007D5265" w:rsidRDefault="0021659B" w:rsidP="0021659B">
      <w:pPr>
        <w:pStyle w:val="Default"/>
        <w:spacing w:after="66"/>
        <w:rPr>
          <w:rFonts w:ascii="Arial" w:hAnsi="Arial" w:cs="Arial"/>
        </w:rPr>
      </w:pPr>
    </w:p>
    <w:p w14:paraId="442CAF58" w14:textId="77777777" w:rsidR="0021659B" w:rsidRPr="0021659B" w:rsidRDefault="0021659B" w:rsidP="0021659B">
      <w:pPr>
        <w:pStyle w:val="Default"/>
        <w:numPr>
          <w:ilvl w:val="0"/>
          <w:numId w:val="1"/>
        </w:numPr>
        <w:spacing w:after="66"/>
        <w:rPr>
          <w:rFonts w:ascii="Arial" w:hAnsi="Arial" w:cs="Arial"/>
        </w:rPr>
      </w:pPr>
      <w:r w:rsidRPr="007D5265">
        <w:rPr>
          <w:rFonts w:ascii="Arial" w:hAnsi="Arial" w:cs="Arial"/>
        </w:rPr>
        <w:t>Managed &amp; administered daily ICT &amp; Communications operations and junior IT support staffs in my department</w:t>
      </w:r>
      <w:r>
        <w:rPr>
          <w:rFonts w:ascii="Arial" w:hAnsi="Arial" w:cs="Arial"/>
          <w:lang w:val="en-US"/>
        </w:rPr>
        <w:t>.</w:t>
      </w:r>
    </w:p>
    <w:p w14:paraId="014F9B2A" w14:textId="77777777" w:rsidR="0021659B" w:rsidRPr="007D5265" w:rsidRDefault="0021659B" w:rsidP="0021659B">
      <w:pPr>
        <w:pStyle w:val="Default"/>
        <w:spacing w:after="66"/>
        <w:rPr>
          <w:rFonts w:ascii="Arial" w:hAnsi="Arial" w:cs="Arial"/>
        </w:rPr>
      </w:pPr>
    </w:p>
    <w:p w14:paraId="660045B7" w14:textId="77777777" w:rsidR="0021659B" w:rsidRPr="0021659B" w:rsidRDefault="0021659B" w:rsidP="0021659B">
      <w:pPr>
        <w:pStyle w:val="Default"/>
        <w:numPr>
          <w:ilvl w:val="0"/>
          <w:numId w:val="1"/>
        </w:numPr>
        <w:spacing w:after="66"/>
        <w:rPr>
          <w:rFonts w:ascii="Arial" w:hAnsi="Arial" w:cs="Arial"/>
        </w:rPr>
      </w:pPr>
      <w:r w:rsidRPr="007D5265">
        <w:rPr>
          <w:rFonts w:ascii="Arial" w:hAnsi="Arial" w:cs="Arial"/>
        </w:rPr>
        <w:t>Interact and negotiate with vendors, outsourcers, and contractors to secure network products and services</w:t>
      </w:r>
      <w:r>
        <w:rPr>
          <w:rFonts w:ascii="Arial" w:hAnsi="Arial" w:cs="Arial"/>
          <w:lang w:val="en-US"/>
        </w:rPr>
        <w:t>.</w:t>
      </w:r>
    </w:p>
    <w:p w14:paraId="337F64CF" w14:textId="77777777" w:rsidR="0021659B" w:rsidRPr="007D5265" w:rsidRDefault="0021659B" w:rsidP="0021659B">
      <w:pPr>
        <w:pStyle w:val="Default"/>
        <w:spacing w:after="66"/>
        <w:rPr>
          <w:rFonts w:ascii="Arial" w:hAnsi="Arial" w:cs="Arial"/>
        </w:rPr>
      </w:pPr>
      <w:r w:rsidRPr="007D5265">
        <w:rPr>
          <w:rFonts w:ascii="Arial" w:hAnsi="Arial" w:cs="Arial"/>
        </w:rPr>
        <w:t xml:space="preserve"> </w:t>
      </w:r>
    </w:p>
    <w:p w14:paraId="394B2AA6" w14:textId="77777777" w:rsidR="0021659B" w:rsidRPr="0021659B" w:rsidRDefault="0021659B" w:rsidP="0021659B">
      <w:pPr>
        <w:pStyle w:val="Default"/>
        <w:numPr>
          <w:ilvl w:val="0"/>
          <w:numId w:val="1"/>
        </w:numPr>
        <w:spacing w:after="66"/>
        <w:rPr>
          <w:rFonts w:ascii="Arial" w:hAnsi="Arial" w:cs="Arial"/>
        </w:rPr>
      </w:pPr>
      <w:r w:rsidRPr="007D5265">
        <w:rPr>
          <w:rFonts w:ascii="Arial" w:hAnsi="Arial" w:cs="Arial"/>
        </w:rPr>
        <w:t>Designed and deployed corporate LANs, WANs, and wireless networks including servers, routers, switches, UPS, Firewalls, Access Points, SIP/VoIP (PABX), VLAN, and VPN</w:t>
      </w:r>
      <w:r>
        <w:rPr>
          <w:rFonts w:ascii="Arial" w:hAnsi="Arial" w:cs="Arial"/>
          <w:lang w:val="en-US"/>
        </w:rPr>
        <w:t>.</w:t>
      </w:r>
    </w:p>
    <w:p w14:paraId="13AFE6CB" w14:textId="77777777" w:rsidR="0021659B" w:rsidRPr="007D5265" w:rsidRDefault="0021659B" w:rsidP="0021659B">
      <w:pPr>
        <w:pStyle w:val="Default"/>
        <w:spacing w:after="66"/>
        <w:rPr>
          <w:rFonts w:ascii="Arial" w:hAnsi="Arial" w:cs="Arial"/>
        </w:rPr>
      </w:pPr>
    </w:p>
    <w:p w14:paraId="5E35ADF8" w14:textId="77777777" w:rsidR="0021659B" w:rsidRPr="0021659B" w:rsidRDefault="0021659B" w:rsidP="0021659B">
      <w:pPr>
        <w:pStyle w:val="Default"/>
        <w:numPr>
          <w:ilvl w:val="0"/>
          <w:numId w:val="1"/>
        </w:numPr>
        <w:spacing w:after="66"/>
        <w:rPr>
          <w:rFonts w:ascii="Arial" w:hAnsi="Arial" w:cs="Arial"/>
        </w:rPr>
      </w:pPr>
      <w:r w:rsidRPr="007D5265">
        <w:rPr>
          <w:rFonts w:ascii="Arial" w:hAnsi="Arial" w:cs="Arial"/>
        </w:rPr>
        <w:t xml:space="preserve">Conducted </w:t>
      </w:r>
      <w:proofErr w:type="gramStart"/>
      <w:r w:rsidRPr="007D5265">
        <w:rPr>
          <w:rFonts w:ascii="Arial" w:hAnsi="Arial" w:cs="Arial"/>
        </w:rPr>
        <w:t>researches</w:t>
      </w:r>
      <w:proofErr w:type="gramEnd"/>
      <w:r w:rsidRPr="007D5265">
        <w:rPr>
          <w:rFonts w:ascii="Arial" w:hAnsi="Arial" w:cs="Arial"/>
        </w:rPr>
        <w:t xml:space="preserve"> on network products, services, protocols, and standards to remain a breast of development in ICT network and communications industry</w:t>
      </w:r>
      <w:r>
        <w:rPr>
          <w:rFonts w:ascii="Arial" w:hAnsi="Arial" w:cs="Arial"/>
          <w:lang w:val="en-US"/>
        </w:rPr>
        <w:t>.</w:t>
      </w:r>
    </w:p>
    <w:p w14:paraId="4C5FF416" w14:textId="77777777" w:rsidR="0021659B" w:rsidRPr="007D5265" w:rsidRDefault="0021659B" w:rsidP="0021659B">
      <w:pPr>
        <w:pStyle w:val="Default"/>
        <w:spacing w:after="66"/>
        <w:rPr>
          <w:rFonts w:ascii="Arial" w:hAnsi="Arial" w:cs="Arial"/>
        </w:rPr>
      </w:pPr>
    </w:p>
    <w:p w14:paraId="1823C68A" w14:textId="77777777" w:rsidR="0021659B" w:rsidRDefault="0021659B" w:rsidP="0021659B">
      <w:pPr>
        <w:pStyle w:val="Default"/>
        <w:numPr>
          <w:ilvl w:val="0"/>
          <w:numId w:val="1"/>
        </w:numPr>
        <w:spacing w:after="66"/>
        <w:rPr>
          <w:rFonts w:ascii="Arial" w:hAnsi="Arial" w:cs="Arial"/>
        </w:rPr>
      </w:pPr>
      <w:r w:rsidRPr="007D5265">
        <w:rPr>
          <w:rFonts w:ascii="Arial" w:hAnsi="Arial" w:cs="Arial"/>
        </w:rPr>
        <w:t xml:space="preserve">Oversee new and existing equipment, hardware, and software </w:t>
      </w:r>
      <w:proofErr w:type="gramStart"/>
      <w:r w:rsidRPr="007D5265">
        <w:rPr>
          <w:rFonts w:ascii="Arial" w:hAnsi="Arial" w:cs="Arial"/>
        </w:rPr>
        <w:t>upgrades</w:t>
      </w:r>
      <w:proofErr w:type="gramEnd"/>
      <w:r w:rsidRPr="007D5265">
        <w:rPr>
          <w:rFonts w:ascii="Arial" w:hAnsi="Arial" w:cs="Arial"/>
        </w:rPr>
        <w:t xml:space="preserve"> </w:t>
      </w:r>
    </w:p>
    <w:p w14:paraId="2F8447BE" w14:textId="77777777" w:rsidR="0021659B" w:rsidRPr="007D5265" w:rsidRDefault="0021659B" w:rsidP="0021659B">
      <w:pPr>
        <w:pStyle w:val="Default"/>
        <w:spacing w:after="66"/>
        <w:rPr>
          <w:rFonts w:ascii="Arial" w:hAnsi="Arial" w:cs="Arial"/>
        </w:rPr>
      </w:pPr>
    </w:p>
    <w:p w14:paraId="00C112ED" w14:textId="77777777" w:rsidR="0021659B" w:rsidRDefault="0021659B" w:rsidP="0021659B">
      <w:pPr>
        <w:pStyle w:val="Default"/>
        <w:numPr>
          <w:ilvl w:val="0"/>
          <w:numId w:val="1"/>
        </w:numPr>
        <w:spacing w:after="66"/>
        <w:rPr>
          <w:rFonts w:ascii="Arial" w:hAnsi="Arial" w:cs="Arial"/>
        </w:rPr>
      </w:pPr>
      <w:r w:rsidRPr="007D5265">
        <w:rPr>
          <w:rFonts w:ascii="Arial" w:hAnsi="Arial" w:cs="Arial"/>
        </w:rPr>
        <w:t xml:space="preserve">Designed, implemented, and maintained SIP/VoIP </w:t>
      </w:r>
      <w:proofErr w:type="gramStart"/>
      <w:r w:rsidRPr="007D5265">
        <w:rPr>
          <w:rFonts w:ascii="Arial" w:hAnsi="Arial" w:cs="Arial"/>
        </w:rPr>
        <w:t>system</w:t>
      </w:r>
      <w:proofErr w:type="gramEnd"/>
      <w:r w:rsidRPr="007D5265">
        <w:rPr>
          <w:rFonts w:ascii="Arial" w:hAnsi="Arial" w:cs="Arial"/>
        </w:rPr>
        <w:t xml:space="preserve"> </w:t>
      </w:r>
    </w:p>
    <w:p w14:paraId="09FFCBD8" w14:textId="77777777" w:rsidR="0021659B" w:rsidRPr="007D5265" w:rsidRDefault="0021659B" w:rsidP="0021659B">
      <w:pPr>
        <w:pStyle w:val="Default"/>
        <w:spacing w:after="66"/>
        <w:rPr>
          <w:rFonts w:ascii="Arial" w:hAnsi="Arial" w:cs="Arial"/>
        </w:rPr>
      </w:pPr>
    </w:p>
    <w:p w14:paraId="056178BE" w14:textId="353BC45C" w:rsidR="0021659B" w:rsidRDefault="0021659B" w:rsidP="002165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5265">
        <w:rPr>
          <w:rFonts w:ascii="Arial" w:hAnsi="Arial" w:cs="Arial"/>
          <w:sz w:val="24"/>
          <w:szCs w:val="24"/>
        </w:rPr>
        <w:t xml:space="preserve">Designed, </w:t>
      </w:r>
      <w:proofErr w:type="gramStart"/>
      <w:r w:rsidRPr="007D5265">
        <w:rPr>
          <w:rFonts w:ascii="Arial" w:hAnsi="Arial" w:cs="Arial"/>
          <w:sz w:val="24"/>
          <w:szCs w:val="24"/>
        </w:rPr>
        <w:t>implemented</w:t>
      </w:r>
      <w:proofErr w:type="gramEnd"/>
      <w:r w:rsidRPr="007D5265">
        <w:rPr>
          <w:rFonts w:ascii="Arial" w:hAnsi="Arial" w:cs="Arial"/>
          <w:sz w:val="24"/>
          <w:szCs w:val="24"/>
        </w:rPr>
        <w:t xml:space="preserve"> and maintained Audio/Video Systems</w:t>
      </w:r>
    </w:p>
    <w:p w14:paraId="1EE13A57" w14:textId="77777777" w:rsidR="00CA1D35" w:rsidRDefault="00CA1D35" w:rsidP="00CA1D35">
      <w:pPr>
        <w:pStyle w:val="Default"/>
        <w:spacing w:after="66"/>
        <w:ind w:left="714"/>
        <w:contextualSpacing/>
        <w:rPr>
          <w:rFonts w:ascii="Arial" w:hAnsi="Arial" w:cs="Arial"/>
        </w:rPr>
      </w:pPr>
    </w:p>
    <w:p w14:paraId="10869403" w14:textId="17A19FAC" w:rsidR="002D151E" w:rsidRPr="002D151E" w:rsidRDefault="002D151E" w:rsidP="002D1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D151E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April 2011 – October 2018 </w:t>
      </w:r>
      <w:r w:rsidR="00A02888">
        <w:rPr>
          <w:rFonts w:ascii="Arial" w:hAnsi="Arial" w:cs="Arial"/>
          <w:b/>
          <w:bCs/>
          <w:color w:val="000000"/>
          <w:kern w:val="0"/>
          <w:sz w:val="24"/>
          <w:szCs w:val="24"/>
        </w:rPr>
        <w:tab/>
      </w:r>
      <w:r w:rsidR="00A02888">
        <w:rPr>
          <w:rFonts w:ascii="Arial" w:hAnsi="Arial" w:cs="Arial"/>
          <w:b/>
          <w:bCs/>
          <w:color w:val="000000"/>
          <w:kern w:val="0"/>
          <w:sz w:val="24"/>
          <w:szCs w:val="24"/>
        </w:rPr>
        <w:tab/>
      </w:r>
      <w:r w:rsidRPr="002D151E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Network Administrator (Team Leader B) </w:t>
      </w:r>
    </w:p>
    <w:p w14:paraId="15E8FE20" w14:textId="77777777" w:rsidR="002D151E" w:rsidRPr="002D151E" w:rsidRDefault="002D151E" w:rsidP="00A0288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color w:val="000000"/>
          <w:kern w:val="0"/>
          <w:sz w:val="24"/>
          <w:szCs w:val="24"/>
        </w:rPr>
      </w:pPr>
      <w:r w:rsidRPr="002D151E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National Development Bank Limited </w:t>
      </w:r>
    </w:p>
    <w:p w14:paraId="2669CC98" w14:textId="77777777" w:rsidR="002D151E" w:rsidRPr="002D151E" w:rsidRDefault="002D151E" w:rsidP="00A0288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color w:val="000000"/>
          <w:kern w:val="0"/>
          <w:sz w:val="24"/>
          <w:szCs w:val="24"/>
        </w:rPr>
      </w:pPr>
      <w:r w:rsidRPr="002D151E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Port Moresby, Papua New Guinea </w:t>
      </w:r>
    </w:p>
    <w:p w14:paraId="603552C5" w14:textId="77777777" w:rsidR="00A02888" w:rsidRDefault="00A02888" w:rsidP="002D1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</w:p>
    <w:p w14:paraId="19E09B13" w14:textId="77777777" w:rsidR="00EA6968" w:rsidRDefault="00EA6968" w:rsidP="002D1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</w:p>
    <w:p w14:paraId="0BB0179B" w14:textId="77777777" w:rsidR="00EA6968" w:rsidRDefault="00EA6968" w:rsidP="002D1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</w:p>
    <w:p w14:paraId="43DABB2F" w14:textId="58A9F886" w:rsidR="002D151E" w:rsidRDefault="002D151E" w:rsidP="002D1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2D151E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lastRenderedPageBreak/>
        <w:t xml:space="preserve">Operations Management and Support </w:t>
      </w:r>
    </w:p>
    <w:p w14:paraId="5B862F7C" w14:textId="77777777" w:rsidR="00A02888" w:rsidRPr="002D151E" w:rsidRDefault="00A02888" w:rsidP="002D1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394BDD5B" w14:textId="57F77376" w:rsidR="002D151E" w:rsidRPr="00A02888" w:rsidRDefault="002D151E" w:rsidP="00A028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A02888">
        <w:rPr>
          <w:rFonts w:ascii="Arial" w:hAnsi="Arial" w:cs="Arial"/>
          <w:color w:val="000000"/>
          <w:kern w:val="0"/>
          <w:sz w:val="24"/>
          <w:szCs w:val="24"/>
        </w:rPr>
        <w:t>Administered and managed Network &amp; Systems operation daily report to higher management on timely bases</w:t>
      </w:r>
      <w:r w:rsidR="00A02888">
        <w:rPr>
          <w:rFonts w:ascii="Arial" w:hAnsi="Arial" w:cs="Arial"/>
          <w:color w:val="000000"/>
          <w:kern w:val="0"/>
          <w:sz w:val="24"/>
          <w:szCs w:val="24"/>
          <w:lang w:val="en-US"/>
        </w:rPr>
        <w:t>.</w:t>
      </w:r>
    </w:p>
    <w:p w14:paraId="0AB6CEE8" w14:textId="77777777" w:rsidR="00A02888" w:rsidRPr="00A02888" w:rsidRDefault="00A02888" w:rsidP="00A02888">
      <w:pPr>
        <w:pStyle w:val="ListParagraph"/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E77B963" w14:textId="71C6C81E" w:rsidR="002D151E" w:rsidRDefault="002D151E" w:rsidP="00A028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A02888">
        <w:rPr>
          <w:rFonts w:ascii="Arial" w:hAnsi="Arial" w:cs="Arial"/>
          <w:color w:val="000000"/>
          <w:kern w:val="0"/>
          <w:sz w:val="24"/>
          <w:szCs w:val="24"/>
        </w:rPr>
        <w:t>Management &amp; record update of software &amp; hardware licenses, subscriptions and contract related to service level agreement (SLA) of Service providers</w:t>
      </w:r>
      <w:r w:rsidR="00A02888">
        <w:rPr>
          <w:rFonts w:ascii="Arial" w:hAnsi="Arial" w:cs="Arial"/>
          <w:color w:val="000000"/>
          <w:kern w:val="0"/>
          <w:sz w:val="24"/>
          <w:szCs w:val="24"/>
          <w:lang w:val="en-US"/>
        </w:rPr>
        <w:t>.</w:t>
      </w:r>
    </w:p>
    <w:p w14:paraId="16E6D1B7" w14:textId="77777777" w:rsidR="00A02888" w:rsidRPr="00A02888" w:rsidRDefault="00A02888" w:rsidP="00A02888">
      <w:pPr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20FCFD3" w14:textId="58AA7AA3" w:rsidR="002D151E" w:rsidRPr="00A02888" w:rsidRDefault="002D151E" w:rsidP="00A028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A02888">
        <w:rPr>
          <w:rFonts w:ascii="Arial" w:hAnsi="Arial" w:cs="Arial"/>
          <w:color w:val="000000"/>
          <w:kern w:val="0"/>
          <w:sz w:val="24"/>
          <w:szCs w:val="24"/>
        </w:rPr>
        <w:t>Coordinated and supervised ICT projects and update higher management and project steering committee on timely bases</w:t>
      </w:r>
      <w:r w:rsidR="00A02888">
        <w:rPr>
          <w:rFonts w:ascii="Arial" w:hAnsi="Arial" w:cs="Arial"/>
          <w:color w:val="000000"/>
          <w:kern w:val="0"/>
          <w:sz w:val="24"/>
          <w:szCs w:val="24"/>
          <w:lang w:val="en-US"/>
        </w:rPr>
        <w:t>.</w:t>
      </w:r>
    </w:p>
    <w:p w14:paraId="5FD85DFD" w14:textId="77777777" w:rsidR="00A02888" w:rsidRPr="00A02888" w:rsidRDefault="00A02888" w:rsidP="00A02888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73A4A8B7" w14:textId="12E6F25B" w:rsidR="002D151E" w:rsidRPr="00A02888" w:rsidRDefault="002D151E" w:rsidP="00A028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A02888">
        <w:rPr>
          <w:rFonts w:ascii="Arial" w:hAnsi="Arial" w:cs="Arial"/>
          <w:color w:val="000000"/>
          <w:kern w:val="0"/>
          <w:sz w:val="24"/>
          <w:szCs w:val="24"/>
        </w:rPr>
        <w:t>Coordinated and facilitated outsourced projects and ensure service providers deliver quality service with available resources in a timely manner</w:t>
      </w:r>
      <w:r w:rsidR="00A02888">
        <w:rPr>
          <w:rFonts w:ascii="Arial" w:hAnsi="Arial" w:cs="Arial"/>
          <w:color w:val="000000"/>
          <w:kern w:val="0"/>
          <w:sz w:val="24"/>
          <w:szCs w:val="24"/>
          <w:lang w:val="en-US"/>
        </w:rPr>
        <w:t>.</w:t>
      </w:r>
    </w:p>
    <w:p w14:paraId="42915826" w14:textId="77777777" w:rsidR="00A02888" w:rsidRPr="00A02888" w:rsidRDefault="00A02888" w:rsidP="00A02888">
      <w:pPr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EE9773C" w14:textId="5C33C006" w:rsidR="002D151E" w:rsidRPr="00A02888" w:rsidRDefault="002D151E" w:rsidP="00A028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A02888">
        <w:rPr>
          <w:rFonts w:ascii="Arial" w:hAnsi="Arial" w:cs="Arial"/>
          <w:color w:val="000000"/>
          <w:kern w:val="0"/>
          <w:sz w:val="24"/>
          <w:szCs w:val="24"/>
        </w:rPr>
        <w:t>Facilitate meetings with internal staffs and external service providers and clients to ensure timely updates and information is available to effectively deliver projects and tasks of ICT</w:t>
      </w:r>
      <w:r w:rsidR="00A02888">
        <w:rPr>
          <w:rFonts w:ascii="Arial" w:hAnsi="Arial" w:cs="Arial"/>
          <w:color w:val="000000"/>
          <w:kern w:val="0"/>
          <w:sz w:val="24"/>
          <w:szCs w:val="24"/>
          <w:lang w:val="en-US"/>
        </w:rPr>
        <w:t>.</w:t>
      </w:r>
    </w:p>
    <w:p w14:paraId="0581465A" w14:textId="77777777" w:rsidR="00A02888" w:rsidRPr="00A02888" w:rsidRDefault="00A02888" w:rsidP="00A02888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2D8FEAED" w14:textId="63C25C17" w:rsidR="002D151E" w:rsidRPr="00A02888" w:rsidRDefault="002D151E" w:rsidP="00A028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A02888">
        <w:rPr>
          <w:rFonts w:ascii="Arial" w:hAnsi="Arial" w:cs="Arial"/>
          <w:color w:val="000000"/>
          <w:kern w:val="0"/>
          <w:sz w:val="24"/>
          <w:szCs w:val="24"/>
        </w:rPr>
        <w:t>Manage and coordinate monitoring &amp; reporting systems and ensure appropriate actions are taken to mitigate ICT system failure</w:t>
      </w:r>
      <w:r w:rsidR="00A02888">
        <w:rPr>
          <w:rFonts w:ascii="Arial" w:hAnsi="Arial" w:cs="Arial"/>
          <w:color w:val="000000"/>
          <w:kern w:val="0"/>
          <w:sz w:val="24"/>
          <w:szCs w:val="24"/>
          <w:lang w:val="en-US"/>
        </w:rPr>
        <w:t>.</w:t>
      </w:r>
    </w:p>
    <w:p w14:paraId="7B4F9424" w14:textId="77777777" w:rsidR="00A02888" w:rsidRPr="00A02888" w:rsidRDefault="00A02888" w:rsidP="00A02888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402C373A" w14:textId="69B4326C" w:rsidR="00A02888" w:rsidRPr="00A02888" w:rsidRDefault="00A02888" w:rsidP="00A028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n-US"/>
        </w:rPr>
        <w:t xml:space="preserve">Manage </w:t>
      </w:r>
      <w:r w:rsidRPr="00A02888">
        <w:rPr>
          <w:rFonts w:ascii="Arial" w:hAnsi="Arial" w:cs="Arial"/>
          <w:color w:val="000000"/>
          <w:kern w:val="0"/>
          <w:sz w:val="24"/>
          <w:szCs w:val="24"/>
        </w:rPr>
        <w:t xml:space="preserve">call accounting systems for voice/phone lines and provide reports on </w:t>
      </w:r>
      <w:proofErr w:type="gramStart"/>
      <w:r w:rsidRPr="00A02888">
        <w:rPr>
          <w:rFonts w:ascii="Arial" w:hAnsi="Arial" w:cs="Arial"/>
          <w:color w:val="000000"/>
          <w:kern w:val="0"/>
          <w:sz w:val="24"/>
          <w:szCs w:val="24"/>
        </w:rPr>
        <w:t>timely bases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  <w:lang w:val="en-US"/>
        </w:rPr>
        <w:t>.</w:t>
      </w:r>
    </w:p>
    <w:p w14:paraId="46CA54E6" w14:textId="77777777" w:rsidR="00A02888" w:rsidRPr="00A02888" w:rsidRDefault="00A02888" w:rsidP="00A02888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48D24C6A" w14:textId="77777777" w:rsidR="00A02888" w:rsidRPr="00A02888" w:rsidRDefault="00A02888" w:rsidP="00A02888">
      <w:pPr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3AD0DCBC" w14:textId="77777777" w:rsidR="00A02888" w:rsidRPr="00A02888" w:rsidRDefault="002D151E" w:rsidP="00A028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proofErr w:type="spellStart"/>
      <w:r w:rsidRPr="00A02888">
        <w:rPr>
          <w:rFonts w:ascii="Arial" w:hAnsi="Arial" w:cs="Arial"/>
          <w:color w:val="000000"/>
          <w:kern w:val="0"/>
          <w:sz w:val="24"/>
          <w:szCs w:val="24"/>
        </w:rPr>
        <w:t>Analyze</w:t>
      </w:r>
      <w:proofErr w:type="spellEnd"/>
      <w:r w:rsidRPr="00A02888">
        <w:rPr>
          <w:rFonts w:ascii="Arial" w:hAnsi="Arial" w:cs="Arial"/>
          <w:color w:val="000000"/>
          <w:kern w:val="0"/>
          <w:sz w:val="24"/>
          <w:szCs w:val="24"/>
        </w:rPr>
        <w:t xml:space="preserve"> &amp; report ICT health status and usage reports to higher management on a timely </w:t>
      </w:r>
      <w:proofErr w:type="gramStart"/>
      <w:r w:rsidRPr="00A02888">
        <w:rPr>
          <w:rFonts w:ascii="Arial" w:hAnsi="Arial" w:cs="Arial"/>
          <w:color w:val="000000"/>
          <w:kern w:val="0"/>
          <w:sz w:val="24"/>
          <w:szCs w:val="24"/>
        </w:rPr>
        <w:t>bases</w:t>
      </w:r>
      <w:proofErr w:type="gramEnd"/>
      <w:r w:rsidR="00A02888">
        <w:rPr>
          <w:rFonts w:ascii="Arial" w:hAnsi="Arial" w:cs="Arial"/>
          <w:color w:val="000000"/>
          <w:kern w:val="0"/>
          <w:sz w:val="24"/>
          <w:szCs w:val="24"/>
          <w:lang w:val="en-US"/>
        </w:rPr>
        <w:t>.</w:t>
      </w:r>
    </w:p>
    <w:p w14:paraId="0E3F8D83" w14:textId="77777777" w:rsidR="00A02888" w:rsidRPr="00A02888" w:rsidRDefault="00A02888" w:rsidP="00A02888">
      <w:pPr>
        <w:pStyle w:val="ListParagraph"/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BF1A466" w14:textId="77777777" w:rsidR="00FF052D" w:rsidRPr="00FF052D" w:rsidRDefault="002D151E" w:rsidP="00A028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A02888">
        <w:rPr>
          <w:rFonts w:ascii="Arial" w:hAnsi="Arial" w:cs="Arial"/>
          <w:color w:val="000000"/>
          <w:kern w:val="0"/>
          <w:sz w:val="24"/>
          <w:szCs w:val="24"/>
        </w:rPr>
        <w:t xml:space="preserve">Tasks &amp; project documentation and </w:t>
      </w:r>
      <w:proofErr w:type="gramStart"/>
      <w:r w:rsidRPr="00A02888">
        <w:rPr>
          <w:rFonts w:ascii="Arial" w:hAnsi="Arial" w:cs="Arial"/>
          <w:color w:val="000000"/>
          <w:kern w:val="0"/>
          <w:sz w:val="24"/>
          <w:szCs w:val="24"/>
        </w:rPr>
        <w:t>archiving</w:t>
      </w:r>
      <w:r w:rsidR="00A02888" w:rsidRPr="00A02888">
        <w:rPr>
          <w:rFonts w:ascii="Arial" w:hAnsi="Arial" w:cs="Arial"/>
          <w:color w:val="000000"/>
          <w:kern w:val="0"/>
          <w:sz w:val="24"/>
          <w:szCs w:val="24"/>
          <w:lang w:val="en-US"/>
        </w:rPr>
        <w:t>.Supervise</w:t>
      </w:r>
      <w:proofErr w:type="gramEnd"/>
      <w:r w:rsidR="00A02888" w:rsidRPr="00A02888">
        <w:rPr>
          <w:rFonts w:ascii="Arial" w:hAnsi="Arial" w:cs="Arial"/>
          <w:color w:val="000000"/>
          <w:kern w:val="0"/>
          <w:sz w:val="24"/>
          <w:szCs w:val="24"/>
          <w:lang w:val="en-US"/>
        </w:rPr>
        <w:t xml:space="preserve"> and lead </w:t>
      </w:r>
      <w:r w:rsidR="00A02888" w:rsidRPr="00A02888">
        <w:rPr>
          <w:rFonts w:ascii="Arial" w:hAnsi="Arial" w:cs="Arial"/>
          <w:color w:val="000000"/>
          <w:kern w:val="0"/>
          <w:sz w:val="24"/>
          <w:szCs w:val="24"/>
        </w:rPr>
        <w:t>ICT support team in ICT projects and tasks</w:t>
      </w:r>
      <w:r w:rsidR="00FF052D">
        <w:rPr>
          <w:rFonts w:ascii="Arial" w:hAnsi="Arial" w:cs="Arial"/>
          <w:color w:val="000000"/>
          <w:kern w:val="0"/>
          <w:sz w:val="24"/>
          <w:szCs w:val="24"/>
          <w:lang w:val="en-US"/>
        </w:rPr>
        <w:t>,</w:t>
      </w:r>
      <w:r w:rsidR="00A02888" w:rsidRPr="00A02888">
        <w:rPr>
          <w:rFonts w:ascii="Arial" w:hAnsi="Arial" w:cs="Arial"/>
          <w:color w:val="000000"/>
          <w:kern w:val="0"/>
          <w:sz w:val="24"/>
          <w:szCs w:val="24"/>
        </w:rPr>
        <w:t xml:space="preserve"> System/Network and Server Administration</w:t>
      </w:r>
    </w:p>
    <w:p w14:paraId="003CC68F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560A3046" w14:textId="509B96B6" w:rsidR="00A02888" w:rsidRPr="00FF052D" w:rsidRDefault="00A02888" w:rsidP="00A028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A02888">
        <w:rPr>
          <w:rFonts w:ascii="Arial" w:hAnsi="Arial" w:cs="Arial"/>
          <w:color w:val="000000"/>
          <w:kern w:val="0"/>
          <w:sz w:val="24"/>
          <w:szCs w:val="24"/>
        </w:rPr>
        <w:t>Supervise</w:t>
      </w:r>
      <w:r w:rsidR="002D151E" w:rsidRPr="00A02888">
        <w:rPr>
          <w:rFonts w:ascii="Arial" w:hAnsi="Arial" w:cs="Arial"/>
          <w:color w:val="000000"/>
          <w:kern w:val="0"/>
          <w:sz w:val="24"/>
          <w:szCs w:val="24"/>
        </w:rPr>
        <w:t xml:space="preserve"> and lead </w:t>
      </w:r>
      <w:r w:rsidRPr="00A02888">
        <w:rPr>
          <w:rFonts w:ascii="Arial" w:hAnsi="Arial" w:cs="Arial"/>
          <w:color w:val="000000"/>
          <w:kern w:val="0"/>
          <w:sz w:val="24"/>
          <w:szCs w:val="24"/>
        </w:rPr>
        <w:t>ICT support team in ICT projects and tasks System/Network and Server Administration</w:t>
      </w:r>
      <w:r w:rsidRPr="00A02888">
        <w:rPr>
          <w:rFonts w:ascii="Arial" w:hAnsi="Arial" w:cs="Arial"/>
          <w:color w:val="000000"/>
          <w:kern w:val="0"/>
          <w:sz w:val="24"/>
          <w:szCs w:val="24"/>
          <w:lang w:val="en-US"/>
        </w:rPr>
        <w:t>.</w:t>
      </w:r>
    </w:p>
    <w:p w14:paraId="790797A8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5CA1ABA1" w14:textId="4B41D854" w:rsidR="00FF052D" w:rsidRPr="00FF052D" w:rsidRDefault="00FF052D" w:rsidP="00FF052D">
      <w:pPr>
        <w:autoSpaceDE w:val="0"/>
        <w:autoSpaceDN w:val="0"/>
        <w:adjustRightInd w:val="0"/>
        <w:spacing w:after="66" w:line="240" w:lineRule="auto"/>
        <w:ind w:left="720"/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August 2009 – August 2011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ab/>
      </w:r>
      <w:r w:rsidRPr="00FF052D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IT Support Officer </w:t>
      </w:r>
    </w:p>
    <w:p w14:paraId="41423234" w14:textId="684C6635" w:rsidR="00FF052D" w:rsidRPr="00FF052D" w:rsidRDefault="00FF052D" w:rsidP="00FF052D">
      <w:pPr>
        <w:autoSpaceDE w:val="0"/>
        <w:autoSpaceDN w:val="0"/>
        <w:adjustRightInd w:val="0"/>
        <w:spacing w:after="66" w:line="240" w:lineRule="auto"/>
        <w:ind w:left="5040"/>
        <w:rPr>
          <w:rFonts w:ascii="Arial" w:hAnsi="Arial" w:cs="Arial"/>
          <w:color w:val="000000"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MAF Technologies (Formerly known as Christian Radio Missionary fellowship</w:t>
      </w:r>
    </w:p>
    <w:p w14:paraId="238CD241" w14:textId="77777777" w:rsidR="00FF052D" w:rsidRPr="00FF052D" w:rsidRDefault="00FF052D" w:rsidP="00FF052D">
      <w:pPr>
        <w:autoSpaceDE w:val="0"/>
        <w:autoSpaceDN w:val="0"/>
        <w:adjustRightInd w:val="0"/>
        <w:spacing w:after="66" w:line="240" w:lineRule="auto"/>
        <w:ind w:left="5040"/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Goroka, Eastern Highlands Province </w:t>
      </w:r>
    </w:p>
    <w:p w14:paraId="6C6AC786" w14:textId="77777777" w:rsidR="00FF052D" w:rsidRDefault="00FF052D" w:rsidP="00FF052D">
      <w:pPr>
        <w:autoSpaceDE w:val="0"/>
        <w:autoSpaceDN w:val="0"/>
        <w:adjustRightInd w:val="0"/>
        <w:spacing w:after="66" w:line="240" w:lineRule="auto"/>
        <w:ind w:left="4320" w:firstLine="720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Papua New Guinea </w:t>
      </w:r>
    </w:p>
    <w:p w14:paraId="2AF8B603" w14:textId="77777777" w:rsidR="00FF052D" w:rsidRPr="00FF052D" w:rsidRDefault="00FF052D" w:rsidP="00FF052D">
      <w:pPr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6D58977" w14:textId="77777777" w:rsidR="00FF052D" w:rsidRPr="00FF052D" w:rsidRDefault="00FF052D" w:rsidP="00FF052D">
      <w:pPr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C550B7B" w14:textId="77777777" w:rsidR="00CC2C84" w:rsidRDefault="00CC2C84" w:rsidP="00FF052D">
      <w:pPr>
        <w:pStyle w:val="ListParagraph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</w:p>
    <w:p w14:paraId="19D8BFCC" w14:textId="77777777" w:rsidR="00CC2C84" w:rsidRDefault="00CC2C84" w:rsidP="00FF052D">
      <w:pPr>
        <w:pStyle w:val="ListParagraph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</w:p>
    <w:p w14:paraId="0A8C283F" w14:textId="45A65A08" w:rsidR="00FF052D" w:rsidRDefault="00FF052D" w:rsidP="00FF052D">
      <w:pPr>
        <w:pStyle w:val="ListParagraph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lastRenderedPageBreak/>
        <w:t xml:space="preserve">Operational Support </w:t>
      </w:r>
    </w:p>
    <w:p w14:paraId="4C4E2E3C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3DF0BAC0" w14:textId="18D8CEC2" w:rsidR="00FF052D" w:rsidRDefault="00FF052D" w:rsidP="00FF052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Network Support for the Organization and external clients </w:t>
      </w:r>
    </w:p>
    <w:p w14:paraId="3BEE7FF8" w14:textId="77777777" w:rsidR="00FF052D" w:rsidRPr="00FF052D" w:rsidRDefault="00FF052D" w:rsidP="00FF052D">
      <w:pPr>
        <w:pStyle w:val="ListParagraph"/>
        <w:ind w:left="1440"/>
        <w:rPr>
          <w:rFonts w:ascii="Arial" w:hAnsi="Arial" w:cs="Arial"/>
          <w:color w:val="000000"/>
          <w:kern w:val="0"/>
          <w:sz w:val="24"/>
          <w:szCs w:val="24"/>
        </w:rPr>
      </w:pPr>
    </w:p>
    <w:p w14:paraId="573924A0" w14:textId="50809F66" w:rsidR="00FF052D" w:rsidRDefault="00FF052D" w:rsidP="00FF052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Wireless Network Installation for Mission Based Organizations, </w:t>
      </w:r>
      <w:proofErr w:type="gram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NGOs</w:t>
      </w:r>
      <w:proofErr w:type="gram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and Commercial Enterprises </w:t>
      </w:r>
    </w:p>
    <w:p w14:paraId="68C8209C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463EF5E7" w14:textId="716FEB5C" w:rsidR="00FF052D" w:rsidRDefault="00FF052D" w:rsidP="00FF052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HF &amp; VHF Radio Installations assistance for remote PNG communities and clients </w:t>
      </w:r>
    </w:p>
    <w:p w14:paraId="6D7345ED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718F1844" w14:textId="4182946B" w:rsidR="00FF052D" w:rsidRDefault="00FF052D" w:rsidP="0094104B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Configure Internet Services Access Remote Missionaries, </w:t>
      </w:r>
      <w:proofErr w:type="gram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NGOs</w:t>
      </w:r>
      <w:proofErr w:type="gram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and Commercial Enterprise </w:t>
      </w:r>
    </w:p>
    <w:p w14:paraId="2CE65DBE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00C8A81F" w14:textId="77777777" w:rsidR="00FF052D" w:rsidRPr="00FF052D" w:rsidRDefault="00FF052D" w:rsidP="00FF052D">
      <w:pPr>
        <w:pStyle w:val="ListParagraph"/>
        <w:ind w:left="1440"/>
        <w:rPr>
          <w:rFonts w:ascii="Arial" w:hAnsi="Arial" w:cs="Arial"/>
          <w:color w:val="000000"/>
          <w:kern w:val="0"/>
          <w:sz w:val="24"/>
          <w:szCs w:val="24"/>
        </w:rPr>
      </w:pPr>
    </w:p>
    <w:p w14:paraId="71EBF878" w14:textId="745950C4" w:rsidR="00FF052D" w:rsidRDefault="00FF052D" w:rsidP="00FF052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Windows based Mail Server and </w:t>
      </w: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UUPlus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Mail Administration and Support </w:t>
      </w:r>
    </w:p>
    <w:p w14:paraId="31686106" w14:textId="77777777" w:rsidR="00FF052D" w:rsidRPr="00FF052D" w:rsidRDefault="00FF052D" w:rsidP="00FF052D">
      <w:pPr>
        <w:pStyle w:val="ListParagraph"/>
        <w:ind w:left="1440"/>
        <w:rPr>
          <w:rFonts w:ascii="Arial" w:hAnsi="Arial" w:cs="Arial"/>
          <w:color w:val="000000"/>
          <w:kern w:val="0"/>
          <w:sz w:val="24"/>
          <w:szCs w:val="24"/>
        </w:rPr>
      </w:pPr>
    </w:p>
    <w:p w14:paraId="04A80138" w14:textId="217C5FD3" w:rsidR="00FF052D" w:rsidRDefault="00FF052D" w:rsidP="00FF052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Linux </w:t>
      </w: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ClearOS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Proxy Server Administration and Support </w:t>
      </w:r>
    </w:p>
    <w:p w14:paraId="3E4FE100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3245E430" w14:textId="77777777" w:rsidR="00FF052D" w:rsidRPr="00FF052D" w:rsidRDefault="00FF052D" w:rsidP="00FF052D">
      <w:pPr>
        <w:pStyle w:val="ListParagraph"/>
        <w:ind w:left="1440"/>
        <w:rPr>
          <w:rFonts w:ascii="Arial" w:hAnsi="Arial" w:cs="Arial"/>
          <w:color w:val="000000"/>
          <w:kern w:val="0"/>
          <w:sz w:val="24"/>
          <w:szCs w:val="24"/>
        </w:rPr>
      </w:pPr>
    </w:p>
    <w:p w14:paraId="3C436AEE" w14:textId="3B74D56E" w:rsidR="00FF052D" w:rsidRDefault="00FF052D" w:rsidP="00FF052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Web based Barracuda Mail Filter administration and </w:t>
      </w:r>
      <w:proofErr w:type="gram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support</w:t>
      </w:r>
      <w:proofErr w:type="gram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14:paraId="5D4FD068" w14:textId="77777777" w:rsidR="00FF052D" w:rsidRPr="00FF052D" w:rsidRDefault="00FF052D" w:rsidP="00FF052D">
      <w:pPr>
        <w:pStyle w:val="ListParagraph"/>
        <w:ind w:left="1440"/>
        <w:rPr>
          <w:rFonts w:ascii="Arial" w:hAnsi="Arial" w:cs="Arial"/>
          <w:color w:val="000000"/>
          <w:kern w:val="0"/>
          <w:sz w:val="24"/>
          <w:szCs w:val="24"/>
        </w:rPr>
      </w:pPr>
    </w:p>
    <w:p w14:paraId="0169FF09" w14:textId="0C2CA425" w:rsidR="00FF052D" w:rsidRDefault="00FF052D" w:rsidP="00FF052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Microsoft Product Installation and Support </w:t>
      </w:r>
    </w:p>
    <w:p w14:paraId="1F086AAC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5A69B630" w14:textId="27A1E859" w:rsidR="00FF052D" w:rsidRDefault="00FF052D" w:rsidP="00FF052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Software and Operating System Configuration and Support </w:t>
      </w:r>
    </w:p>
    <w:p w14:paraId="5A2A9790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247F38F1" w14:textId="095B6E0F" w:rsidR="00FF052D" w:rsidRDefault="00FF052D" w:rsidP="00FF052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Microsoft Office Application Support </w:t>
      </w:r>
    </w:p>
    <w:p w14:paraId="31D16EE8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3FB82AE6" w14:textId="1399F31E" w:rsidR="00FF052D" w:rsidRDefault="00FF052D" w:rsidP="00FF052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Local Area Network and Resources Support </w:t>
      </w:r>
    </w:p>
    <w:p w14:paraId="7B5B9DA3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17529FFC" w14:textId="14108C2F" w:rsidR="00FF052D" w:rsidRDefault="00FF052D" w:rsidP="00FF052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Quick Books Point of Sales Network Installation and Technical Support </w:t>
      </w:r>
    </w:p>
    <w:p w14:paraId="277B29CD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57D045A3" w14:textId="59DEA916" w:rsidR="00FF052D" w:rsidRDefault="00FF052D" w:rsidP="00FF052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PC, laptop and printers Installation, Repair and Technical Support </w:t>
      </w:r>
    </w:p>
    <w:p w14:paraId="58F8197C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6C0C55CE" w14:textId="4E098BCE" w:rsidR="00FF052D" w:rsidRDefault="00FF052D" w:rsidP="00FF052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Internet and Emails Configuration and Support </w:t>
      </w:r>
    </w:p>
    <w:p w14:paraId="3FCF75E1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3044A6A4" w14:textId="27E581B9" w:rsidR="00FF052D" w:rsidRDefault="00FF052D" w:rsidP="00FF052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Facilitate and coordinate VSAT installations. </w:t>
      </w:r>
    </w:p>
    <w:p w14:paraId="10AF5712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0D9D7A33" w14:textId="77777777" w:rsidR="00FF052D" w:rsidRDefault="00FF052D" w:rsidP="00FF052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>Access Points, Routers and Switch Installation and Technical Support</w:t>
      </w:r>
    </w:p>
    <w:p w14:paraId="6D65A162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6FCE7DCA" w14:textId="65426C65" w:rsidR="00FF052D" w:rsidRPr="00FF052D" w:rsidRDefault="00FF052D" w:rsidP="00FF052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Electronics Equipment repair and maintenance and Technical Support </w:t>
      </w:r>
    </w:p>
    <w:p w14:paraId="5FBC970E" w14:textId="40454977" w:rsidR="00FF052D" w:rsidRDefault="00FF052D" w:rsidP="00FF052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Invoicing and Administrative tasks </w:t>
      </w:r>
    </w:p>
    <w:p w14:paraId="7C19A710" w14:textId="77777777" w:rsidR="00FF052D" w:rsidRPr="00FF052D" w:rsidRDefault="00FF052D" w:rsidP="00FF052D">
      <w:pPr>
        <w:pStyle w:val="ListParagraph"/>
        <w:ind w:left="1440"/>
        <w:rPr>
          <w:rFonts w:ascii="Arial" w:hAnsi="Arial" w:cs="Arial"/>
          <w:color w:val="000000"/>
          <w:kern w:val="0"/>
          <w:sz w:val="24"/>
          <w:szCs w:val="24"/>
        </w:rPr>
      </w:pPr>
    </w:p>
    <w:p w14:paraId="60FBEAD8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39301E4F" w14:textId="77777777" w:rsidR="00CC2C84" w:rsidRDefault="00CC2C84" w:rsidP="00FF052D">
      <w:pPr>
        <w:pStyle w:val="ListParagrap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3B6D5CDA" w14:textId="2B42B540" w:rsidR="00FF052D" w:rsidRDefault="00FF052D" w:rsidP="00FF052D">
      <w:pPr>
        <w:pStyle w:val="ListParagrap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b/>
          <w:bCs/>
          <w:color w:val="000000"/>
          <w:kern w:val="0"/>
          <w:sz w:val="24"/>
          <w:szCs w:val="24"/>
        </w:rPr>
        <w:lastRenderedPageBreak/>
        <w:t xml:space="preserve">Education &amp; Professional Development </w:t>
      </w:r>
    </w:p>
    <w:p w14:paraId="2E8CA26A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6D8FDEC0" w14:textId="23726AAD" w:rsidR="00FF052D" w:rsidRDefault="00FF052D" w:rsidP="00FF052D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kern w:val="0"/>
          <w:sz w:val="24"/>
          <w:szCs w:val="24"/>
        </w:rPr>
      </w:pPr>
      <w:proofErr w:type="gram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Master’s in </w:t>
      </w:r>
      <w:r>
        <w:rPr>
          <w:rFonts w:ascii="Arial" w:hAnsi="Arial" w:cs="Arial"/>
          <w:color w:val="000000"/>
          <w:kern w:val="0"/>
          <w:sz w:val="24"/>
          <w:szCs w:val="24"/>
          <w:lang w:val="en-US"/>
        </w:rPr>
        <w:t>B</w:t>
      </w: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usiness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n-US"/>
        </w:rPr>
        <w:t>A</w:t>
      </w: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dministrations</w:t>
      </w:r>
      <w:proofErr w:type="spellEnd"/>
      <w:proofErr w:type="gram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(Accounting &amp; Finance) – Divine Word University</w:t>
      </w:r>
    </w:p>
    <w:p w14:paraId="2E894935" w14:textId="77777777" w:rsidR="00FF052D" w:rsidRPr="00FF052D" w:rsidRDefault="00FF052D" w:rsidP="00FF052D">
      <w:pPr>
        <w:pStyle w:val="ListParagraph"/>
        <w:ind w:left="1440"/>
        <w:rPr>
          <w:rFonts w:ascii="Arial" w:hAnsi="Arial" w:cs="Arial"/>
          <w:color w:val="000000"/>
          <w:kern w:val="0"/>
          <w:sz w:val="24"/>
          <w:szCs w:val="24"/>
        </w:rPr>
      </w:pPr>
    </w:p>
    <w:p w14:paraId="4361577F" w14:textId="7773368D" w:rsidR="00FF052D" w:rsidRDefault="00FF052D" w:rsidP="00FF052D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Bachelor of Management – Divine Word University </w:t>
      </w:r>
    </w:p>
    <w:p w14:paraId="601F808A" w14:textId="77777777" w:rsidR="00FF052D" w:rsidRPr="00FF052D" w:rsidRDefault="00FF052D" w:rsidP="00FF052D">
      <w:pPr>
        <w:pStyle w:val="ListParagraph"/>
        <w:ind w:left="1440"/>
        <w:rPr>
          <w:rFonts w:ascii="Arial" w:hAnsi="Arial" w:cs="Arial"/>
          <w:color w:val="000000"/>
          <w:kern w:val="0"/>
          <w:sz w:val="24"/>
          <w:szCs w:val="24"/>
        </w:rPr>
      </w:pPr>
    </w:p>
    <w:p w14:paraId="086684C6" w14:textId="1A00B8E9" w:rsidR="00FF052D" w:rsidRDefault="00FF052D" w:rsidP="00FF052D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Diploma in Business Computing – Lae Technical College </w:t>
      </w:r>
    </w:p>
    <w:p w14:paraId="6CC1E3ED" w14:textId="77777777" w:rsidR="00FF052D" w:rsidRPr="00FF052D" w:rsidRDefault="00FF052D" w:rsidP="00FF052D">
      <w:pPr>
        <w:pStyle w:val="ListParagraph"/>
        <w:ind w:left="1440"/>
        <w:rPr>
          <w:rFonts w:ascii="Arial" w:hAnsi="Arial" w:cs="Arial"/>
          <w:color w:val="000000"/>
          <w:kern w:val="0"/>
          <w:sz w:val="24"/>
          <w:szCs w:val="24"/>
        </w:rPr>
      </w:pPr>
    </w:p>
    <w:p w14:paraId="05B243CC" w14:textId="472355F8" w:rsidR="00FF052D" w:rsidRDefault="00FF052D" w:rsidP="00FF052D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kern w:val="0"/>
          <w:sz w:val="24"/>
          <w:szCs w:val="24"/>
        </w:rPr>
      </w:pP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Passam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National High School (Grade 11-12) </w:t>
      </w:r>
    </w:p>
    <w:p w14:paraId="0B0F0A38" w14:textId="77777777" w:rsidR="00FF052D" w:rsidRPr="00FF052D" w:rsidRDefault="00FF052D" w:rsidP="00FF052D">
      <w:pPr>
        <w:pStyle w:val="ListParagraph"/>
        <w:ind w:left="1440"/>
        <w:rPr>
          <w:rFonts w:ascii="Arial" w:hAnsi="Arial" w:cs="Arial"/>
          <w:color w:val="000000"/>
          <w:kern w:val="0"/>
          <w:sz w:val="24"/>
          <w:szCs w:val="24"/>
        </w:rPr>
      </w:pPr>
    </w:p>
    <w:p w14:paraId="22DF9193" w14:textId="31A5DF17" w:rsidR="00FF052D" w:rsidRPr="00FF052D" w:rsidRDefault="00FF052D" w:rsidP="00FF052D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kern w:val="0"/>
          <w:sz w:val="24"/>
          <w:szCs w:val="24"/>
        </w:rPr>
      </w:pP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Kainantu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High School (Grade 7-10) </w:t>
      </w:r>
    </w:p>
    <w:p w14:paraId="75E06B2C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3D7C6EB8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Certification Courses &amp; Skill Development Training </w:t>
      </w:r>
    </w:p>
    <w:p w14:paraId="69B06CDF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• MCSE Training – </w:t>
      </w: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Datec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Training </w:t>
      </w: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Center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14:paraId="304D93A9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• CISCO Certified Network Associate Course (CCNA) – </w:t>
      </w: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Datec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14:paraId="2B267C68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• CISCO Interconnecting Network Device 1 &amp; 2(ICND) - Digicel PNG </w:t>
      </w:r>
    </w:p>
    <w:p w14:paraId="7E7F7C97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7BDBB2C0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3665605E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• VMware Training – </w:t>
      </w: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Digitec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PNG </w:t>
      </w:r>
    </w:p>
    <w:p w14:paraId="6A2ED049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• Windows Active Directory and Exchange Server – NDB In-house Training </w:t>
      </w:r>
    </w:p>
    <w:p w14:paraId="20F96E11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• Customer Service Training Certificate – Institute of Business &amp; Banking Management </w:t>
      </w:r>
    </w:p>
    <w:p w14:paraId="1C004B15" w14:textId="77777777" w:rsid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• Risk Management Training Certificate - Institute of Business &amp; Banking Management </w:t>
      </w:r>
    </w:p>
    <w:p w14:paraId="64A98D2B" w14:textId="77777777" w:rsidR="00847F9F" w:rsidRPr="00FF052D" w:rsidRDefault="00847F9F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524D345A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76DE44B9" w14:textId="77777777" w:rsidR="00FF052D" w:rsidRDefault="00FF052D" w:rsidP="00FF052D">
      <w:pPr>
        <w:pStyle w:val="ListParagrap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Technical Proficiencies </w:t>
      </w:r>
    </w:p>
    <w:p w14:paraId="3AEE1A98" w14:textId="77777777" w:rsidR="00617D15" w:rsidRPr="00FF052D" w:rsidRDefault="00617D15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31E33C76" w14:textId="77777777" w:rsidR="00617D15" w:rsidRDefault="00FF052D" w:rsidP="00617D15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Systems</w:t>
      </w:r>
    </w:p>
    <w:p w14:paraId="312549EB" w14:textId="77777777" w:rsidR="00617D15" w:rsidRDefault="00617D15" w:rsidP="00FF052D">
      <w:pPr>
        <w:pStyle w:val="ListParagraph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</w:p>
    <w:p w14:paraId="47FF59DA" w14:textId="75935B5F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PRTG, </w:t>
      </w: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Solarwinds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ManageEingines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, Wireshark, Spiceworks, Barracuda </w:t>
      </w:r>
    </w:p>
    <w:p w14:paraId="2A26E8B9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Email Gateway, Cisco ASA firepower, Sourcefire Defence Centre, Unix, </w:t>
      </w:r>
    </w:p>
    <w:p w14:paraId="31BAC398" w14:textId="77777777" w:rsid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Linux </w:t>
      </w: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ClearOS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Microsft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Windows, </w:t>
      </w: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Solarwinds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Bandwidth Monitor, Cisco IOS, Untangle NG Firewall, Cisco ASA Appliance, SQL, VMWare, </w:t>
      </w: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Whatsup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Gold, </w:t>
      </w:r>
      <w:proofErr w:type="spellStart"/>
      <w:proofErr w:type="gram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iPerf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,</w:t>
      </w:r>
      <w:proofErr w:type="gram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Unified Threat Management System, Unified Communications </w:t>
      </w:r>
    </w:p>
    <w:p w14:paraId="24F39969" w14:textId="77777777" w:rsidR="00301789" w:rsidRPr="00FF052D" w:rsidRDefault="00301789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308F8966" w14:textId="6F6263D9" w:rsidR="00301789" w:rsidRDefault="00301789" w:rsidP="00301789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Protocols</w:t>
      </w:r>
    </w:p>
    <w:p w14:paraId="2C5C68AE" w14:textId="77777777" w:rsidR="00301789" w:rsidRDefault="00301789" w:rsidP="00FF052D">
      <w:pPr>
        <w:pStyle w:val="ListParagraph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</w:p>
    <w:p w14:paraId="64EE7582" w14:textId="2C9D5F43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TCP/UDP, ICMP, BGP, OSPF, EIGRP, Static Routing, SDLC, ISDN, </w:t>
      </w:r>
    </w:p>
    <w:p w14:paraId="2B1EED85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QoS, </w:t>
      </w:r>
      <w:proofErr w:type="gram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HDLC,NAT</w:t>
      </w:r>
      <w:proofErr w:type="gram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/PAT, PPP, MPPP, MPLS, DNS, DHCP,SSL, IPSEC, </w:t>
      </w:r>
    </w:p>
    <w:p w14:paraId="5C8AD35E" w14:textId="77777777" w:rsid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mGRE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Tunnel, P2P circuit, </w:t>
      </w:r>
    </w:p>
    <w:p w14:paraId="6B32A8CC" w14:textId="77777777" w:rsidR="00CC2C84" w:rsidRDefault="00CC2C84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55565B0F" w14:textId="77777777" w:rsidR="00CC2C84" w:rsidRDefault="00CC2C84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56C773B7" w14:textId="77777777" w:rsidR="00CC2C84" w:rsidRDefault="00CC2C84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7046532F" w14:textId="77777777" w:rsidR="00301789" w:rsidRPr="00FF052D" w:rsidRDefault="00301789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22E38B87" w14:textId="77777777" w:rsidR="00301789" w:rsidRDefault="00FF052D" w:rsidP="00301789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lastRenderedPageBreak/>
        <w:t>Gear</w:t>
      </w:r>
    </w:p>
    <w:p w14:paraId="7130D34C" w14:textId="77777777" w:rsidR="00301789" w:rsidRDefault="00301789" w:rsidP="00FF052D">
      <w:pPr>
        <w:pStyle w:val="ListParagraph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</w:p>
    <w:p w14:paraId="54DBA500" w14:textId="0E6C70D2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Cisco 1111, Cisco 2960 series, Cisco 800 series, Cisco 3560, Cisco ASA, </w:t>
      </w:r>
    </w:p>
    <w:p w14:paraId="0955C167" w14:textId="77777777" w:rsid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>TP Link layer 2 &amp; 3 switches, cisco 2800 series, cisco 1940/1941 series, Cisco 1840/</w:t>
      </w:r>
      <w:proofErr w:type="gram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1841,NEC</w:t>
      </w:r>
      <w:proofErr w:type="gram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SV8100/SV9100, Barracuda Email Security Appliance, Untangle NG Firewall , </w:t>
      </w: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Yeastar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S300 PBX, </w:t>
      </w: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Aastra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PBX , NEC SV8100/SV9100 systems, DLink 4G </w:t>
      </w:r>
      <w:proofErr w:type="spellStart"/>
      <w:r w:rsidRPr="00FF052D">
        <w:rPr>
          <w:rFonts w:ascii="Arial" w:hAnsi="Arial" w:cs="Arial"/>
          <w:color w:val="000000"/>
          <w:kern w:val="0"/>
          <w:sz w:val="24"/>
          <w:szCs w:val="24"/>
        </w:rPr>
        <w:t>Lte</w:t>
      </w:r>
      <w:proofErr w:type="spellEnd"/>
      <w:r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wireless SIM router, Dell Blade Servers, HP Servers, </w:t>
      </w:r>
    </w:p>
    <w:p w14:paraId="6BAB97FF" w14:textId="77777777" w:rsidR="00301789" w:rsidRPr="00FF052D" w:rsidRDefault="00301789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39E93C13" w14:textId="77777777" w:rsidR="00FF052D" w:rsidRDefault="00FF052D" w:rsidP="00FF052D">
      <w:pPr>
        <w:pStyle w:val="ListParagrap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FF052D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Referees: </w:t>
      </w:r>
    </w:p>
    <w:p w14:paraId="74909E6C" w14:textId="77777777" w:rsidR="00301789" w:rsidRPr="00FF052D" w:rsidRDefault="00301789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1DB03590" w14:textId="73DB9463" w:rsidR="004B2BD0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  <w:lang w:val="en-US"/>
        </w:rPr>
      </w:pPr>
      <w:r w:rsidRPr="00FF052D">
        <w:rPr>
          <w:rFonts w:ascii="Arial" w:hAnsi="Arial" w:cs="Arial"/>
          <w:color w:val="000000"/>
          <w:kern w:val="0"/>
          <w:sz w:val="24"/>
          <w:szCs w:val="24"/>
        </w:rPr>
        <w:t>1.</w:t>
      </w:r>
      <w:r w:rsidR="004B2BD0">
        <w:rPr>
          <w:rFonts w:ascii="Arial" w:hAnsi="Arial" w:cs="Arial"/>
          <w:color w:val="000000"/>
          <w:kern w:val="0"/>
          <w:sz w:val="24"/>
          <w:szCs w:val="24"/>
          <w:lang w:val="en-US"/>
        </w:rPr>
        <w:t xml:space="preserve">Miss Vicky Vene </w:t>
      </w:r>
      <w:proofErr w:type="gramStart"/>
      <w:r w:rsidR="004B2BD0">
        <w:rPr>
          <w:rFonts w:ascii="Arial" w:hAnsi="Arial" w:cs="Arial"/>
          <w:color w:val="000000"/>
          <w:kern w:val="0"/>
          <w:sz w:val="24"/>
          <w:szCs w:val="24"/>
          <w:lang w:val="en-US"/>
        </w:rPr>
        <w:t>( Chief</w:t>
      </w:r>
      <w:proofErr w:type="gramEnd"/>
      <w:r w:rsidR="004B2BD0">
        <w:rPr>
          <w:rFonts w:ascii="Arial" w:hAnsi="Arial" w:cs="Arial"/>
          <w:color w:val="000000"/>
          <w:kern w:val="0"/>
          <w:sz w:val="24"/>
          <w:szCs w:val="24"/>
          <w:lang w:val="en-US"/>
        </w:rPr>
        <w:t xml:space="preserve"> Financial Officer and Acting Chief Executive Officer) National Development Bank Limited, </w:t>
      </w:r>
      <w:proofErr w:type="spellStart"/>
      <w:r w:rsidR="004B2BD0">
        <w:rPr>
          <w:rFonts w:ascii="Arial" w:hAnsi="Arial" w:cs="Arial"/>
          <w:color w:val="000000"/>
          <w:kern w:val="0"/>
          <w:sz w:val="24"/>
          <w:szCs w:val="24"/>
          <w:lang w:val="en-US"/>
        </w:rPr>
        <w:t>Waigani</w:t>
      </w:r>
      <w:proofErr w:type="spellEnd"/>
      <w:r w:rsidR="004B2BD0">
        <w:rPr>
          <w:rFonts w:ascii="Arial" w:hAnsi="Arial" w:cs="Arial"/>
          <w:color w:val="000000"/>
          <w:kern w:val="0"/>
          <w:sz w:val="24"/>
          <w:szCs w:val="24"/>
          <w:lang w:val="en-US"/>
        </w:rPr>
        <w:t xml:space="preserve">, Tel: </w:t>
      </w:r>
      <w:r w:rsidR="004B2BD0" w:rsidRPr="004B2BD0"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70908200</w:t>
      </w:r>
      <w:r w:rsidR="004B2BD0">
        <w:rPr>
          <w:rFonts w:ascii="Arial" w:hAnsi="Arial" w:cs="Arial"/>
          <w:color w:val="000000"/>
          <w:kern w:val="0"/>
          <w:sz w:val="24"/>
          <w:szCs w:val="24"/>
          <w:lang w:val="en-US"/>
        </w:rPr>
        <w:t xml:space="preserve">, </w:t>
      </w:r>
      <w:proofErr w:type="spellStart"/>
      <w:r w:rsidR="004B2BD0">
        <w:rPr>
          <w:rFonts w:ascii="Arial" w:hAnsi="Arial" w:cs="Arial"/>
          <w:color w:val="000000"/>
          <w:kern w:val="0"/>
          <w:sz w:val="24"/>
          <w:szCs w:val="24"/>
          <w:lang w:val="en-US"/>
        </w:rPr>
        <w:t>Email:</w:t>
      </w:r>
      <w:r w:rsidR="004B2BD0" w:rsidRPr="004B2BD0"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VVene@devbank.com.pg</w:t>
      </w:r>
      <w:proofErr w:type="spellEnd"/>
    </w:p>
    <w:p w14:paraId="19442711" w14:textId="77777777" w:rsidR="004B2BD0" w:rsidRPr="004B2BD0" w:rsidRDefault="004B2BD0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  <w:lang w:val="en-US"/>
        </w:rPr>
      </w:pPr>
    </w:p>
    <w:p w14:paraId="43B26C75" w14:textId="15E43244" w:rsidR="00FF052D" w:rsidRPr="00FF052D" w:rsidRDefault="004B2BD0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n-US"/>
        </w:rPr>
        <w:t>2.</w:t>
      </w:r>
      <w:r w:rsidR="00FF052D"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Mr. Harry Kokiva (IT Operations Manager) National Development Bank </w:t>
      </w:r>
      <w:proofErr w:type="spellStart"/>
      <w:r w:rsidR="00FF052D" w:rsidRPr="00FF052D">
        <w:rPr>
          <w:rFonts w:ascii="Arial" w:hAnsi="Arial" w:cs="Arial"/>
          <w:color w:val="000000"/>
          <w:kern w:val="0"/>
          <w:sz w:val="24"/>
          <w:szCs w:val="24"/>
        </w:rPr>
        <w:t>Waigani</w:t>
      </w:r>
      <w:proofErr w:type="spellEnd"/>
      <w:r w:rsidR="00FF052D"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FF052D" w:rsidRPr="00FF052D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 xml:space="preserve">(70908200), </w:t>
      </w:r>
      <w:r w:rsidR="00FF052D"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Email: </w:t>
      </w:r>
      <w:r w:rsidR="00FF052D" w:rsidRPr="00FF052D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 xml:space="preserve">HKokiva@devbank.com.pg </w:t>
      </w:r>
    </w:p>
    <w:p w14:paraId="2EF7B041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6F3168BB" w14:textId="52B8C532" w:rsidR="00FF052D" w:rsidRPr="00FF052D" w:rsidRDefault="004B2BD0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n-US"/>
        </w:rPr>
        <w:t>3</w:t>
      </w:r>
      <w:r w:rsidR="00FF052D"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. Miss Grace Andrew (Human Resource Manageress) National Development Bank, </w:t>
      </w:r>
      <w:proofErr w:type="spellStart"/>
      <w:r w:rsidR="00FF052D" w:rsidRPr="00FF052D">
        <w:rPr>
          <w:rFonts w:ascii="Arial" w:hAnsi="Arial" w:cs="Arial"/>
          <w:color w:val="000000"/>
          <w:kern w:val="0"/>
          <w:sz w:val="24"/>
          <w:szCs w:val="24"/>
        </w:rPr>
        <w:t>Waigani</w:t>
      </w:r>
      <w:proofErr w:type="spellEnd"/>
      <w:r w:rsidR="00FF052D" w:rsidRPr="00FF052D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FF052D" w:rsidRPr="00FF052D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 xml:space="preserve">(70908200), </w:t>
      </w:r>
      <w:proofErr w:type="spellStart"/>
      <w:proofErr w:type="gramStart"/>
      <w:r w:rsidR="00FF052D" w:rsidRPr="00FF052D">
        <w:rPr>
          <w:rFonts w:ascii="Arial" w:hAnsi="Arial" w:cs="Arial"/>
          <w:color w:val="000000"/>
          <w:kern w:val="0"/>
          <w:sz w:val="24"/>
          <w:szCs w:val="24"/>
        </w:rPr>
        <w:t>Email:</w:t>
      </w:r>
      <w:r w:rsidR="00FF052D" w:rsidRPr="00FF052D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GAndrew@devbank.com.pg</w:t>
      </w:r>
      <w:proofErr w:type="spellEnd"/>
      <w:proofErr w:type="gramEnd"/>
      <w:r w:rsidR="00FF052D" w:rsidRPr="00FF052D"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 xml:space="preserve"> </w:t>
      </w:r>
    </w:p>
    <w:p w14:paraId="558BB3D6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p w14:paraId="60416F4E" w14:textId="77777777" w:rsidR="00FF052D" w:rsidRPr="00FF052D" w:rsidRDefault="00FF052D" w:rsidP="00FF052D">
      <w:pPr>
        <w:pStyle w:val="ListParagraph"/>
        <w:rPr>
          <w:rFonts w:ascii="Arial" w:hAnsi="Arial" w:cs="Arial"/>
          <w:color w:val="000000"/>
          <w:kern w:val="0"/>
          <w:sz w:val="24"/>
          <w:szCs w:val="24"/>
        </w:rPr>
      </w:pPr>
    </w:p>
    <w:sectPr w:rsidR="00FF052D" w:rsidRPr="00FF0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ACD1" w14:textId="77777777" w:rsidR="00D056B1" w:rsidRDefault="00D056B1" w:rsidP="0021659B">
      <w:pPr>
        <w:spacing w:after="0" w:line="240" w:lineRule="auto"/>
      </w:pPr>
      <w:r>
        <w:separator/>
      </w:r>
    </w:p>
  </w:endnote>
  <w:endnote w:type="continuationSeparator" w:id="0">
    <w:p w14:paraId="06FE5F63" w14:textId="77777777" w:rsidR="00D056B1" w:rsidRDefault="00D056B1" w:rsidP="0021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D2CE" w14:textId="77777777" w:rsidR="00D056B1" w:rsidRDefault="00D056B1" w:rsidP="0021659B">
      <w:pPr>
        <w:spacing w:after="0" w:line="240" w:lineRule="auto"/>
      </w:pPr>
      <w:r>
        <w:separator/>
      </w:r>
    </w:p>
  </w:footnote>
  <w:footnote w:type="continuationSeparator" w:id="0">
    <w:p w14:paraId="4FCF7868" w14:textId="77777777" w:rsidR="00D056B1" w:rsidRDefault="00D056B1" w:rsidP="0021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6650"/>
    <w:multiLevelType w:val="hybridMultilevel"/>
    <w:tmpl w:val="B0DA2436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96406"/>
    <w:multiLevelType w:val="hybridMultilevel"/>
    <w:tmpl w:val="F072FD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265"/>
    <w:multiLevelType w:val="hybridMultilevel"/>
    <w:tmpl w:val="1A3CDF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036"/>
    <w:multiLevelType w:val="hybridMultilevel"/>
    <w:tmpl w:val="3008E9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23C02"/>
    <w:multiLevelType w:val="hybridMultilevel"/>
    <w:tmpl w:val="D14CDA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E6DA9"/>
    <w:multiLevelType w:val="hybridMultilevel"/>
    <w:tmpl w:val="8670EC9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5B4D64"/>
    <w:multiLevelType w:val="hybridMultilevel"/>
    <w:tmpl w:val="8DE4C9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32CC9"/>
    <w:multiLevelType w:val="hybridMultilevel"/>
    <w:tmpl w:val="A0E64230"/>
    <w:lvl w:ilvl="0" w:tplc="0848F35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2398B"/>
    <w:multiLevelType w:val="hybridMultilevel"/>
    <w:tmpl w:val="6430E6E0"/>
    <w:lvl w:ilvl="0" w:tplc="0848F35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80D59"/>
    <w:multiLevelType w:val="hybridMultilevel"/>
    <w:tmpl w:val="D0A00B7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5220851">
    <w:abstractNumId w:val="3"/>
  </w:num>
  <w:num w:numId="2" w16cid:durableId="150802115">
    <w:abstractNumId w:val="8"/>
  </w:num>
  <w:num w:numId="3" w16cid:durableId="1743261595">
    <w:abstractNumId w:val="7"/>
  </w:num>
  <w:num w:numId="4" w16cid:durableId="1748457999">
    <w:abstractNumId w:val="4"/>
  </w:num>
  <w:num w:numId="5" w16cid:durableId="199587961">
    <w:abstractNumId w:val="2"/>
  </w:num>
  <w:num w:numId="6" w16cid:durableId="1716081656">
    <w:abstractNumId w:val="1"/>
  </w:num>
  <w:num w:numId="7" w16cid:durableId="864757977">
    <w:abstractNumId w:val="5"/>
  </w:num>
  <w:num w:numId="8" w16cid:durableId="1543978197">
    <w:abstractNumId w:val="0"/>
  </w:num>
  <w:num w:numId="9" w16cid:durableId="2034763765">
    <w:abstractNumId w:val="6"/>
  </w:num>
  <w:num w:numId="10" w16cid:durableId="21139383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79"/>
    <w:rsid w:val="00010306"/>
    <w:rsid w:val="000F5725"/>
    <w:rsid w:val="001B2CC5"/>
    <w:rsid w:val="001B3C3E"/>
    <w:rsid w:val="001C62CF"/>
    <w:rsid w:val="001D4E16"/>
    <w:rsid w:val="0021659B"/>
    <w:rsid w:val="002D151E"/>
    <w:rsid w:val="00301789"/>
    <w:rsid w:val="00356AAB"/>
    <w:rsid w:val="00397999"/>
    <w:rsid w:val="003B7190"/>
    <w:rsid w:val="00420729"/>
    <w:rsid w:val="004427D7"/>
    <w:rsid w:val="004B2BD0"/>
    <w:rsid w:val="004F694B"/>
    <w:rsid w:val="005735BB"/>
    <w:rsid w:val="00577C14"/>
    <w:rsid w:val="005A47D3"/>
    <w:rsid w:val="005A486C"/>
    <w:rsid w:val="00617D15"/>
    <w:rsid w:val="00683EBE"/>
    <w:rsid w:val="006B21C4"/>
    <w:rsid w:val="006C1251"/>
    <w:rsid w:val="006C2FE3"/>
    <w:rsid w:val="006F521B"/>
    <w:rsid w:val="00754CBC"/>
    <w:rsid w:val="007D5265"/>
    <w:rsid w:val="007F0161"/>
    <w:rsid w:val="007F6776"/>
    <w:rsid w:val="00833C7F"/>
    <w:rsid w:val="00843DA2"/>
    <w:rsid w:val="00847F9F"/>
    <w:rsid w:val="00870D06"/>
    <w:rsid w:val="008D1E2D"/>
    <w:rsid w:val="00911145"/>
    <w:rsid w:val="0099219B"/>
    <w:rsid w:val="00996AC6"/>
    <w:rsid w:val="00A02888"/>
    <w:rsid w:val="00B12F2E"/>
    <w:rsid w:val="00B3528C"/>
    <w:rsid w:val="00B51CD4"/>
    <w:rsid w:val="00BA2623"/>
    <w:rsid w:val="00BB637D"/>
    <w:rsid w:val="00CA1D35"/>
    <w:rsid w:val="00CC2C84"/>
    <w:rsid w:val="00CC4B38"/>
    <w:rsid w:val="00D056B1"/>
    <w:rsid w:val="00D63A4F"/>
    <w:rsid w:val="00DB0CB6"/>
    <w:rsid w:val="00DE345E"/>
    <w:rsid w:val="00E33E79"/>
    <w:rsid w:val="00E3537A"/>
    <w:rsid w:val="00E772C8"/>
    <w:rsid w:val="00E8333D"/>
    <w:rsid w:val="00EA6968"/>
    <w:rsid w:val="00ED290E"/>
    <w:rsid w:val="00EF48D4"/>
    <w:rsid w:val="00F12464"/>
    <w:rsid w:val="00F217C4"/>
    <w:rsid w:val="00F8731E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6BE5"/>
  <w15:chartTrackingRefBased/>
  <w15:docId w15:val="{493E253F-0330-4751-8CCF-D05DD727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E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E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B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G"/>
      <w14:ligatures w14:val="none"/>
    </w:rPr>
  </w:style>
  <w:style w:type="paragraph" w:styleId="ListParagraph">
    <w:name w:val="List Paragraph"/>
    <w:basedOn w:val="Normal"/>
    <w:uiPriority w:val="34"/>
    <w:qFormat/>
    <w:rsid w:val="00E8333D"/>
    <w:pPr>
      <w:ind w:left="720"/>
      <w:contextualSpacing/>
    </w:pPr>
  </w:style>
  <w:style w:type="paragraph" w:customStyle="1" w:styleId="Default">
    <w:name w:val="Default"/>
    <w:rsid w:val="00683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6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59B"/>
  </w:style>
  <w:style w:type="paragraph" w:styleId="Footer">
    <w:name w:val="footer"/>
    <w:basedOn w:val="Normal"/>
    <w:link w:val="FooterChar"/>
    <w:uiPriority w:val="99"/>
    <w:unhideWhenUsed/>
    <w:rsid w:val="00216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mon@devbank.com.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Simon</dc:creator>
  <cp:keywords/>
  <dc:description/>
  <cp:lastModifiedBy>Brian Simon</cp:lastModifiedBy>
  <cp:revision>42</cp:revision>
  <cp:lastPrinted>2023-11-29T00:34:00Z</cp:lastPrinted>
  <dcterms:created xsi:type="dcterms:W3CDTF">2023-09-15T13:30:00Z</dcterms:created>
  <dcterms:modified xsi:type="dcterms:W3CDTF">2023-11-29T00:36:00Z</dcterms:modified>
</cp:coreProperties>
</file>