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stTable1LightAccent5"/>
        <w:tblW w:w="3641" w:type="pct"/>
        <w:tblLook w:val="04A0"/>
      </w:tblPr>
      <w:tblGrid>
        <w:gridCol w:w="6973"/>
      </w:tblGrid>
      <w:tr w:rsidR="00FF6D6D" w:rsidRPr="00686DF9" w:rsidTr="005F602F">
        <w:trPr>
          <w:cnfStyle w:val="100000000000"/>
          <w:trHeight w:val="1688"/>
        </w:trPr>
        <w:tc>
          <w:tcPr>
            <w:cnfStyle w:val="001000000000"/>
            <w:tcW w:w="5000" w:type="pct"/>
            <w:tcBorders>
              <w:bottom w:val="single" w:sz="12" w:space="0" w:color="4F81BD" w:themeColor="accent1"/>
            </w:tcBorders>
            <w:shd w:val="clear" w:color="auto" w:fill="auto"/>
          </w:tcPr>
          <w:p w:rsidR="00FF6D6D" w:rsidRPr="009A5D69" w:rsidRDefault="00FF6D6D" w:rsidP="00C82D6B">
            <w:pPr>
              <w:pStyle w:val="Subsection"/>
              <w:jc w:val="center"/>
              <w:rPr>
                <w:rStyle w:val="Emphasis"/>
                <w:rFonts w:asciiTheme="minorHAnsi" w:hAnsiTheme="minorHAnsi"/>
                <w:b/>
                <w:i w:val="0"/>
                <w:color w:val="0000FF"/>
                <w:sz w:val="36"/>
                <w:szCs w:val="36"/>
              </w:rPr>
            </w:pPr>
            <w:r w:rsidRPr="009A5D69">
              <w:rPr>
                <w:rStyle w:val="Emphasis"/>
                <w:rFonts w:asciiTheme="minorHAnsi" w:hAnsiTheme="minorHAnsi"/>
                <w:b/>
                <w:i w:val="0"/>
                <w:color w:val="0000FF"/>
                <w:sz w:val="36"/>
                <w:szCs w:val="36"/>
              </w:rPr>
              <w:t>Jonny Ochavillo Chung</w:t>
            </w:r>
          </w:p>
          <w:p w:rsidR="00FF6D6D" w:rsidRPr="00EA3D75" w:rsidRDefault="00FF6D6D" w:rsidP="00EA3D75">
            <w:pPr>
              <w:pStyle w:val="Subsection"/>
              <w:jc w:val="center"/>
              <w:rPr>
                <w:rStyle w:val="Emphasis"/>
                <w:rFonts w:asciiTheme="minorHAnsi" w:hAnsiTheme="minorHAnsi" w:cs="Tahoma"/>
                <w:i w:val="0"/>
                <w:color w:val="000000" w:themeColor="text1"/>
                <w:szCs w:val="24"/>
              </w:rPr>
            </w:pPr>
            <w:r w:rsidRPr="00EA3D75">
              <w:rPr>
                <w:rStyle w:val="Emphasis"/>
                <w:rFonts w:asciiTheme="minorHAnsi" w:hAnsiTheme="minorHAnsi" w:cs="Tahoma"/>
                <w:i w:val="0"/>
                <w:color w:val="000000" w:themeColor="text1"/>
                <w:szCs w:val="24"/>
              </w:rPr>
              <w:t>D-8 Triangulo, Nasipit</w:t>
            </w:r>
            <w:r w:rsidR="00EA3D75">
              <w:rPr>
                <w:rStyle w:val="Emphasis"/>
                <w:rFonts w:asciiTheme="minorHAnsi" w:hAnsiTheme="minorHAnsi" w:cs="Tahoma"/>
                <w:i w:val="0"/>
                <w:color w:val="000000" w:themeColor="text1"/>
                <w:szCs w:val="24"/>
              </w:rPr>
              <w:t xml:space="preserve"> </w:t>
            </w:r>
            <w:r w:rsidRPr="00EA3D75">
              <w:rPr>
                <w:rStyle w:val="Emphasis"/>
                <w:rFonts w:asciiTheme="minorHAnsi" w:hAnsiTheme="minorHAnsi" w:cs="Tahoma"/>
                <w:i w:val="0"/>
                <w:color w:val="000000" w:themeColor="text1"/>
                <w:szCs w:val="24"/>
              </w:rPr>
              <w:t>Agusan del Norte, Philippines</w:t>
            </w:r>
          </w:p>
          <w:p w:rsidR="009A5D69" w:rsidRDefault="00EA3D75" w:rsidP="009A5D69">
            <w:pPr>
              <w:pStyle w:val="Subsection"/>
              <w:jc w:val="center"/>
              <w:rPr>
                <w:rStyle w:val="Emphasis"/>
                <w:rFonts w:asciiTheme="minorHAnsi" w:hAnsiTheme="minorHAnsi" w:cs="Tahoma"/>
                <w:i w:val="0"/>
                <w:color w:val="000000" w:themeColor="text1"/>
                <w:szCs w:val="24"/>
              </w:rPr>
            </w:pPr>
            <w:r>
              <w:rPr>
                <w:rStyle w:val="Emphasis"/>
                <w:rFonts w:asciiTheme="minorHAnsi" w:hAnsiTheme="minorHAnsi" w:cs="Tahoma"/>
                <w:i w:val="0"/>
                <w:color w:val="000000" w:themeColor="text1"/>
                <w:szCs w:val="24"/>
              </w:rPr>
              <w:t xml:space="preserve">Mobile No. </w:t>
            </w:r>
            <w:r w:rsidR="00FF6D6D" w:rsidRPr="00EA3D75">
              <w:rPr>
                <w:rStyle w:val="Emphasis"/>
                <w:rFonts w:asciiTheme="minorHAnsi" w:hAnsiTheme="minorHAnsi" w:cs="Tahoma"/>
                <w:i w:val="0"/>
                <w:color w:val="000000" w:themeColor="text1"/>
                <w:szCs w:val="24"/>
              </w:rPr>
              <w:t>+</w:t>
            </w:r>
            <w:r w:rsidR="009A5D69">
              <w:rPr>
                <w:rStyle w:val="Emphasis"/>
                <w:rFonts w:asciiTheme="minorHAnsi" w:hAnsiTheme="minorHAnsi" w:cs="Tahoma"/>
                <w:i w:val="0"/>
                <w:color w:val="000000" w:themeColor="text1"/>
                <w:szCs w:val="24"/>
              </w:rPr>
              <w:t>675 78082569</w:t>
            </w:r>
          </w:p>
          <w:p w:rsidR="00FF6D6D" w:rsidRPr="009A5D69" w:rsidRDefault="009A5D69" w:rsidP="009A5D69">
            <w:pPr>
              <w:pStyle w:val="Subsection"/>
              <w:jc w:val="center"/>
              <w:rPr>
                <w:rStyle w:val="Emphasis"/>
                <w:rFonts w:asciiTheme="minorHAnsi" w:hAnsiTheme="minorHAnsi" w:cs="Tahoma"/>
                <w:i w:val="0"/>
                <w:color w:val="000000" w:themeColor="text1"/>
                <w:szCs w:val="24"/>
              </w:rPr>
            </w:pPr>
            <w:r>
              <w:rPr>
                <w:rStyle w:val="Emphasis"/>
                <w:rFonts w:asciiTheme="minorHAnsi" w:hAnsiTheme="minorHAnsi" w:cs="Tahoma"/>
                <w:i w:val="0"/>
                <w:color w:val="000000" w:themeColor="text1"/>
                <w:szCs w:val="24"/>
              </w:rPr>
              <w:t xml:space="preserve">Email: </w:t>
            </w:r>
            <w:hyperlink r:id="rId8" w:history="1">
              <w:r w:rsidR="00FF6D6D" w:rsidRPr="009A5D69">
                <w:rPr>
                  <w:rStyle w:val="Emphasis"/>
                  <w:rFonts w:asciiTheme="minorHAnsi" w:hAnsiTheme="minorHAnsi" w:cs="Tahoma"/>
                  <w:i w:val="0"/>
                  <w:color w:val="0000FF"/>
                  <w:szCs w:val="24"/>
                </w:rPr>
                <w:t>jonnychung25@gmail.com</w:t>
              </w:r>
            </w:hyperlink>
          </w:p>
          <w:p w:rsidR="00FF6D6D" w:rsidRPr="00686DF9" w:rsidRDefault="00FF6D6D" w:rsidP="00C82D6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:rsidR="009A5D69" w:rsidRPr="005302B9" w:rsidRDefault="001211D1" w:rsidP="004F121B">
      <w:pPr>
        <w:pStyle w:val="NoSpacing"/>
        <w:rPr>
          <w:rFonts w:ascii="Tahoma" w:hAnsi="Tahoma" w:cs="Tahoma"/>
          <w:b/>
          <w:color w:val="000000" w:themeColor="text1"/>
          <w:sz w:val="24"/>
          <w:szCs w:val="24"/>
          <w:u w:val="single"/>
        </w:rPr>
      </w:pPr>
      <w:r w:rsidRPr="00686DF9">
        <w:rPr>
          <w:rFonts w:asciiTheme="minorHAnsi" w:hAnsiTheme="minorHAnsi" w:cs="Tahoma"/>
          <w:noProof/>
          <w:sz w:val="20"/>
          <w:lang w:val="en-AU" w:eastAsia="en-A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4519132</wp:posOffset>
            </wp:positionH>
            <wp:positionV relativeFrom="paragraph">
              <wp:posOffset>-1398905</wp:posOffset>
            </wp:positionV>
            <wp:extent cx="1464310" cy="14573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x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31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5D69" w:rsidRPr="00F10BE6" w:rsidRDefault="009A5D69" w:rsidP="009A5D69">
      <w:pPr>
        <w:pStyle w:val="Section"/>
        <w:rPr>
          <w:rFonts w:cs="Tahoma"/>
          <w:color w:val="548DD4" w:themeColor="text2" w:themeTint="99"/>
          <w:sz w:val="24"/>
          <w:szCs w:val="24"/>
          <w:u w:val="single"/>
        </w:rPr>
      </w:pPr>
      <w:r w:rsidRPr="00F10BE6">
        <w:rPr>
          <w:rFonts w:cs="Tahoma"/>
          <w:color w:val="548DD4" w:themeColor="text2" w:themeTint="99"/>
          <w:sz w:val="24"/>
          <w:szCs w:val="24"/>
          <w:u w:val="single"/>
        </w:rPr>
        <w:t>Personal Profile</w:t>
      </w:r>
    </w:p>
    <w:p w:rsidR="009A5D69" w:rsidRPr="00F86174" w:rsidRDefault="009A5D69" w:rsidP="009A5D69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:rsidR="009A5D69" w:rsidRDefault="009A5D69" w:rsidP="009A5D69">
      <w:pPr>
        <w:spacing w:after="0" w:line="240" w:lineRule="auto"/>
        <w:ind w:firstLine="720"/>
        <w:rPr>
          <w:rFonts w:asciiTheme="minorHAnsi" w:hAnsiTheme="minorHAnsi" w:cs="Tahoma"/>
          <w:sz w:val="20"/>
        </w:rPr>
      </w:pPr>
      <w:r>
        <w:rPr>
          <w:rFonts w:asciiTheme="minorHAnsi" w:hAnsiTheme="minorHAnsi" w:cs="Tahoma"/>
          <w:sz w:val="20"/>
        </w:rPr>
        <w:t>Gender</w:t>
      </w:r>
      <w:r>
        <w:rPr>
          <w:rFonts w:asciiTheme="minorHAnsi" w:hAnsiTheme="minorHAnsi" w:cs="Tahoma"/>
          <w:sz w:val="20"/>
        </w:rPr>
        <w:tab/>
      </w:r>
      <w:r>
        <w:rPr>
          <w:rFonts w:asciiTheme="minorHAnsi" w:hAnsiTheme="minorHAnsi" w:cs="Tahoma"/>
          <w:sz w:val="20"/>
        </w:rPr>
        <w:tab/>
        <w:t>:</w:t>
      </w:r>
      <w:r>
        <w:rPr>
          <w:rFonts w:asciiTheme="minorHAnsi" w:hAnsiTheme="minorHAnsi" w:cs="Tahoma"/>
          <w:sz w:val="20"/>
        </w:rPr>
        <w:tab/>
        <w:t>Male</w:t>
      </w:r>
    </w:p>
    <w:p w:rsidR="009A5D69" w:rsidRPr="00F10BE6" w:rsidRDefault="009A5D69" w:rsidP="009A5D69">
      <w:pPr>
        <w:spacing w:after="0" w:line="240" w:lineRule="auto"/>
        <w:ind w:firstLine="720"/>
        <w:rPr>
          <w:rFonts w:asciiTheme="minorHAnsi" w:hAnsiTheme="minorHAnsi" w:cs="Tahoma"/>
          <w:sz w:val="20"/>
        </w:rPr>
      </w:pPr>
      <w:r w:rsidRPr="00F10BE6">
        <w:rPr>
          <w:rFonts w:asciiTheme="minorHAnsi" w:hAnsiTheme="minorHAnsi" w:cs="Tahoma"/>
          <w:sz w:val="20"/>
        </w:rPr>
        <w:t>Date of Birth</w:t>
      </w:r>
      <w:r w:rsidRPr="00F10BE6">
        <w:rPr>
          <w:rFonts w:asciiTheme="minorHAnsi" w:hAnsiTheme="minorHAnsi" w:cs="Tahoma"/>
          <w:sz w:val="20"/>
        </w:rPr>
        <w:tab/>
        <w:t xml:space="preserve">: </w:t>
      </w:r>
      <w:r w:rsidRPr="00F10BE6">
        <w:rPr>
          <w:rFonts w:asciiTheme="minorHAnsi" w:hAnsiTheme="minorHAnsi" w:cs="Tahoma"/>
          <w:sz w:val="20"/>
        </w:rPr>
        <w:tab/>
        <w:t>December 27, 1986</w:t>
      </w:r>
      <w:r w:rsidRPr="00F10BE6">
        <w:rPr>
          <w:rFonts w:asciiTheme="minorHAnsi" w:hAnsiTheme="minorHAnsi" w:cs="Tahoma"/>
          <w:sz w:val="20"/>
        </w:rPr>
        <w:tab/>
      </w:r>
    </w:p>
    <w:p w:rsidR="009A5D69" w:rsidRPr="00F10BE6" w:rsidRDefault="009A5D69" w:rsidP="009A5D69">
      <w:pPr>
        <w:spacing w:after="0" w:line="240" w:lineRule="auto"/>
        <w:ind w:firstLine="720"/>
        <w:rPr>
          <w:rFonts w:asciiTheme="minorHAnsi" w:hAnsiTheme="minorHAnsi" w:cs="Tahoma"/>
          <w:sz w:val="20"/>
        </w:rPr>
      </w:pPr>
      <w:r>
        <w:rPr>
          <w:rFonts w:asciiTheme="minorHAnsi" w:hAnsiTheme="minorHAnsi" w:cs="Tahoma"/>
          <w:sz w:val="20"/>
        </w:rPr>
        <w:t>Age</w:t>
      </w:r>
      <w:r>
        <w:rPr>
          <w:rFonts w:asciiTheme="minorHAnsi" w:hAnsiTheme="minorHAnsi" w:cs="Tahoma"/>
          <w:sz w:val="20"/>
        </w:rPr>
        <w:tab/>
      </w:r>
      <w:r>
        <w:rPr>
          <w:rFonts w:asciiTheme="minorHAnsi" w:hAnsiTheme="minorHAnsi" w:cs="Tahoma"/>
          <w:sz w:val="20"/>
        </w:rPr>
        <w:tab/>
        <w:t>:</w:t>
      </w:r>
      <w:r>
        <w:rPr>
          <w:rFonts w:asciiTheme="minorHAnsi" w:hAnsiTheme="minorHAnsi" w:cs="Tahoma"/>
          <w:sz w:val="20"/>
        </w:rPr>
        <w:tab/>
        <w:t>30</w:t>
      </w:r>
      <w:r w:rsidRPr="00F10BE6">
        <w:rPr>
          <w:rFonts w:asciiTheme="minorHAnsi" w:hAnsiTheme="minorHAnsi" w:cs="Tahoma"/>
          <w:sz w:val="20"/>
        </w:rPr>
        <w:t xml:space="preserve"> years old</w:t>
      </w:r>
      <w:r w:rsidRPr="00F10BE6">
        <w:rPr>
          <w:rFonts w:asciiTheme="minorHAnsi" w:hAnsiTheme="minorHAnsi" w:cs="Tahoma"/>
          <w:sz w:val="20"/>
        </w:rPr>
        <w:tab/>
      </w:r>
      <w:r w:rsidRPr="00F10BE6">
        <w:rPr>
          <w:rFonts w:asciiTheme="minorHAnsi" w:hAnsiTheme="minorHAnsi" w:cs="Tahoma"/>
          <w:sz w:val="20"/>
        </w:rPr>
        <w:tab/>
      </w:r>
      <w:r w:rsidRPr="00F10BE6">
        <w:rPr>
          <w:rFonts w:asciiTheme="minorHAnsi" w:hAnsiTheme="minorHAnsi" w:cs="Tahoma"/>
          <w:sz w:val="20"/>
        </w:rPr>
        <w:tab/>
      </w:r>
    </w:p>
    <w:p w:rsidR="009A5D69" w:rsidRPr="00F10BE6" w:rsidRDefault="009A5D69" w:rsidP="009A5D69">
      <w:pPr>
        <w:spacing w:after="0" w:line="240" w:lineRule="auto"/>
        <w:ind w:firstLine="720"/>
        <w:rPr>
          <w:rFonts w:asciiTheme="minorHAnsi" w:hAnsiTheme="minorHAnsi" w:cs="Tahoma"/>
          <w:sz w:val="20"/>
        </w:rPr>
      </w:pPr>
      <w:r>
        <w:rPr>
          <w:rFonts w:asciiTheme="minorHAnsi" w:hAnsiTheme="minorHAnsi" w:cs="Tahoma"/>
          <w:sz w:val="20"/>
        </w:rPr>
        <w:t>Nationality</w:t>
      </w:r>
      <w:r w:rsidRPr="00F10BE6">
        <w:rPr>
          <w:rFonts w:asciiTheme="minorHAnsi" w:hAnsiTheme="minorHAnsi" w:cs="Tahoma"/>
          <w:sz w:val="20"/>
        </w:rPr>
        <w:t xml:space="preserve"> </w:t>
      </w:r>
      <w:r w:rsidRPr="00F10BE6">
        <w:rPr>
          <w:rFonts w:asciiTheme="minorHAnsi" w:hAnsiTheme="minorHAnsi" w:cs="Tahoma"/>
          <w:sz w:val="20"/>
        </w:rPr>
        <w:tab/>
        <w:t xml:space="preserve">: </w:t>
      </w:r>
      <w:r w:rsidRPr="00F10BE6">
        <w:rPr>
          <w:rFonts w:asciiTheme="minorHAnsi" w:hAnsiTheme="minorHAnsi" w:cs="Tahoma"/>
          <w:sz w:val="20"/>
        </w:rPr>
        <w:tab/>
        <w:t>Filipino</w:t>
      </w:r>
      <w:r w:rsidRPr="00F10BE6">
        <w:rPr>
          <w:rFonts w:asciiTheme="minorHAnsi" w:hAnsiTheme="minorHAnsi" w:cs="Tahoma"/>
          <w:sz w:val="20"/>
        </w:rPr>
        <w:tab/>
      </w:r>
      <w:r w:rsidRPr="00F10BE6">
        <w:rPr>
          <w:rFonts w:asciiTheme="minorHAnsi" w:hAnsiTheme="minorHAnsi" w:cs="Tahoma"/>
          <w:sz w:val="20"/>
        </w:rPr>
        <w:tab/>
      </w:r>
      <w:r w:rsidRPr="00F10BE6">
        <w:rPr>
          <w:rFonts w:asciiTheme="minorHAnsi" w:hAnsiTheme="minorHAnsi" w:cs="Tahoma"/>
          <w:sz w:val="20"/>
        </w:rPr>
        <w:tab/>
      </w:r>
    </w:p>
    <w:p w:rsidR="009A5D69" w:rsidRDefault="009A5D69" w:rsidP="009A5D69">
      <w:pPr>
        <w:spacing w:after="0" w:line="240" w:lineRule="auto"/>
        <w:ind w:firstLine="720"/>
        <w:rPr>
          <w:rFonts w:asciiTheme="minorHAnsi" w:hAnsiTheme="minorHAnsi" w:cs="Tahoma"/>
          <w:sz w:val="20"/>
        </w:rPr>
      </w:pPr>
      <w:r>
        <w:rPr>
          <w:rFonts w:asciiTheme="minorHAnsi" w:hAnsiTheme="minorHAnsi" w:cs="Tahoma"/>
          <w:sz w:val="20"/>
        </w:rPr>
        <w:t>Civil</w:t>
      </w:r>
      <w:r w:rsidRPr="00F10BE6">
        <w:rPr>
          <w:rFonts w:asciiTheme="minorHAnsi" w:hAnsiTheme="minorHAnsi" w:cs="Tahoma"/>
          <w:sz w:val="20"/>
        </w:rPr>
        <w:t xml:space="preserve"> Status</w:t>
      </w:r>
      <w:r w:rsidRPr="00F10BE6">
        <w:rPr>
          <w:rFonts w:asciiTheme="minorHAnsi" w:hAnsiTheme="minorHAnsi" w:cs="Tahoma"/>
          <w:sz w:val="20"/>
        </w:rPr>
        <w:tab/>
        <w:t>:</w:t>
      </w:r>
      <w:r w:rsidRPr="00F10BE6">
        <w:rPr>
          <w:rFonts w:asciiTheme="minorHAnsi" w:hAnsiTheme="minorHAnsi" w:cs="Tahoma"/>
          <w:sz w:val="20"/>
        </w:rPr>
        <w:tab/>
        <w:t>Single</w:t>
      </w:r>
    </w:p>
    <w:p w:rsidR="009A5D69" w:rsidRDefault="009A5D69" w:rsidP="009A5D69">
      <w:pPr>
        <w:spacing w:after="0" w:line="240" w:lineRule="auto"/>
        <w:ind w:firstLine="720"/>
        <w:rPr>
          <w:rFonts w:asciiTheme="minorHAnsi" w:hAnsiTheme="minorHAnsi" w:cs="Tahoma"/>
          <w:sz w:val="20"/>
        </w:rPr>
      </w:pPr>
      <w:r>
        <w:rPr>
          <w:rFonts w:asciiTheme="minorHAnsi" w:hAnsiTheme="minorHAnsi" w:cs="Tahoma"/>
          <w:sz w:val="20"/>
        </w:rPr>
        <w:t>Passport Number</w:t>
      </w:r>
      <w:r>
        <w:rPr>
          <w:rFonts w:asciiTheme="minorHAnsi" w:hAnsiTheme="minorHAnsi" w:cs="Tahoma"/>
          <w:sz w:val="20"/>
        </w:rPr>
        <w:tab/>
        <w:t>:</w:t>
      </w:r>
      <w:r>
        <w:rPr>
          <w:rFonts w:asciiTheme="minorHAnsi" w:hAnsiTheme="minorHAnsi" w:cs="Tahoma"/>
          <w:sz w:val="20"/>
        </w:rPr>
        <w:tab/>
        <w:t>P1732861A</w:t>
      </w:r>
    </w:p>
    <w:p w:rsidR="009A5D69" w:rsidRPr="009A5D69" w:rsidRDefault="009A5D69" w:rsidP="009A5D69">
      <w:pPr>
        <w:spacing w:after="0" w:line="240" w:lineRule="auto"/>
        <w:ind w:firstLine="720"/>
        <w:rPr>
          <w:rFonts w:asciiTheme="minorHAnsi" w:hAnsiTheme="minorHAnsi" w:cs="Tahoma"/>
          <w:sz w:val="20"/>
        </w:rPr>
      </w:pPr>
      <w:r>
        <w:rPr>
          <w:rFonts w:asciiTheme="minorHAnsi" w:hAnsiTheme="minorHAnsi" w:cs="Tahoma"/>
          <w:sz w:val="20"/>
        </w:rPr>
        <w:t>Passport Expiry</w:t>
      </w:r>
      <w:r>
        <w:rPr>
          <w:rFonts w:asciiTheme="minorHAnsi" w:hAnsiTheme="minorHAnsi" w:cs="Tahoma"/>
          <w:sz w:val="20"/>
        </w:rPr>
        <w:tab/>
        <w:t>:</w:t>
      </w:r>
      <w:r>
        <w:rPr>
          <w:rFonts w:asciiTheme="minorHAnsi" w:hAnsiTheme="minorHAnsi" w:cs="Tahoma"/>
          <w:sz w:val="20"/>
        </w:rPr>
        <w:tab/>
        <w:t>January 23, 2022</w:t>
      </w:r>
    </w:p>
    <w:p w:rsidR="009A5D69" w:rsidRDefault="009A5D69" w:rsidP="004F121B">
      <w:pPr>
        <w:pStyle w:val="NoSpacing"/>
        <w:rPr>
          <w:rFonts w:ascii="Franklin Gothic Book" w:hAnsi="Franklin Gothic Book" w:cs="Tahoma"/>
          <w:b/>
          <w:color w:val="548DD4" w:themeColor="text2" w:themeTint="99"/>
          <w:sz w:val="24"/>
          <w:szCs w:val="24"/>
          <w:u w:val="single"/>
        </w:rPr>
      </w:pPr>
    </w:p>
    <w:p w:rsidR="005302B9" w:rsidRDefault="005302B9" w:rsidP="004F121B">
      <w:pPr>
        <w:pStyle w:val="NoSpacing"/>
        <w:rPr>
          <w:rFonts w:ascii="Franklin Gothic Book" w:hAnsi="Franklin Gothic Book" w:cs="Tahoma"/>
          <w:b/>
          <w:color w:val="548DD4" w:themeColor="text2" w:themeTint="99"/>
          <w:sz w:val="24"/>
          <w:szCs w:val="24"/>
          <w:u w:val="single"/>
        </w:rPr>
      </w:pPr>
    </w:p>
    <w:p w:rsidR="005302B9" w:rsidRPr="005302B9" w:rsidRDefault="005302B9" w:rsidP="004F121B">
      <w:pPr>
        <w:pStyle w:val="NoSpacing"/>
        <w:rPr>
          <w:rFonts w:ascii="Franklin Gothic Book" w:hAnsi="Franklin Gothic Book" w:cs="Tahoma"/>
          <w:b/>
          <w:color w:val="548DD4" w:themeColor="text2" w:themeTint="99"/>
          <w:sz w:val="2"/>
          <w:szCs w:val="2"/>
          <w:u w:val="single"/>
        </w:rPr>
      </w:pPr>
    </w:p>
    <w:p w:rsidR="009A5D69" w:rsidRPr="00F10BE6" w:rsidRDefault="009A5D69" w:rsidP="009A5D69">
      <w:pPr>
        <w:spacing w:after="0" w:line="240" w:lineRule="auto"/>
        <w:rPr>
          <w:rFonts w:ascii="Franklin Gothic Book" w:hAnsi="Franklin Gothic Book" w:cs="Tahoma"/>
          <w:b/>
          <w:color w:val="548DD4" w:themeColor="text2" w:themeTint="99"/>
          <w:sz w:val="24"/>
          <w:szCs w:val="24"/>
          <w:u w:val="single"/>
        </w:rPr>
      </w:pPr>
      <w:r w:rsidRPr="00F10BE6">
        <w:rPr>
          <w:rFonts w:ascii="Franklin Gothic Book" w:hAnsi="Franklin Gothic Book" w:cs="Tahoma"/>
          <w:b/>
          <w:color w:val="548DD4" w:themeColor="text2" w:themeTint="99"/>
          <w:sz w:val="24"/>
          <w:szCs w:val="24"/>
          <w:u w:val="single"/>
        </w:rPr>
        <w:t>Employment History</w:t>
      </w:r>
    </w:p>
    <w:p w:rsidR="009A5D69" w:rsidRPr="00F86174" w:rsidRDefault="009A5D69" w:rsidP="009A5D69">
      <w:pPr>
        <w:pStyle w:val="Subsection"/>
        <w:rPr>
          <w:rStyle w:val="SubsectionDateChar1"/>
          <w:rFonts w:ascii="Tahoma" w:hAnsi="Tahoma" w:cs="Tahoma"/>
          <w:sz w:val="10"/>
          <w:szCs w:val="10"/>
        </w:rPr>
      </w:pPr>
    </w:p>
    <w:p w:rsidR="006E0A82" w:rsidRPr="00F10BE6" w:rsidRDefault="006E0A82" w:rsidP="006E0A82">
      <w:pPr>
        <w:pStyle w:val="Subsection"/>
        <w:rPr>
          <w:rFonts w:asciiTheme="minorHAnsi" w:hAnsiTheme="minorHAnsi" w:cs="Tahoma"/>
          <w:color w:val="1F497D" w:themeColor="text2"/>
          <w:sz w:val="22"/>
        </w:rPr>
      </w:pPr>
      <w:r>
        <w:rPr>
          <w:rStyle w:val="SubsectionDateChar1"/>
          <w:rFonts w:asciiTheme="minorHAnsi" w:hAnsiTheme="minorHAnsi" w:cs="Tahoma"/>
          <w:color w:val="1F497D" w:themeColor="text2"/>
          <w:sz w:val="22"/>
          <w:szCs w:val="22"/>
        </w:rPr>
        <w:t>June 2017</w:t>
      </w:r>
      <w:r w:rsidRPr="00F10BE6">
        <w:rPr>
          <w:rStyle w:val="SubsectionDateChar1"/>
          <w:rFonts w:asciiTheme="minorHAnsi" w:hAnsiTheme="minorHAnsi" w:cs="Tahoma"/>
          <w:color w:val="1F497D" w:themeColor="text2"/>
          <w:sz w:val="22"/>
          <w:szCs w:val="22"/>
        </w:rPr>
        <w:t xml:space="preserve"> </w:t>
      </w:r>
      <w:r>
        <w:rPr>
          <w:rStyle w:val="SubsectionDateChar1"/>
          <w:rFonts w:asciiTheme="minorHAnsi" w:hAnsiTheme="minorHAnsi" w:cs="Tahoma"/>
          <w:color w:val="1F497D" w:themeColor="text2"/>
          <w:sz w:val="22"/>
          <w:szCs w:val="22"/>
        </w:rPr>
        <w:t>–</w:t>
      </w:r>
      <w:r w:rsidRPr="00F10BE6">
        <w:rPr>
          <w:rStyle w:val="SubsectionDateChar1"/>
          <w:rFonts w:asciiTheme="minorHAnsi" w:hAnsiTheme="minorHAnsi" w:cs="Tahoma"/>
          <w:color w:val="1F497D" w:themeColor="text2"/>
          <w:sz w:val="22"/>
          <w:szCs w:val="22"/>
        </w:rPr>
        <w:t xml:space="preserve"> </w:t>
      </w:r>
      <w:r>
        <w:rPr>
          <w:rStyle w:val="SubsectionDateChar1"/>
          <w:rFonts w:asciiTheme="minorHAnsi" w:hAnsiTheme="minorHAnsi" w:cs="Tahoma"/>
          <w:color w:val="1F497D" w:themeColor="text2"/>
          <w:sz w:val="22"/>
          <w:szCs w:val="22"/>
        </w:rPr>
        <w:t>Present |</w:t>
      </w:r>
      <w:r>
        <w:rPr>
          <w:rFonts w:asciiTheme="minorHAnsi" w:hAnsiTheme="minorHAnsi" w:cs="Tahoma"/>
          <w:color w:val="auto"/>
          <w:sz w:val="22"/>
        </w:rPr>
        <w:t xml:space="preserve"> </w:t>
      </w:r>
      <w:r w:rsidR="00AC0840">
        <w:rPr>
          <w:rFonts w:asciiTheme="minorHAnsi" w:hAnsiTheme="minorHAnsi" w:cs="Tahoma"/>
          <w:color w:val="auto"/>
          <w:sz w:val="22"/>
        </w:rPr>
        <w:t xml:space="preserve">Business </w:t>
      </w:r>
      <w:r>
        <w:rPr>
          <w:rFonts w:asciiTheme="minorHAnsi" w:hAnsiTheme="minorHAnsi" w:cs="Tahoma"/>
          <w:color w:val="auto"/>
          <w:sz w:val="22"/>
        </w:rPr>
        <w:t>Retail Manager</w:t>
      </w:r>
    </w:p>
    <w:p w:rsidR="006E0A82" w:rsidRDefault="005302B9" w:rsidP="006E0A82">
      <w:pPr>
        <w:spacing w:after="0" w:line="240" w:lineRule="auto"/>
        <w:rPr>
          <w:rStyle w:val="SubsectionDateChar1"/>
          <w:rFonts w:asciiTheme="minorHAnsi" w:hAnsiTheme="minorHAnsi" w:cs="Tahoma"/>
          <w:b/>
          <w:color w:val="1F497D" w:themeColor="text2"/>
          <w:sz w:val="22"/>
          <w:szCs w:val="22"/>
        </w:rPr>
      </w:pPr>
      <w:r>
        <w:rPr>
          <w:rStyle w:val="SubsectionDateChar1"/>
          <w:rFonts w:asciiTheme="minorHAnsi" w:hAnsiTheme="minorHAnsi" w:cs="Tahoma"/>
          <w:b/>
          <w:color w:val="1F497D" w:themeColor="text2"/>
          <w:sz w:val="22"/>
          <w:szCs w:val="22"/>
        </w:rPr>
        <w:t>Fone Haus Limited</w:t>
      </w:r>
      <w:r w:rsidR="006E0A82" w:rsidRPr="00F10BE6">
        <w:rPr>
          <w:rStyle w:val="SubsectionDateChar1"/>
          <w:rFonts w:asciiTheme="minorHAnsi" w:hAnsiTheme="minorHAnsi" w:cs="Tahoma"/>
          <w:b/>
          <w:color w:val="1F497D" w:themeColor="text2"/>
          <w:sz w:val="22"/>
          <w:szCs w:val="22"/>
        </w:rPr>
        <w:t xml:space="preserve"> </w:t>
      </w:r>
      <w:r w:rsidRPr="00F10BE6">
        <w:rPr>
          <w:rStyle w:val="SubsectionDateChar1"/>
          <w:rFonts w:asciiTheme="minorHAnsi" w:hAnsiTheme="minorHAnsi" w:cs="Tahoma"/>
          <w:b/>
          <w:color w:val="1F497D" w:themeColor="text2"/>
          <w:sz w:val="22"/>
          <w:szCs w:val="22"/>
        </w:rPr>
        <w:t>(Lae City, Papua New Guinea)</w:t>
      </w:r>
    </w:p>
    <w:p w:rsidR="005302B9" w:rsidRPr="00F10BE6" w:rsidRDefault="005302B9" w:rsidP="006E0A82">
      <w:pPr>
        <w:spacing w:after="0" w:line="240" w:lineRule="auto"/>
        <w:rPr>
          <w:rFonts w:asciiTheme="minorHAnsi" w:hAnsiTheme="minorHAnsi" w:cs="Tahoma"/>
          <w:b/>
          <w:color w:val="696464"/>
          <w:spacing w:val="20"/>
          <w:sz w:val="10"/>
          <w:szCs w:val="10"/>
        </w:rPr>
      </w:pPr>
    </w:p>
    <w:p w:rsidR="006E0A82" w:rsidRPr="00F10BE6" w:rsidRDefault="00AC0840" w:rsidP="006E0A82">
      <w:pPr>
        <w:pStyle w:val="ListParagraph"/>
        <w:numPr>
          <w:ilvl w:val="0"/>
          <w:numId w:val="40"/>
        </w:numPr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Responsible for the management and operation of Retail Outlet and</w:t>
      </w:r>
      <w:r w:rsidR="005302B9">
        <w:rPr>
          <w:rFonts w:asciiTheme="minorHAnsi" w:hAnsiTheme="minorHAnsi" w:cs="Tahoma"/>
          <w:sz w:val="20"/>
          <w:szCs w:val="20"/>
        </w:rPr>
        <w:t xml:space="preserve"> reporting directly and under the supervision of the General Manager.</w:t>
      </w:r>
    </w:p>
    <w:p w:rsidR="006E0A82" w:rsidRDefault="005302B9" w:rsidP="006E0A82">
      <w:pPr>
        <w:pStyle w:val="ListParagraph"/>
        <w:numPr>
          <w:ilvl w:val="0"/>
          <w:numId w:val="40"/>
        </w:numPr>
        <w:jc w:val="both"/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</w:pPr>
      <w:r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  <w:t>Prepare targets and goals for the branch alongside with the overall goals of the company as a whole.</w:t>
      </w:r>
    </w:p>
    <w:p w:rsidR="005302B9" w:rsidRDefault="005302B9" w:rsidP="006E0A82">
      <w:pPr>
        <w:pStyle w:val="ListParagraph"/>
        <w:numPr>
          <w:ilvl w:val="0"/>
          <w:numId w:val="40"/>
        </w:numPr>
        <w:jc w:val="both"/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</w:pPr>
      <w:r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  <w:t>Plan, coordinate and control the activities of the retail outlet.</w:t>
      </w:r>
    </w:p>
    <w:p w:rsidR="005302B9" w:rsidRDefault="005302B9" w:rsidP="006E0A82">
      <w:pPr>
        <w:pStyle w:val="ListParagraph"/>
        <w:numPr>
          <w:ilvl w:val="0"/>
          <w:numId w:val="40"/>
        </w:numPr>
        <w:jc w:val="both"/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</w:pPr>
      <w:r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  <w:t>Identify and recommend plans of actions for the improvement of the shop and implement after approval by the management.</w:t>
      </w:r>
    </w:p>
    <w:p w:rsidR="005302B9" w:rsidRDefault="005302B9" w:rsidP="006E0A82">
      <w:pPr>
        <w:pStyle w:val="ListParagraph"/>
        <w:numPr>
          <w:ilvl w:val="0"/>
          <w:numId w:val="40"/>
        </w:numPr>
        <w:jc w:val="both"/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</w:pPr>
      <w:r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  <w:t>Monitoring of inventories and stocks and do the ordering.</w:t>
      </w:r>
    </w:p>
    <w:p w:rsidR="005302B9" w:rsidRDefault="005302B9" w:rsidP="006E0A82">
      <w:pPr>
        <w:pStyle w:val="ListParagraph"/>
        <w:numPr>
          <w:ilvl w:val="0"/>
          <w:numId w:val="40"/>
        </w:numPr>
        <w:jc w:val="both"/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</w:pPr>
      <w:r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  <w:t>Conducts staff trainings and seminars on product knowledge, customer service and other relevant operation aspects.</w:t>
      </w:r>
    </w:p>
    <w:p w:rsidR="005302B9" w:rsidRDefault="005302B9" w:rsidP="006E0A82">
      <w:pPr>
        <w:pStyle w:val="ListParagraph"/>
        <w:numPr>
          <w:ilvl w:val="0"/>
          <w:numId w:val="40"/>
        </w:numPr>
        <w:jc w:val="both"/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</w:pPr>
      <w:r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  <w:t>Management and supervision of the staff.</w:t>
      </w:r>
    </w:p>
    <w:p w:rsidR="005302B9" w:rsidRDefault="005302B9" w:rsidP="006E0A82">
      <w:pPr>
        <w:pStyle w:val="ListParagraph"/>
        <w:numPr>
          <w:ilvl w:val="0"/>
          <w:numId w:val="40"/>
        </w:numPr>
        <w:jc w:val="both"/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</w:pPr>
      <w:r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  <w:t>Staff rostering/scheduling.</w:t>
      </w:r>
    </w:p>
    <w:p w:rsidR="005302B9" w:rsidRPr="00F10BE6" w:rsidRDefault="005302B9" w:rsidP="006E0A82">
      <w:pPr>
        <w:pStyle w:val="ListParagraph"/>
        <w:numPr>
          <w:ilvl w:val="0"/>
          <w:numId w:val="40"/>
        </w:numPr>
        <w:jc w:val="both"/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</w:pPr>
      <w:r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  <w:t>Train and develop suitable national staff for Managerial position.</w:t>
      </w:r>
    </w:p>
    <w:p w:rsidR="006E0A82" w:rsidRPr="005302B9" w:rsidRDefault="006E0A82" w:rsidP="006E0A82">
      <w:pPr>
        <w:pStyle w:val="Subsection"/>
        <w:rPr>
          <w:rStyle w:val="SubsectionDateChar1"/>
          <w:rFonts w:asciiTheme="minorHAnsi" w:hAnsiTheme="minorHAnsi" w:cs="Tahoma"/>
          <w:color w:val="1F497D" w:themeColor="text2"/>
          <w:sz w:val="20"/>
          <w:szCs w:val="20"/>
        </w:rPr>
      </w:pPr>
    </w:p>
    <w:p w:rsidR="006E0A82" w:rsidRPr="00F10BE6" w:rsidRDefault="006E0A82" w:rsidP="006E0A82">
      <w:pPr>
        <w:pStyle w:val="Subsection"/>
        <w:rPr>
          <w:rFonts w:asciiTheme="minorHAnsi" w:hAnsiTheme="minorHAnsi" w:cs="Tahoma"/>
          <w:color w:val="1F497D" w:themeColor="text2"/>
          <w:sz w:val="22"/>
        </w:rPr>
      </w:pPr>
      <w:r>
        <w:rPr>
          <w:rStyle w:val="SubsectionDateChar1"/>
          <w:rFonts w:asciiTheme="minorHAnsi" w:hAnsiTheme="minorHAnsi" w:cs="Tahoma"/>
          <w:color w:val="1F497D" w:themeColor="text2"/>
          <w:sz w:val="22"/>
          <w:szCs w:val="22"/>
        </w:rPr>
        <w:t>May 2016</w:t>
      </w:r>
      <w:r w:rsidRPr="00F10BE6">
        <w:rPr>
          <w:rStyle w:val="SubsectionDateChar1"/>
          <w:rFonts w:asciiTheme="minorHAnsi" w:hAnsiTheme="minorHAnsi" w:cs="Tahoma"/>
          <w:color w:val="1F497D" w:themeColor="text2"/>
          <w:sz w:val="22"/>
          <w:szCs w:val="22"/>
        </w:rPr>
        <w:t xml:space="preserve"> </w:t>
      </w:r>
      <w:r>
        <w:rPr>
          <w:rStyle w:val="SubsectionDateChar1"/>
          <w:rFonts w:asciiTheme="minorHAnsi" w:hAnsiTheme="minorHAnsi" w:cs="Tahoma"/>
          <w:color w:val="1F497D" w:themeColor="text2"/>
          <w:sz w:val="22"/>
          <w:szCs w:val="22"/>
        </w:rPr>
        <w:t>–</w:t>
      </w:r>
      <w:r w:rsidRPr="00F10BE6">
        <w:rPr>
          <w:rStyle w:val="SubsectionDateChar1"/>
          <w:rFonts w:asciiTheme="minorHAnsi" w:hAnsiTheme="minorHAnsi" w:cs="Tahoma"/>
          <w:color w:val="1F497D" w:themeColor="text2"/>
          <w:sz w:val="22"/>
          <w:szCs w:val="22"/>
        </w:rPr>
        <w:t xml:space="preserve"> </w:t>
      </w:r>
      <w:r>
        <w:rPr>
          <w:rStyle w:val="SubsectionDateChar1"/>
          <w:rFonts w:asciiTheme="minorHAnsi" w:hAnsiTheme="minorHAnsi" w:cs="Tahoma"/>
          <w:color w:val="1F497D" w:themeColor="text2"/>
          <w:sz w:val="22"/>
          <w:szCs w:val="22"/>
        </w:rPr>
        <w:t>April 2017|</w:t>
      </w:r>
      <w:r>
        <w:rPr>
          <w:rFonts w:asciiTheme="minorHAnsi" w:hAnsiTheme="minorHAnsi" w:cs="Tahoma"/>
          <w:color w:val="auto"/>
          <w:sz w:val="22"/>
        </w:rPr>
        <w:t xml:space="preserve"> Retail Manager</w:t>
      </w:r>
    </w:p>
    <w:p w:rsidR="006E0A82" w:rsidRPr="00F10BE6" w:rsidRDefault="006E0A82" w:rsidP="006E0A82">
      <w:pPr>
        <w:spacing w:after="0" w:line="240" w:lineRule="auto"/>
        <w:rPr>
          <w:rStyle w:val="SubsectionDateChar1"/>
          <w:rFonts w:asciiTheme="minorHAnsi" w:hAnsiTheme="minorHAnsi" w:cs="Tahoma"/>
          <w:b/>
          <w:color w:val="1F497D" w:themeColor="text2"/>
          <w:sz w:val="22"/>
          <w:szCs w:val="22"/>
        </w:rPr>
      </w:pPr>
      <w:r>
        <w:rPr>
          <w:rStyle w:val="SubsectionDateChar1"/>
          <w:rFonts w:asciiTheme="minorHAnsi" w:hAnsiTheme="minorHAnsi" w:cs="Tahoma"/>
          <w:b/>
          <w:color w:val="1F497D" w:themeColor="text2"/>
          <w:sz w:val="22"/>
          <w:szCs w:val="22"/>
        </w:rPr>
        <w:t>My Phone Philippines</w:t>
      </w:r>
      <w:r w:rsidRPr="00F10BE6">
        <w:rPr>
          <w:rStyle w:val="SubsectionDateChar1"/>
          <w:rFonts w:asciiTheme="minorHAnsi" w:hAnsiTheme="minorHAnsi" w:cs="Tahoma"/>
          <w:b/>
          <w:color w:val="1F497D" w:themeColor="text2"/>
          <w:sz w:val="22"/>
          <w:szCs w:val="22"/>
        </w:rPr>
        <w:t xml:space="preserve"> (</w:t>
      </w:r>
      <w:r>
        <w:rPr>
          <w:rStyle w:val="SubsectionDateChar1"/>
          <w:rFonts w:asciiTheme="minorHAnsi" w:hAnsiTheme="minorHAnsi" w:cs="Tahoma"/>
          <w:b/>
          <w:color w:val="1F497D" w:themeColor="text2"/>
          <w:sz w:val="22"/>
          <w:szCs w:val="22"/>
        </w:rPr>
        <w:t>Parañaque</w:t>
      </w:r>
      <w:r w:rsidRPr="00F10BE6">
        <w:rPr>
          <w:rStyle w:val="SubsectionDateChar1"/>
          <w:rFonts w:asciiTheme="minorHAnsi" w:hAnsiTheme="minorHAnsi" w:cs="Tahoma"/>
          <w:b/>
          <w:color w:val="1F497D" w:themeColor="text2"/>
          <w:sz w:val="22"/>
          <w:szCs w:val="22"/>
        </w:rPr>
        <w:t xml:space="preserve"> City, </w:t>
      </w:r>
      <w:r>
        <w:rPr>
          <w:rStyle w:val="SubsectionDateChar1"/>
          <w:rFonts w:asciiTheme="minorHAnsi" w:hAnsiTheme="minorHAnsi" w:cs="Tahoma"/>
          <w:b/>
          <w:color w:val="1F497D" w:themeColor="text2"/>
          <w:sz w:val="22"/>
          <w:szCs w:val="22"/>
        </w:rPr>
        <w:t>Philippines</w:t>
      </w:r>
      <w:r w:rsidRPr="00F10BE6">
        <w:rPr>
          <w:rStyle w:val="SubsectionDateChar1"/>
          <w:rFonts w:asciiTheme="minorHAnsi" w:hAnsiTheme="minorHAnsi" w:cs="Tahoma"/>
          <w:b/>
          <w:color w:val="1F497D" w:themeColor="text2"/>
          <w:sz w:val="22"/>
          <w:szCs w:val="22"/>
        </w:rPr>
        <w:t>)</w:t>
      </w:r>
    </w:p>
    <w:p w:rsidR="006E0A82" w:rsidRPr="00F10BE6" w:rsidRDefault="006E0A82" w:rsidP="006E0A82">
      <w:pPr>
        <w:spacing w:after="0" w:line="240" w:lineRule="auto"/>
        <w:rPr>
          <w:rFonts w:asciiTheme="minorHAnsi" w:hAnsiTheme="minorHAnsi" w:cs="Tahoma"/>
          <w:b/>
          <w:color w:val="696464"/>
          <w:spacing w:val="20"/>
          <w:sz w:val="10"/>
          <w:szCs w:val="10"/>
        </w:rPr>
      </w:pPr>
    </w:p>
    <w:p w:rsidR="006E0A82" w:rsidRPr="00F10BE6" w:rsidRDefault="006E0A82" w:rsidP="006E0A82">
      <w:pPr>
        <w:pStyle w:val="ListParagraph"/>
        <w:numPr>
          <w:ilvl w:val="0"/>
          <w:numId w:val="40"/>
        </w:numPr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Provide high level administrative, strategic planning and operational support, research and advice to Senior Management on administrative matters.</w:t>
      </w:r>
    </w:p>
    <w:p w:rsidR="006E0A82" w:rsidRDefault="006E0A82" w:rsidP="006E0A82">
      <w:pPr>
        <w:pStyle w:val="ListParagraph"/>
        <w:numPr>
          <w:ilvl w:val="0"/>
          <w:numId w:val="40"/>
        </w:numPr>
        <w:jc w:val="both"/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</w:pPr>
      <w:r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  <w:t>Develop and manage the organization’s administrative, financial, physical and staff resources.</w:t>
      </w:r>
    </w:p>
    <w:p w:rsidR="006E0A82" w:rsidRPr="00F10BE6" w:rsidRDefault="006E0A82" w:rsidP="006E0A82">
      <w:pPr>
        <w:pStyle w:val="ListParagraph"/>
        <w:numPr>
          <w:ilvl w:val="0"/>
          <w:numId w:val="40"/>
        </w:numPr>
        <w:jc w:val="both"/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</w:pPr>
      <w:r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  <w:t>Develop and implement operational procedural statements and guidelines for use by staff in the organization.</w:t>
      </w:r>
    </w:p>
    <w:p w:rsidR="006E0A82" w:rsidRPr="00F10BE6" w:rsidRDefault="006E0A82" w:rsidP="006E0A82">
      <w:pPr>
        <w:pStyle w:val="ListParagraph"/>
        <w:numPr>
          <w:ilvl w:val="0"/>
          <w:numId w:val="40"/>
        </w:numPr>
        <w:jc w:val="both"/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</w:pPr>
      <w:r w:rsidRPr="00F10BE6"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  <w:t>Perform other related task that may deem necessary.</w:t>
      </w:r>
    </w:p>
    <w:p w:rsidR="006E0A82" w:rsidRPr="005302B9" w:rsidRDefault="006E0A82" w:rsidP="009A5D69">
      <w:pPr>
        <w:pStyle w:val="Subsection"/>
        <w:rPr>
          <w:rStyle w:val="SubsectionDateChar1"/>
          <w:rFonts w:asciiTheme="minorHAnsi" w:hAnsiTheme="minorHAnsi" w:cs="Tahoma"/>
          <w:color w:val="1F497D" w:themeColor="text2"/>
          <w:sz w:val="20"/>
          <w:szCs w:val="20"/>
        </w:rPr>
      </w:pPr>
    </w:p>
    <w:p w:rsidR="009A5D69" w:rsidRPr="00F10BE6" w:rsidRDefault="009A5D69" w:rsidP="009A5D69">
      <w:pPr>
        <w:pStyle w:val="Subsection"/>
        <w:rPr>
          <w:rFonts w:asciiTheme="minorHAnsi" w:hAnsiTheme="minorHAnsi" w:cs="Tahoma"/>
          <w:color w:val="1F497D" w:themeColor="text2"/>
          <w:sz w:val="22"/>
        </w:rPr>
      </w:pPr>
      <w:r w:rsidRPr="00F10BE6">
        <w:rPr>
          <w:rStyle w:val="SubsectionDateChar1"/>
          <w:rFonts w:asciiTheme="minorHAnsi" w:hAnsiTheme="minorHAnsi" w:cs="Tahoma"/>
          <w:color w:val="1F497D" w:themeColor="text2"/>
          <w:sz w:val="22"/>
          <w:szCs w:val="22"/>
        </w:rPr>
        <w:t xml:space="preserve">April 2014 - March 2016| </w:t>
      </w:r>
      <w:r>
        <w:rPr>
          <w:rFonts w:asciiTheme="minorHAnsi" w:hAnsiTheme="minorHAnsi" w:cs="Tahoma"/>
          <w:color w:val="auto"/>
          <w:sz w:val="22"/>
        </w:rPr>
        <w:t>Corporate Service Manager</w:t>
      </w:r>
    </w:p>
    <w:p w:rsidR="009A5D69" w:rsidRPr="00F10BE6" w:rsidRDefault="009A5D69" w:rsidP="009A5D69">
      <w:pPr>
        <w:spacing w:after="0" w:line="240" w:lineRule="auto"/>
        <w:rPr>
          <w:rStyle w:val="SubsectionDateChar1"/>
          <w:rFonts w:asciiTheme="minorHAnsi" w:hAnsiTheme="minorHAnsi" w:cs="Tahoma"/>
          <w:b/>
          <w:color w:val="1F497D" w:themeColor="text2"/>
          <w:sz w:val="22"/>
          <w:szCs w:val="22"/>
        </w:rPr>
      </w:pPr>
      <w:r w:rsidRPr="00F10BE6">
        <w:rPr>
          <w:rStyle w:val="SubsectionDateChar1"/>
          <w:rFonts w:asciiTheme="minorHAnsi" w:hAnsiTheme="minorHAnsi" w:cs="Tahoma"/>
          <w:b/>
          <w:color w:val="1F497D" w:themeColor="text2"/>
          <w:sz w:val="22"/>
          <w:szCs w:val="22"/>
        </w:rPr>
        <w:t>J’s Enterprise Limited (Lae City, Papua New Guinea)</w:t>
      </w:r>
    </w:p>
    <w:p w:rsidR="009A5D69" w:rsidRPr="00F10BE6" w:rsidRDefault="009A5D69" w:rsidP="009A5D69">
      <w:pPr>
        <w:spacing w:after="0" w:line="240" w:lineRule="auto"/>
        <w:rPr>
          <w:rFonts w:asciiTheme="minorHAnsi" w:hAnsiTheme="minorHAnsi" w:cs="Tahoma"/>
          <w:b/>
          <w:color w:val="696464"/>
          <w:spacing w:val="20"/>
          <w:sz w:val="10"/>
          <w:szCs w:val="10"/>
        </w:rPr>
      </w:pPr>
    </w:p>
    <w:p w:rsidR="009A5D69" w:rsidRPr="00F10BE6" w:rsidRDefault="009A5D69" w:rsidP="009A5D69">
      <w:pPr>
        <w:pStyle w:val="ListParagraph"/>
        <w:numPr>
          <w:ilvl w:val="0"/>
          <w:numId w:val="40"/>
        </w:numPr>
        <w:jc w:val="both"/>
        <w:rPr>
          <w:rFonts w:asciiTheme="minorHAnsi" w:hAnsiTheme="minorHAnsi" w:cs="Tahoma"/>
          <w:sz w:val="20"/>
          <w:szCs w:val="20"/>
        </w:rPr>
      </w:pPr>
      <w:r w:rsidRPr="00F10BE6">
        <w:rPr>
          <w:rFonts w:asciiTheme="minorHAnsi" w:hAnsiTheme="minorHAnsi" w:cs="Tahoma"/>
          <w:sz w:val="20"/>
          <w:szCs w:val="20"/>
        </w:rPr>
        <w:t>Responsible in ensuring consistent and effective development of services to businesses and customers.</w:t>
      </w:r>
    </w:p>
    <w:p w:rsidR="009A5D69" w:rsidRPr="00F10BE6" w:rsidRDefault="009A5D69" w:rsidP="009A5D69">
      <w:pPr>
        <w:pStyle w:val="ListParagraph"/>
        <w:numPr>
          <w:ilvl w:val="0"/>
          <w:numId w:val="40"/>
        </w:numPr>
        <w:jc w:val="both"/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</w:pPr>
      <w:r w:rsidRPr="00F10BE6"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  <w:t>Demonstrates a clear link between the employer’s need and the employees’ development.</w:t>
      </w:r>
    </w:p>
    <w:p w:rsidR="009A5D69" w:rsidRPr="00F10BE6" w:rsidRDefault="009A5D69" w:rsidP="009A5D69">
      <w:pPr>
        <w:pStyle w:val="ListParagraph"/>
        <w:numPr>
          <w:ilvl w:val="0"/>
          <w:numId w:val="40"/>
        </w:numPr>
        <w:jc w:val="both"/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</w:pPr>
      <w:r w:rsidRPr="00F10BE6"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  <w:t>In charge of the day to day scheduling of activities of the staff and employees.</w:t>
      </w:r>
    </w:p>
    <w:p w:rsidR="009A5D69" w:rsidRPr="00F10BE6" w:rsidRDefault="009A5D69" w:rsidP="009A5D69">
      <w:pPr>
        <w:pStyle w:val="ListParagraph"/>
        <w:numPr>
          <w:ilvl w:val="0"/>
          <w:numId w:val="40"/>
        </w:numPr>
        <w:jc w:val="both"/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</w:pPr>
      <w:r w:rsidRPr="00F10BE6"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  <w:lastRenderedPageBreak/>
        <w:t>Do market analysis and demand research and coordinates it with the management.</w:t>
      </w:r>
    </w:p>
    <w:p w:rsidR="009A5D69" w:rsidRPr="00F10BE6" w:rsidRDefault="009A5D69" w:rsidP="009A5D69">
      <w:pPr>
        <w:pStyle w:val="ListParagraph"/>
        <w:numPr>
          <w:ilvl w:val="0"/>
          <w:numId w:val="40"/>
        </w:numPr>
        <w:jc w:val="both"/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</w:pPr>
      <w:r w:rsidRPr="00F10BE6"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  <w:t>Provide report on quality control and improvement strategies.</w:t>
      </w:r>
    </w:p>
    <w:p w:rsidR="009A5D69" w:rsidRPr="00F10BE6" w:rsidRDefault="009A5D69" w:rsidP="009A5D69">
      <w:pPr>
        <w:pStyle w:val="ListParagraph"/>
        <w:numPr>
          <w:ilvl w:val="0"/>
          <w:numId w:val="40"/>
        </w:numPr>
        <w:jc w:val="both"/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</w:pPr>
      <w:r w:rsidRPr="00F10BE6"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  <w:t>Develop business services budget needs and identify sources.</w:t>
      </w:r>
    </w:p>
    <w:p w:rsidR="009A5D69" w:rsidRPr="00F10BE6" w:rsidRDefault="009A5D69" w:rsidP="009A5D69">
      <w:pPr>
        <w:pStyle w:val="ListParagraph"/>
        <w:numPr>
          <w:ilvl w:val="0"/>
          <w:numId w:val="40"/>
        </w:numPr>
        <w:jc w:val="both"/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</w:pPr>
      <w:r w:rsidRPr="00F10BE6"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  <w:t xml:space="preserve">Maintain a measurement and reporting system that is effective at describing the </w:t>
      </w:r>
      <w:r w:rsidR="0031133B" w:rsidRPr="00F10BE6"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  <w:t>outcomes of</w:t>
      </w:r>
      <w:r w:rsidRPr="00F10BE6"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  <w:t xml:space="preserve"> business services.</w:t>
      </w:r>
    </w:p>
    <w:p w:rsidR="009A5D69" w:rsidRPr="00F10BE6" w:rsidRDefault="009A5D69" w:rsidP="009A5D69">
      <w:pPr>
        <w:pStyle w:val="ListParagraph"/>
        <w:numPr>
          <w:ilvl w:val="0"/>
          <w:numId w:val="40"/>
        </w:numPr>
        <w:jc w:val="both"/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</w:pPr>
      <w:r w:rsidRPr="00F10BE6"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  <w:t>Modify current monitoring instrument so that it determines not only that a service is present, but the effectiveness of those services.</w:t>
      </w:r>
    </w:p>
    <w:p w:rsidR="009A5D69" w:rsidRPr="00F10BE6" w:rsidRDefault="009A5D69" w:rsidP="009A5D69">
      <w:pPr>
        <w:pStyle w:val="ListParagraph"/>
        <w:numPr>
          <w:ilvl w:val="0"/>
          <w:numId w:val="40"/>
        </w:numPr>
        <w:jc w:val="both"/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</w:pPr>
      <w:r w:rsidRPr="00F10BE6"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  <w:t>Responsible for training national employees in the company.</w:t>
      </w:r>
    </w:p>
    <w:p w:rsidR="009A5D69" w:rsidRPr="00F10BE6" w:rsidRDefault="009A5D69" w:rsidP="009A5D69">
      <w:pPr>
        <w:pStyle w:val="ListParagraph"/>
        <w:numPr>
          <w:ilvl w:val="0"/>
          <w:numId w:val="40"/>
        </w:numPr>
        <w:jc w:val="both"/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</w:pPr>
      <w:r w:rsidRPr="00F10BE6"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  <w:t>Perform other related task that may deem necessary.</w:t>
      </w:r>
    </w:p>
    <w:p w:rsidR="009A5D69" w:rsidRPr="00F86174" w:rsidRDefault="009A5D69" w:rsidP="009A5D69">
      <w:pPr>
        <w:pStyle w:val="Subsection"/>
        <w:jc w:val="both"/>
        <w:rPr>
          <w:rStyle w:val="SubsectionDateChar1"/>
          <w:rFonts w:ascii="Tahoma" w:hAnsi="Tahoma" w:cs="Tahoma"/>
          <w:color w:val="auto"/>
          <w:spacing w:val="0"/>
          <w:sz w:val="20"/>
          <w:szCs w:val="20"/>
          <w:lang w:eastAsia="en-US"/>
        </w:rPr>
      </w:pPr>
    </w:p>
    <w:p w:rsidR="009A5D69" w:rsidRPr="00F10BE6" w:rsidRDefault="009A5D69" w:rsidP="009A5D69">
      <w:pPr>
        <w:pStyle w:val="Subsection"/>
        <w:rPr>
          <w:rFonts w:asciiTheme="minorHAnsi" w:hAnsiTheme="minorHAnsi" w:cs="Tahoma"/>
          <w:color w:val="1F497D" w:themeColor="text2"/>
          <w:sz w:val="22"/>
        </w:rPr>
      </w:pPr>
      <w:r w:rsidRPr="00F10BE6">
        <w:rPr>
          <w:rStyle w:val="SubsectionDateChar1"/>
          <w:rFonts w:asciiTheme="minorHAnsi" w:hAnsiTheme="minorHAnsi" w:cs="Tahoma"/>
          <w:color w:val="1F497D" w:themeColor="text2"/>
          <w:sz w:val="22"/>
          <w:szCs w:val="22"/>
        </w:rPr>
        <w:t xml:space="preserve">October 2012–January 2013| </w:t>
      </w:r>
      <w:r w:rsidRPr="00F10BE6">
        <w:rPr>
          <w:rFonts w:asciiTheme="minorHAnsi" w:hAnsiTheme="minorHAnsi" w:cs="Tahoma"/>
          <w:color w:val="auto"/>
          <w:sz w:val="22"/>
        </w:rPr>
        <w:t>Customer Service Representative</w:t>
      </w:r>
    </w:p>
    <w:p w:rsidR="009A5D69" w:rsidRPr="00F10BE6" w:rsidRDefault="009A5D69" w:rsidP="009A5D69">
      <w:pPr>
        <w:spacing w:after="0" w:line="240" w:lineRule="auto"/>
        <w:rPr>
          <w:rStyle w:val="SubsectionDateChar1"/>
          <w:rFonts w:asciiTheme="minorHAnsi" w:hAnsiTheme="minorHAnsi" w:cs="Tahoma"/>
          <w:b/>
          <w:color w:val="1F497D" w:themeColor="text2"/>
          <w:sz w:val="22"/>
          <w:szCs w:val="22"/>
        </w:rPr>
      </w:pPr>
      <w:r w:rsidRPr="00F10BE6">
        <w:rPr>
          <w:rStyle w:val="SubsectionDateChar1"/>
          <w:rFonts w:asciiTheme="minorHAnsi" w:hAnsiTheme="minorHAnsi" w:cs="Tahoma"/>
          <w:b/>
          <w:color w:val="1F497D" w:themeColor="text2"/>
          <w:sz w:val="22"/>
          <w:szCs w:val="22"/>
        </w:rPr>
        <w:t>WIPRO BPO (Cebu City, Philippines)</w:t>
      </w:r>
    </w:p>
    <w:p w:rsidR="009A5D69" w:rsidRPr="00F10BE6" w:rsidRDefault="009A5D69" w:rsidP="009A5D69">
      <w:pPr>
        <w:spacing w:after="0" w:line="240" w:lineRule="auto"/>
        <w:rPr>
          <w:rFonts w:asciiTheme="minorHAnsi" w:hAnsiTheme="minorHAnsi" w:cs="Tahoma"/>
          <w:b/>
          <w:color w:val="696464"/>
          <w:spacing w:val="20"/>
          <w:sz w:val="10"/>
          <w:szCs w:val="10"/>
        </w:rPr>
      </w:pPr>
    </w:p>
    <w:p w:rsidR="009A5D69" w:rsidRPr="00F10BE6" w:rsidRDefault="009A5D69" w:rsidP="009A5D69">
      <w:pPr>
        <w:pStyle w:val="ListParagraph"/>
        <w:numPr>
          <w:ilvl w:val="0"/>
          <w:numId w:val="49"/>
        </w:numPr>
        <w:jc w:val="both"/>
        <w:rPr>
          <w:rFonts w:asciiTheme="minorHAnsi" w:hAnsiTheme="minorHAnsi" w:cs="Tahoma"/>
          <w:b/>
          <w:sz w:val="20"/>
        </w:rPr>
      </w:pPr>
      <w:r w:rsidRPr="00F10BE6">
        <w:rPr>
          <w:rFonts w:asciiTheme="minorHAnsi" w:hAnsiTheme="minorHAnsi" w:cs="Tahoma"/>
          <w:sz w:val="20"/>
        </w:rPr>
        <w:t>Responsible in meeting clients’ needs and their demands.</w:t>
      </w:r>
    </w:p>
    <w:p w:rsidR="009A5D69" w:rsidRPr="00F10BE6" w:rsidRDefault="009A5D69" w:rsidP="009A5D69">
      <w:pPr>
        <w:pStyle w:val="ListParagraph"/>
        <w:numPr>
          <w:ilvl w:val="0"/>
          <w:numId w:val="49"/>
        </w:numPr>
        <w:jc w:val="both"/>
        <w:rPr>
          <w:rFonts w:asciiTheme="minorHAnsi" w:hAnsiTheme="minorHAnsi" w:cs="Tahoma"/>
          <w:b/>
          <w:sz w:val="20"/>
        </w:rPr>
      </w:pPr>
      <w:r w:rsidRPr="00F10BE6">
        <w:rPr>
          <w:rFonts w:asciiTheme="minorHAnsi" w:hAnsiTheme="minorHAnsi" w:cs="Tahoma"/>
          <w:sz w:val="20"/>
        </w:rPr>
        <w:t>Taking phone calls regarding delivery and installation of items.</w:t>
      </w:r>
    </w:p>
    <w:p w:rsidR="009A5D69" w:rsidRPr="00F10BE6" w:rsidRDefault="009A5D69" w:rsidP="009A5D69">
      <w:pPr>
        <w:pStyle w:val="ListParagraph"/>
        <w:numPr>
          <w:ilvl w:val="0"/>
          <w:numId w:val="49"/>
        </w:numPr>
        <w:jc w:val="both"/>
        <w:rPr>
          <w:rFonts w:asciiTheme="minorHAnsi" w:hAnsiTheme="minorHAnsi" w:cs="Tahoma"/>
          <w:b/>
          <w:sz w:val="20"/>
        </w:rPr>
      </w:pPr>
      <w:r w:rsidRPr="00F10BE6">
        <w:rPr>
          <w:rFonts w:asciiTheme="minorHAnsi" w:hAnsiTheme="minorHAnsi" w:cs="Tahoma"/>
          <w:sz w:val="20"/>
        </w:rPr>
        <w:t>Ensuring we have good service in both phone calls and retail stores.</w:t>
      </w:r>
    </w:p>
    <w:p w:rsidR="009A5D69" w:rsidRPr="00F10BE6" w:rsidRDefault="009A5D69" w:rsidP="009A5D69">
      <w:pPr>
        <w:pStyle w:val="ListParagraph"/>
        <w:numPr>
          <w:ilvl w:val="0"/>
          <w:numId w:val="49"/>
        </w:numPr>
        <w:jc w:val="both"/>
        <w:rPr>
          <w:rFonts w:asciiTheme="minorHAnsi" w:hAnsiTheme="minorHAnsi" w:cs="Tahoma"/>
          <w:b/>
          <w:sz w:val="20"/>
        </w:rPr>
      </w:pPr>
      <w:r w:rsidRPr="00F10BE6">
        <w:rPr>
          <w:rFonts w:asciiTheme="minorHAnsi" w:hAnsiTheme="minorHAnsi" w:cs="Tahoma"/>
          <w:sz w:val="20"/>
        </w:rPr>
        <w:t>Ensuring that clients are aware of the terms and conditions of the service.</w:t>
      </w:r>
    </w:p>
    <w:p w:rsidR="009A5D69" w:rsidRPr="00F10BE6" w:rsidRDefault="009A5D69" w:rsidP="009A5D69">
      <w:pPr>
        <w:pStyle w:val="ListParagraph"/>
        <w:numPr>
          <w:ilvl w:val="0"/>
          <w:numId w:val="49"/>
        </w:numPr>
        <w:jc w:val="both"/>
        <w:rPr>
          <w:rFonts w:asciiTheme="minorHAnsi" w:hAnsiTheme="minorHAnsi" w:cs="Tahoma"/>
          <w:b/>
          <w:sz w:val="20"/>
        </w:rPr>
      </w:pPr>
      <w:r w:rsidRPr="00F10BE6">
        <w:rPr>
          <w:rFonts w:asciiTheme="minorHAnsi" w:hAnsiTheme="minorHAnsi" w:cs="Tahoma"/>
          <w:sz w:val="20"/>
        </w:rPr>
        <w:t>Taking escalation calls for customers demanding for supervisors.</w:t>
      </w:r>
    </w:p>
    <w:p w:rsidR="009A5D69" w:rsidRPr="00F10BE6" w:rsidRDefault="009A5D69" w:rsidP="009A5D69">
      <w:pPr>
        <w:pStyle w:val="ListParagraph"/>
        <w:numPr>
          <w:ilvl w:val="0"/>
          <w:numId w:val="49"/>
        </w:numPr>
        <w:jc w:val="both"/>
        <w:rPr>
          <w:rFonts w:asciiTheme="minorHAnsi" w:hAnsiTheme="minorHAnsi" w:cs="Tahoma"/>
          <w:b/>
          <w:sz w:val="20"/>
        </w:rPr>
      </w:pPr>
      <w:r w:rsidRPr="00F10BE6">
        <w:rPr>
          <w:rFonts w:asciiTheme="minorHAnsi" w:hAnsiTheme="minorHAnsi" w:cs="Tahoma"/>
          <w:sz w:val="20"/>
        </w:rPr>
        <w:t>Ensuring all details are noted properly within the system.</w:t>
      </w:r>
    </w:p>
    <w:p w:rsidR="009A5D69" w:rsidRPr="00F10BE6" w:rsidRDefault="009A5D69" w:rsidP="009A5D69">
      <w:pPr>
        <w:pStyle w:val="ListParagraph"/>
        <w:numPr>
          <w:ilvl w:val="0"/>
          <w:numId w:val="49"/>
        </w:numPr>
        <w:jc w:val="both"/>
        <w:rPr>
          <w:rStyle w:val="SubsectionDateChar1"/>
          <w:rFonts w:asciiTheme="minorHAnsi" w:hAnsiTheme="minorHAnsi" w:cs="Tahoma"/>
          <w:b/>
          <w:color w:val="auto"/>
          <w:spacing w:val="0"/>
          <w:sz w:val="20"/>
          <w:szCs w:val="24"/>
          <w:lang w:eastAsia="en-US"/>
        </w:rPr>
      </w:pPr>
      <w:r w:rsidRPr="00F10BE6">
        <w:rPr>
          <w:rFonts w:asciiTheme="minorHAnsi" w:hAnsiTheme="minorHAnsi" w:cs="Tahoma"/>
          <w:sz w:val="20"/>
        </w:rPr>
        <w:t>Ensuring all team members are properly assigned to designated tasks.</w:t>
      </w:r>
    </w:p>
    <w:p w:rsidR="009A5D69" w:rsidRDefault="009A5D69" w:rsidP="009A5D69">
      <w:pPr>
        <w:pStyle w:val="Subsection"/>
        <w:rPr>
          <w:rStyle w:val="SubsectionDateChar1"/>
          <w:rFonts w:ascii="Tahoma" w:hAnsi="Tahoma" w:cs="Tahoma"/>
          <w:color w:val="1F497D" w:themeColor="text2"/>
          <w:sz w:val="22"/>
          <w:szCs w:val="22"/>
        </w:rPr>
      </w:pPr>
    </w:p>
    <w:p w:rsidR="009A5D69" w:rsidRPr="00F10BE6" w:rsidRDefault="009A5D69" w:rsidP="009A5D69">
      <w:pPr>
        <w:pStyle w:val="Subsection"/>
        <w:rPr>
          <w:rFonts w:asciiTheme="minorHAnsi" w:hAnsiTheme="minorHAnsi" w:cs="Tahoma"/>
          <w:color w:val="1F497D" w:themeColor="text2"/>
          <w:sz w:val="22"/>
        </w:rPr>
      </w:pPr>
      <w:r w:rsidRPr="00F10BE6">
        <w:rPr>
          <w:rStyle w:val="SubsectionDateChar1"/>
          <w:rFonts w:asciiTheme="minorHAnsi" w:hAnsiTheme="minorHAnsi" w:cs="Tahoma"/>
          <w:color w:val="1F497D" w:themeColor="text2"/>
          <w:sz w:val="22"/>
          <w:szCs w:val="22"/>
        </w:rPr>
        <w:t xml:space="preserve">November 2011 – September 2012| </w:t>
      </w:r>
      <w:r w:rsidRPr="00F10BE6">
        <w:rPr>
          <w:rFonts w:asciiTheme="minorHAnsi" w:hAnsiTheme="minorHAnsi" w:cs="Tahoma"/>
          <w:color w:val="auto"/>
          <w:sz w:val="22"/>
        </w:rPr>
        <w:t>Quality Assurance Specialist</w:t>
      </w:r>
    </w:p>
    <w:p w:rsidR="009A5D69" w:rsidRPr="00F10BE6" w:rsidRDefault="009A5D69" w:rsidP="009A5D69">
      <w:pPr>
        <w:spacing w:after="0" w:line="240" w:lineRule="auto"/>
        <w:rPr>
          <w:rStyle w:val="SubsectionDateChar1"/>
          <w:rFonts w:asciiTheme="minorHAnsi" w:hAnsiTheme="minorHAnsi" w:cs="Tahoma"/>
          <w:b/>
          <w:color w:val="1F497D" w:themeColor="text2"/>
          <w:sz w:val="22"/>
          <w:szCs w:val="22"/>
        </w:rPr>
      </w:pPr>
      <w:r w:rsidRPr="00F10BE6">
        <w:rPr>
          <w:rStyle w:val="SubsectionDateChar1"/>
          <w:rFonts w:asciiTheme="minorHAnsi" w:hAnsiTheme="minorHAnsi" w:cs="Tahoma"/>
          <w:b/>
          <w:color w:val="1F497D" w:themeColor="text2"/>
          <w:sz w:val="22"/>
          <w:szCs w:val="22"/>
        </w:rPr>
        <w:t>Next Q Communications (Cebu City,</w:t>
      </w:r>
      <w:r w:rsidR="0031133B">
        <w:rPr>
          <w:rStyle w:val="SubsectionDateChar1"/>
          <w:rFonts w:asciiTheme="minorHAnsi" w:hAnsiTheme="minorHAnsi" w:cs="Tahoma"/>
          <w:b/>
          <w:color w:val="1F497D" w:themeColor="text2"/>
          <w:sz w:val="22"/>
          <w:szCs w:val="22"/>
        </w:rPr>
        <w:t xml:space="preserve"> </w:t>
      </w:r>
      <w:r w:rsidRPr="00F10BE6">
        <w:rPr>
          <w:rStyle w:val="SubsectionDateChar1"/>
          <w:rFonts w:asciiTheme="minorHAnsi" w:hAnsiTheme="minorHAnsi" w:cs="Tahoma"/>
          <w:b/>
          <w:color w:val="1F497D" w:themeColor="text2"/>
          <w:sz w:val="22"/>
          <w:szCs w:val="22"/>
        </w:rPr>
        <w:t>Philippines)</w:t>
      </w:r>
    </w:p>
    <w:p w:rsidR="009A5D69" w:rsidRPr="00F10BE6" w:rsidRDefault="009A5D69" w:rsidP="009A5D69">
      <w:pPr>
        <w:spacing w:after="0" w:line="240" w:lineRule="auto"/>
        <w:rPr>
          <w:rFonts w:asciiTheme="minorHAnsi" w:hAnsiTheme="minorHAnsi" w:cs="Tahoma"/>
          <w:color w:val="696464"/>
          <w:spacing w:val="20"/>
          <w:sz w:val="10"/>
          <w:szCs w:val="10"/>
        </w:rPr>
      </w:pPr>
    </w:p>
    <w:p w:rsidR="009A5D69" w:rsidRPr="00F10BE6" w:rsidRDefault="009A5D69" w:rsidP="009A5D69">
      <w:pPr>
        <w:pStyle w:val="ListParagraph"/>
        <w:numPr>
          <w:ilvl w:val="0"/>
          <w:numId w:val="42"/>
        </w:numPr>
        <w:jc w:val="both"/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</w:pPr>
      <w:r w:rsidRPr="00F10BE6"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  <w:t>Audit, Monitor, and evaluate agent’s performance</w:t>
      </w:r>
    </w:p>
    <w:p w:rsidR="009A5D69" w:rsidRPr="00F10BE6" w:rsidRDefault="009A5D69" w:rsidP="009A5D69">
      <w:pPr>
        <w:pStyle w:val="ListParagraph"/>
        <w:numPr>
          <w:ilvl w:val="0"/>
          <w:numId w:val="42"/>
        </w:numPr>
        <w:jc w:val="both"/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</w:pPr>
      <w:r w:rsidRPr="00F10BE6"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  <w:t>Track and report agents Quality audits.</w:t>
      </w:r>
    </w:p>
    <w:p w:rsidR="009A5D69" w:rsidRPr="00F10BE6" w:rsidRDefault="009A5D69" w:rsidP="009A5D69">
      <w:pPr>
        <w:pStyle w:val="ListParagraph"/>
        <w:numPr>
          <w:ilvl w:val="0"/>
          <w:numId w:val="42"/>
        </w:numPr>
        <w:jc w:val="both"/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</w:pPr>
      <w:r w:rsidRPr="00F10BE6"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  <w:t>Track and analyze quality performance, mark offs, and areas for improvement.</w:t>
      </w:r>
    </w:p>
    <w:p w:rsidR="009A5D69" w:rsidRPr="00F10BE6" w:rsidRDefault="009A5D69" w:rsidP="009A5D69">
      <w:pPr>
        <w:pStyle w:val="ListParagraph"/>
        <w:numPr>
          <w:ilvl w:val="0"/>
          <w:numId w:val="42"/>
        </w:numPr>
        <w:jc w:val="both"/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</w:pPr>
      <w:r w:rsidRPr="00F10BE6"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  <w:t>Monitor calls and provide timely and effective feedback.</w:t>
      </w:r>
    </w:p>
    <w:p w:rsidR="009A5D69" w:rsidRPr="00F10BE6" w:rsidRDefault="009A5D69" w:rsidP="009A5D69">
      <w:pPr>
        <w:pStyle w:val="ListParagraph"/>
        <w:numPr>
          <w:ilvl w:val="0"/>
          <w:numId w:val="42"/>
        </w:numPr>
        <w:jc w:val="both"/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</w:pPr>
      <w:r w:rsidRPr="00F10BE6"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  <w:t xml:space="preserve">Facilitate calibration sessions for both operation and client. </w:t>
      </w:r>
    </w:p>
    <w:p w:rsidR="009A5D69" w:rsidRPr="00F10BE6" w:rsidRDefault="009A5D69" w:rsidP="009A5D69">
      <w:pPr>
        <w:pStyle w:val="ListParagraph"/>
        <w:numPr>
          <w:ilvl w:val="0"/>
          <w:numId w:val="42"/>
        </w:numPr>
        <w:jc w:val="both"/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</w:pPr>
      <w:r w:rsidRPr="00F10BE6"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  <w:t xml:space="preserve">Analyze date to provide root cause and can execute action items to improve </w:t>
      </w:r>
      <w:r w:rsidR="006E0A82" w:rsidRPr="00F10BE6"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  <w:t>on opportunities</w:t>
      </w:r>
      <w:r w:rsidRPr="00F10BE6"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  <w:t xml:space="preserve"> observed.</w:t>
      </w:r>
    </w:p>
    <w:p w:rsidR="009A5D69" w:rsidRPr="00F10BE6" w:rsidRDefault="009A5D69" w:rsidP="009A5D69">
      <w:pPr>
        <w:pStyle w:val="ListParagraph"/>
        <w:ind w:left="1440"/>
        <w:jc w:val="both"/>
        <w:rPr>
          <w:rStyle w:val="SubsectionDateChar1"/>
          <w:rFonts w:asciiTheme="minorHAnsi" w:hAnsiTheme="minorHAnsi" w:cs="Tahoma"/>
          <w:color w:val="auto"/>
          <w:spacing w:val="0"/>
          <w:sz w:val="16"/>
          <w:szCs w:val="16"/>
          <w:lang w:eastAsia="en-US"/>
        </w:rPr>
      </w:pPr>
    </w:p>
    <w:p w:rsidR="009A5D69" w:rsidRPr="00F10BE6" w:rsidRDefault="009A5D69" w:rsidP="009A5D69">
      <w:pPr>
        <w:pStyle w:val="Subsection"/>
        <w:rPr>
          <w:rFonts w:asciiTheme="minorHAnsi" w:hAnsiTheme="minorHAnsi" w:cs="Tahoma"/>
          <w:color w:val="1F497D" w:themeColor="text2"/>
          <w:sz w:val="22"/>
        </w:rPr>
      </w:pPr>
      <w:r w:rsidRPr="00F10BE6">
        <w:rPr>
          <w:rStyle w:val="SubsectionDateChar1"/>
          <w:rFonts w:asciiTheme="minorHAnsi" w:hAnsiTheme="minorHAnsi" w:cs="Tahoma"/>
          <w:color w:val="1F497D" w:themeColor="text2"/>
          <w:sz w:val="22"/>
          <w:szCs w:val="22"/>
        </w:rPr>
        <w:t xml:space="preserve">July 2010 – October 2011| </w:t>
      </w:r>
      <w:r w:rsidRPr="00F10BE6">
        <w:rPr>
          <w:rFonts w:asciiTheme="minorHAnsi" w:hAnsiTheme="minorHAnsi" w:cs="Tahoma"/>
          <w:color w:val="auto"/>
          <w:sz w:val="22"/>
        </w:rPr>
        <w:t>Team Leader for Multiple Campaigns</w:t>
      </w:r>
    </w:p>
    <w:p w:rsidR="009A5D69" w:rsidRPr="00F10BE6" w:rsidRDefault="009A5D69" w:rsidP="009A5D69">
      <w:pPr>
        <w:spacing w:after="0" w:line="240" w:lineRule="auto"/>
        <w:rPr>
          <w:rStyle w:val="SubsectionDateChar1"/>
          <w:rFonts w:asciiTheme="minorHAnsi" w:hAnsiTheme="minorHAnsi" w:cs="Tahoma"/>
          <w:b/>
          <w:color w:val="1F497D" w:themeColor="text2"/>
          <w:sz w:val="22"/>
          <w:szCs w:val="22"/>
        </w:rPr>
      </w:pPr>
      <w:r w:rsidRPr="00F10BE6">
        <w:rPr>
          <w:rStyle w:val="SubsectionDateChar1"/>
          <w:rFonts w:asciiTheme="minorHAnsi" w:hAnsiTheme="minorHAnsi" w:cs="Tahoma"/>
          <w:b/>
          <w:color w:val="1F497D" w:themeColor="text2"/>
          <w:sz w:val="22"/>
          <w:szCs w:val="22"/>
        </w:rPr>
        <w:t>LWS Media (Cebu City, Philippines)</w:t>
      </w:r>
    </w:p>
    <w:p w:rsidR="009A5D69" w:rsidRPr="00F10BE6" w:rsidRDefault="009A5D69" w:rsidP="009A5D69">
      <w:pPr>
        <w:spacing w:after="0" w:line="240" w:lineRule="auto"/>
        <w:rPr>
          <w:rFonts w:asciiTheme="minorHAnsi" w:hAnsiTheme="minorHAnsi" w:cs="Tahoma"/>
          <w:color w:val="696464"/>
          <w:spacing w:val="20"/>
          <w:sz w:val="10"/>
          <w:szCs w:val="10"/>
        </w:rPr>
      </w:pPr>
    </w:p>
    <w:p w:rsidR="009A5D69" w:rsidRPr="00F10BE6" w:rsidRDefault="009A5D69" w:rsidP="009A5D69">
      <w:pPr>
        <w:pStyle w:val="ListParagraph"/>
        <w:numPr>
          <w:ilvl w:val="0"/>
          <w:numId w:val="48"/>
        </w:numPr>
        <w:jc w:val="both"/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</w:pPr>
      <w:r w:rsidRPr="00F10BE6"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  <w:t>Leading and taking care on group of agents that are attending client’s needs.</w:t>
      </w:r>
    </w:p>
    <w:p w:rsidR="009A5D69" w:rsidRPr="00F10BE6" w:rsidRDefault="009A5D69" w:rsidP="009A5D69">
      <w:pPr>
        <w:pStyle w:val="ListParagraph"/>
        <w:numPr>
          <w:ilvl w:val="0"/>
          <w:numId w:val="48"/>
        </w:numPr>
        <w:jc w:val="both"/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</w:pPr>
      <w:r w:rsidRPr="00F10BE6"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  <w:t>Reporting to Operations Manager on daily basis.</w:t>
      </w:r>
    </w:p>
    <w:p w:rsidR="009A5D69" w:rsidRPr="00F10BE6" w:rsidRDefault="009A5D69" w:rsidP="009A5D69">
      <w:pPr>
        <w:pStyle w:val="ListParagraph"/>
        <w:numPr>
          <w:ilvl w:val="0"/>
          <w:numId w:val="48"/>
        </w:numPr>
        <w:jc w:val="both"/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</w:pPr>
      <w:r w:rsidRPr="00F10BE6"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  <w:t>Ensuring targeted forecasts on refunds, cancellations, number of calls.</w:t>
      </w:r>
    </w:p>
    <w:p w:rsidR="009A5D69" w:rsidRPr="00F10BE6" w:rsidRDefault="009A5D69" w:rsidP="009A5D69">
      <w:pPr>
        <w:pStyle w:val="ListParagraph"/>
        <w:numPr>
          <w:ilvl w:val="0"/>
          <w:numId w:val="48"/>
        </w:numPr>
        <w:jc w:val="both"/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</w:pPr>
      <w:r w:rsidRPr="00F10BE6"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  <w:t>Processing on schedule of adherence of each agent.</w:t>
      </w:r>
    </w:p>
    <w:p w:rsidR="009A5D69" w:rsidRPr="00F10BE6" w:rsidRDefault="009A5D69" w:rsidP="009A5D69">
      <w:pPr>
        <w:pStyle w:val="ListParagraph"/>
        <w:numPr>
          <w:ilvl w:val="0"/>
          <w:numId w:val="48"/>
        </w:numPr>
        <w:jc w:val="both"/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</w:pPr>
      <w:r w:rsidRPr="00F10BE6"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  <w:t>Taking supervisory calls on escalations.</w:t>
      </w:r>
    </w:p>
    <w:p w:rsidR="009A5D69" w:rsidRPr="00F10BE6" w:rsidRDefault="009A5D69" w:rsidP="009A5D69">
      <w:pPr>
        <w:pStyle w:val="ListParagraph"/>
        <w:numPr>
          <w:ilvl w:val="0"/>
          <w:numId w:val="48"/>
        </w:numPr>
        <w:jc w:val="both"/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</w:pPr>
      <w:r w:rsidRPr="00F10BE6"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  <w:t>Do auditing and evaluating agents performances.</w:t>
      </w:r>
    </w:p>
    <w:p w:rsidR="009A5D69" w:rsidRPr="00F10BE6" w:rsidRDefault="009A5D69" w:rsidP="009A5D69">
      <w:pPr>
        <w:pStyle w:val="ListParagraph"/>
        <w:numPr>
          <w:ilvl w:val="0"/>
          <w:numId w:val="48"/>
        </w:numPr>
        <w:jc w:val="both"/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</w:pPr>
      <w:r w:rsidRPr="00F10BE6"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  <w:t>Ensuring all agents are in a good and safe working environment.</w:t>
      </w:r>
    </w:p>
    <w:p w:rsidR="009A5D69" w:rsidRPr="00F10BE6" w:rsidRDefault="009A5D69" w:rsidP="009A5D69">
      <w:pPr>
        <w:pStyle w:val="ListParagraph"/>
        <w:ind w:left="1080"/>
        <w:jc w:val="both"/>
        <w:rPr>
          <w:rStyle w:val="SubsectionDateChar1"/>
          <w:rFonts w:asciiTheme="minorHAnsi" w:hAnsiTheme="minorHAnsi" w:cs="Tahoma"/>
          <w:color w:val="auto"/>
          <w:spacing w:val="0"/>
          <w:sz w:val="16"/>
          <w:szCs w:val="16"/>
          <w:lang w:eastAsia="en-US"/>
        </w:rPr>
      </w:pPr>
    </w:p>
    <w:p w:rsidR="009A5D69" w:rsidRPr="00F10BE6" w:rsidRDefault="009A5D69" w:rsidP="009A5D69">
      <w:pPr>
        <w:pStyle w:val="Subsection"/>
        <w:rPr>
          <w:rFonts w:asciiTheme="minorHAnsi" w:hAnsiTheme="minorHAnsi" w:cs="Tahoma"/>
          <w:color w:val="1F497D" w:themeColor="text2"/>
          <w:sz w:val="22"/>
        </w:rPr>
      </w:pPr>
      <w:r w:rsidRPr="00F10BE6">
        <w:rPr>
          <w:rStyle w:val="SubsectionDateChar1"/>
          <w:rFonts w:asciiTheme="minorHAnsi" w:hAnsiTheme="minorHAnsi" w:cs="Tahoma"/>
          <w:color w:val="1F497D" w:themeColor="text2"/>
          <w:sz w:val="22"/>
          <w:szCs w:val="22"/>
        </w:rPr>
        <w:t xml:space="preserve">November 2009 – May 2010| </w:t>
      </w:r>
      <w:r w:rsidRPr="00F10BE6">
        <w:rPr>
          <w:rFonts w:asciiTheme="minorHAnsi" w:hAnsiTheme="minorHAnsi" w:cs="Tahoma"/>
          <w:color w:val="auto"/>
          <w:sz w:val="22"/>
        </w:rPr>
        <w:t>Telemarketing Agent</w:t>
      </w:r>
    </w:p>
    <w:p w:rsidR="009A5D69" w:rsidRPr="00F10BE6" w:rsidRDefault="009A5D69" w:rsidP="009A5D69">
      <w:pPr>
        <w:spacing w:after="0" w:line="240" w:lineRule="auto"/>
        <w:rPr>
          <w:rStyle w:val="SubsectionDateChar1"/>
          <w:rFonts w:asciiTheme="minorHAnsi" w:hAnsiTheme="minorHAnsi" w:cs="Tahoma"/>
          <w:b/>
          <w:color w:val="1F497D" w:themeColor="text2"/>
          <w:sz w:val="22"/>
          <w:szCs w:val="22"/>
        </w:rPr>
      </w:pPr>
      <w:r w:rsidRPr="00F10BE6">
        <w:rPr>
          <w:rStyle w:val="SubsectionDateChar1"/>
          <w:rFonts w:asciiTheme="minorHAnsi" w:hAnsiTheme="minorHAnsi" w:cs="Tahoma"/>
          <w:b/>
          <w:color w:val="1F497D" w:themeColor="text2"/>
          <w:sz w:val="22"/>
          <w:szCs w:val="22"/>
        </w:rPr>
        <w:t>Eli Global (Cebu City, Philippines)</w:t>
      </w:r>
    </w:p>
    <w:p w:rsidR="009A5D69" w:rsidRPr="00F10BE6" w:rsidRDefault="009A5D69" w:rsidP="009A5D69">
      <w:pPr>
        <w:spacing w:after="0" w:line="240" w:lineRule="auto"/>
        <w:rPr>
          <w:rFonts w:asciiTheme="minorHAnsi" w:hAnsiTheme="minorHAnsi" w:cs="Tahoma"/>
          <w:color w:val="696464"/>
          <w:spacing w:val="20"/>
          <w:sz w:val="10"/>
          <w:szCs w:val="10"/>
        </w:rPr>
      </w:pPr>
    </w:p>
    <w:p w:rsidR="009A5D69" w:rsidRPr="00F10BE6" w:rsidRDefault="009A5D69" w:rsidP="009A5D69">
      <w:pPr>
        <w:pStyle w:val="ListParagraph"/>
        <w:numPr>
          <w:ilvl w:val="0"/>
          <w:numId w:val="48"/>
        </w:numPr>
        <w:jc w:val="both"/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</w:pPr>
      <w:r w:rsidRPr="00F10BE6"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  <w:t>Doing outbound calls for card grading.</w:t>
      </w:r>
    </w:p>
    <w:p w:rsidR="009A5D69" w:rsidRPr="00F10BE6" w:rsidRDefault="009A5D69" w:rsidP="009A5D69">
      <w:pPr>
        <w:pStyle w:val="ListParagraph"/>
        <w:numPr>
          <w:ilvl w:val="0"/>
          <w:numId w:val="48"/>
        </w:numPr>
        <w:jc w:val="both"/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</w:pPr>
      <w:r w:rsidRPr="00F10BE6"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  <w:t>Logging sales per day.</w:t>
      </w:r>
    </w:p>
    <w:p w:rsidR="009A5D69" w:rsidRPr="00F10BE6" w:rsidRDefault="009A5D69" w:rsidP="009A5D69">
      <w:pPr>
        <w:pStyle w:val="ListParagraph"/>
        <w:numPr>
          <w:ilvl w:val="0"/>
          <w:numId w:val="48"/>
        </w:numPr>
        <w:jc w:val="both"/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</w:pPr>
      <w:r w:rsidRPr="00F10BE6"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  <w:t>Submitting phone conversation logs per sale.</w:t>
      </w:r>
    </w:p>
    <w:p w:rsidR="009A5D69" w:rsidRPr="00F10BE6" w:rsidRDefault="009A5D69" w:rsidP="009A5D69">
      <w:pPr>
        <w:pStyle w:val="ListParagraph"/>
        <w:numPr>
          <w:ilvl w:val="0"/>
          <w:numId w:val="48"/>
        </w:numPr>
        <w:jc w:val="both"/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</w:pPr>
      <w:r w:rsidRPr="00F10BE6"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  <w:t>Receiving phone calls on customer who would like to have their card graded.</w:t>
      </w:r>
    </w:p>
    <w:p w:rsidR="009A5D69" w:rsidRPr="00F10BE6" w:rsidRDefault="009A5D69" w:rsidP="009A5D69">
      <w:pPr>
        <w:pStyle w:val="ListParagraph"/>
        <w:numPr>
          <w:ilvl w:val="0"/>
          <w:numId w:val="48"/>
        </w:numPr>
        <w:jc w:val="both"/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</w:pPr>
      <w:r w:rsidRPr="00F10BE6">
        <w:rPr>
          <w:rStyle w:val="SubsectionDateChar1"/>
          <w:rFonts w:asciiTheme="minorHAnsi" w:hAnsiTheme="minorHAnsi" w:cs="Tahoma"/>
          <w:color w:val="auto"/>
          <w:spacing w:val="0"/>
          <w:sz w:val="20"/>
          <w:szCs w:val="20"/>
          <w:lang w:eastAsia="en-US"/>
        </w:rPr>
        <w:t>Ensuring that we reach target quota very month.</w:t>
      </w:r>
    </w:p>
    <w:p w:rsidR="009A5D69" w:rsidRDefault="009A5D69" w:rsidP="004F121B">
      <w:pPr>
        <w:pStyle w:val="NoSpacing"/>
        <w:rPr>
          <w:rFonts w:ascii="Franklin Gothic Book" w:hAnsi="Franklin Gothic Book" w:cs="Tahoma"/>
          <w:b/>
          <w:color w:val="548DD4" w:themeColor="text2" w:themeTint="99"/>
          <w:sz w:val="24"/>
          <w:szCs w:val="24"/>
          <w:u w:val="single"/>
        </w:rPr>
      </w:pPr>
    </w:p>
    <w:p w:rsidR="009A5D69" w:rsidRDefault="009A5D69" w:rsidP="004F121B">
      <w:pPr>
        <w:pStyle w:val="NoSpacing"/>
        <w:rPr>
          <w:rFonts w:ascii="Franklin Gothic Book" w:hAnsi="Franklin Gothic Book" w:cs="Tahoma"/>
          <w:b/>
          <w:color w:val="548DD4" w:themeColor="text2" w:themeTint="99"/>
          <w:sz w:val="24"/>
          <w:szCs w:val="24"/>
          <w:u w:val="single"/>
        </w:rPr>
      </w:pPr>
    </w:p>
    <w:p w:rsidR="009A5D69" w:rsidRDefault="009A5D69" w:rsidP="004F121B">
      <w:pPr>
        <w:pStyle w:val="NoSpacing"/>
        <w:rPr>
          <w:rFonts w:ascii="Franklin Gothic Book" w:hAnsi="Franklin Gothic Book" w:cs="Tahoma"/>
          <w:b/>
          <w:color w:val="548DD4" w:themeColor="text2" w:themeTint="99"/>
          <w:sz w:val="24"/>
          <w:szCs w:val="24"/>
          <w:u w:val="single"/>
        </w:rPr>
      </w:pPr>
    </w:p>
    <w:p w:rsidR="009A5D69" w:rsidRDefault="009A5D69" w:rsidP="004F121B">
      <w:pPr>
        <w:pStyle w:val="NoSpacing"/>
        <w:rPr>
          <w:rFonts w:ascii="Franklin Gothic Book" w:hAnsi="Franklin Gothic Book" w:cs="Tahoma"/>
          <w:b/>
          <w:color w:val="548DD4" w:themeColor="text2" w:themeTint="99"/>
          <w:sz w:val="24"/>
          <w:szCs w:val="24"/>
          <w:u w:val="single"/>
        </w:rPr>
      </w:pPr>
    </w:p>
    <w:p w:rsidR="009A5D69" w:rsidRDefault="009A5D69" w:rsidP="004F121B">
      <w:pPr>
        <w:pStyle w:val="NoSpacing"/>
        <w:rPr>
          <w:rFonts w:ascii="Franklin Gothic Book" w:hAnsi="Franklin Gothic Book" w:cs="Tahoma"/>
          <w:b/>
          <w:color w:val="548DD4" w:themeColor="text2" w:themeTint="99"/>
          <w:sz w:val="24"/>
          <w:szCs w:val="24"/>
          <w:u w:val="single"/>
        </w:rPr>
      </w:pPr>
    </w:p>
    <w:p w:rsidR="009A5D69" w:rsidRDefault="009A5D69" w:rsidP="004F121B">
      <w:pPr>
        <w:pStyle w:val="NoSpacing"/>
        <w:rPr>
          <w:rFonts w:ascii="Franklin Gothic Book" w:hAnsi="Franklin Gothic Book" w:cs="Tahoma"/>
          <w:b/>
          <w:color w:val="548DD4" w:themeColor="text2" w:themeTint="99"/>
          <w:sz w:val="24"/>
          <w:szCs w:val="24"/>
          <w:u w:val="single"/>
        </w:rPr>
      </w:pPr>
    </w:p>
    <w:p w:rsidR="009A5D69" w:rsidRDefault="009A5D69" w:rsidP="004F121B">
      <w:pPr>
        <w:pStyle w:val="NoSpacing"/>
        <w:rPr>
          <w:rFonts w:ascii="Franklin Gothic Book" w:hAnsi="Franklin Gothic Book" w:cs="Tahoma"/>
          <w:b/>
          <w:color w:val="548DD4" w:themeColor="text2" w:themeTint="99"/>
          <w:sz w:val="24"/>
          <w:szCs w:val="24"/>
          <w:u w:val="single"/>
        </w:rPr>
      </w:pPr>
    </w:p>
    <w:p w:rsidR="00EB0C42" w:rsidRPr="00F10BE6" w:rsidRDefault="00EB0C42" w:rsidP="004F121B">
      <w:pPr>
        <w:pStyle w:val="NoSpacing"/>
        <w:rPr>
          <w:rFonts w:ascii="Franklin Gothic Book" w:hAnsi="Franklin Gothic Book" w:cs="Tahoma"/>
          <w:color w:val="548DD4" w:themeColor="text2" w:themeTint="99"/>
        </w:rPr>
      </w:pPr>
      <w:r w:rsidRPr="00F10BE6">
        <w:rPr>
          <w:rFonts w:ascii="Franklin Gothic Book" w:hAnsi="Franklin Gothic Book" w:cs="Tahoma"/>
          <w:b/>
          <w:color w:val="548DD4" w:themeColor="text2" w:themeTint="99"/>
          <w:sz w:val="24"/>
          <w:szCs w:val="24"/>
          <w:u w:val="single"/>
        </w:rPr>
        <w:t>Education</w:t>
      </w:r>
      <w:r w:rsidR="0056455C" w:rsidRPr="00F10BE6">
        <w:rPr>
          <w:rFonts w:ascii="Franklin Gothic Book" w:hAnsi="Franklin Gothic Book" w:cs="Tahoma"/>
          <w:b/>
          <w:color w:val="548DD4" w:themeColor="text2" w:themeTint="99"/>
          <w:sz w:val="24"/>
          <w:szCs w:val="24"/>
          <w:u w:val="single"/>
        </w:rPr>
        <w:t>al Attainment</w:t>
      </w:r>
    </w:p>
    <w:p w:rsidR="00367396" w:rsidRPr="00F86174" w:rsidRDefault="00367396" w:rsidP="004826E6">
      <w:pPr>
        <w:pStyle w:val="NoSpacing"/>
        <w:rPr>
          <w:rFonts w:ascii="Tahoma" w:hAnsi="Tahoma" w:cs="Tahoma"/>
          <w:sz w:val="16"/>
          <w:szCs w:val="16"/>
        </w:rPr>
      </w:pPr>
    </w:p>
    <w:p w:rsidR="0089726D" w:rsidRPr="00F10BE6" w:rsidRDefault="0089726D" w:rsidP="004826E6">
      <w:pPr>
        <w:pStyle w:val="NoSpacing"/>
        <w:rPr>
          <w:rFonts w:asciiTheme="minorHAnsi" w:hAnsiTheme="minorHAnsi" w:cs="Tahoma"/>
          <w:b/>
          <w:sz w:val="20"/>
        </w:rPr>
      </w:pPr>
      <w:r w:rsidRPr="00F10BE6">
        <w:rPr>
          <w:rFonts w:asciiTheme="minorHAnsi" w:hAnsiTheme="minorHAnsi" w:cs="Tahoma"/>
          <w:b/>
          <w:sz w:val="20"/>
        </w:rPr>
        <w:t>Highest Education</w:t>
      </w:r>
    </w:p>
    <w:p w:rsidR="0089726D" w:rsidRPr="00F10BE6" w:rsidRDefault="0089726D" w:rsidP="0089726D">
      <w:pPr>
        <w:pStyle w:val="NoSpacing"/>
        <w:rPr>
          <w:rFonts w:asciiTheme="minorHAnsi" w:hAnsiTheme="minorHAnsi" w:cs="Tahoma"/>
          <w:sz w:val="20"/>
        </w:rPr>
      </w:pPr>
      <w:r w:rsidRPr="00F10BE6">
        <w:rPr>
          <w:rFonts w:asciiTheme="minorHAnsi" w:hAnsiTheme="minorHAnsi" w:cs="Tahoma"/>
          <w:sz w:val="20"/>
        </w:rPr>
        <w:t>Level</w:t>
      </w:r>
      <w:r w:rsidRPr="00F10BE6">
        <w:rPr>
          <w:rFonts w:asciiTheme="minorHAnsi" w:hAnsiTheme="minorHAnsi" w:cs="Tahoma"/>
          <w:sz w:val="20"/>
        </w:rPr>
        <w:tab/>
      </w:r>
      <w:r w:rsidRPr="00F10BE6">
        <w:rPr>
          <w:rFonts w:asciiTheme="minorHAnsi" w:hAnsiTheme="minorHAnsi" w:cs="Tahoma"/>
          <w:sz w:val="20"/>
        </w:rPr>
        <w:tab/>
      </w:r>
      <w:r w:rsidRPr="00F10BE6">
        <w:rPr>
          <w:rFonts w:asciiTheme="minorHAnsi" w:hAnsiTheme="minorHAnsi" w:cs="Tahoma"/>
          <w:sz w:val="20"/>
        </w:rPr>
        <w:tab/>
      </w:r>
      <w:r w:rsidR="00EB0C42" w:rsidRPr="00F10BE6">
        <w:rPr>
          <w:rFonts w:asciiTheme="minorHAnsi" w:hAnsiTheme="minorHAnsi" w:cs="Tahoma"/>
          <w:sz w:val="20"/>
        </w:rPr>
        <w:t>:</w:t>
      </w:r>
      <w:r w:rsidR="00EB0C42" w:rsidRPr="00F10BE6">
        <w:rPr>
          <w:rFonts w:asciiTheme="minorHAnsi" w:hAnsiTheme="minorHAnsi" w:cs="Tahoma"/>
          <w:sz w:val="20"/>
        </w:rPr>
        <w:tab/>
      </w:r>
      <w:r w:rsidR="006E0A82">
        <w:rPr>
          <w:rFonts w:asciiTheme="minorHAnsi" w:hAnsiTheme="minorHAnsi" w:cs="Tahoma"/>
          <w:sz w:val="20"/>
        </w:rPr>
        <w:t>Bachelors Degree</w:t>
      </w:r>
    </w:p>
    <w:p w:rsidR="00EB0C42" w:rsidRPr="00F10BE6" w:rsidRDefault="0089726D" w:rsidP="0089726D">
      <w:pPr>
        <w:pStyle w:val="NoSpacing"/>
        <w:rPr>
          <w:rFonts w:asciiTheme="minorHAnsi" w:hAnsiTheme="minorHAnsi" w:cs="Tahoma"/>
          <w:sz w:val="20"/>
        </w:rPr>
      </w:pPr>
      <w:r w:rsidRPr="00F10BE6">
        <w:rPr>
          <w:rFonts w:asciiTheme="minorHAnsi" w:hAnsiTheme="minorHAnsi" w:cs="Tahoma"/>
          <w:sz w:val="20"/>
        </w:rPr>
        <w:t>Major</w:t>
      </w:r>
      <w:r w:rsidRPr="00F10BE6">
        <w:rPr>
          <w:rFonts w:asciiTheme="minorHAnsi" w:hAnsiTheme="minorHAnsi" w:cs="Tahoma"/>
          <w:sz w:val="20"/>
        </w:rPr>
        <w:tab/>
      </w:r>
      <w:r w:rsidRPr="00F10BE6">
        <w:rPr>
          <w:rFonts w:asciiTheme="minorHAnsi" w:hAnsiTheme="minorHAnsi" w:cs="Tahoma"/>
          <w:sz w:val="20"/>
        </w:rPr>
        <w:tab/>
      </w:r>
      <w:r w:rsidRPr="00F10BE6">
        <w:rPr>
          <w:rFonts w:asciiTheme="minorHAnsi" w:hAnsiTheme="minorHAnsi" w:cs="Tahoma"/>
          <w:sz w:val="20"/>
        </w:rPr>
        <w:tab/>
        <w:t>:</w:t>
      </w:r>
      <w:r w:rsidR="00EB0C42" w:rsidRPr="00F10BE6">
        <w:rPr>
          <w:rFonts w:asciiTheme="minorHAnsi" w:hAnsiTheme="minorHAnsi" w:cs="Tahoma"/>
          <w:sz w:val="20"/>
        </w:rPr>
        <w:tab/>
      </w:r>
      <w:r w:rsidR="00080CED" w:rsidRPr="00F10BE6">
        <w:rPr>
          <w:rFonts w:asciiTheme="minorHAnsi" w:hAnsiTheme="minorHAnsi" w:cs="Tahoma"/>
          <w:sz w:val="20"/>
        </w:rPr>
        <w:t>Information Technology</w:t>
      </w:r>
    </w:p>
    <w:p w:rsidR="00EB0C42" w:rsidRPr="00F10BE6" w:rsidRDefault="0089726D" w:rsidP="005474F4">
      <w:pPr>
        <w:pStyle w:val="NoSpacing"/>
        <w:rPr>
          <w:rFonts w:asciiTheme="minorHAnsi" w:hAnsiTheme="minorHAnsi" w:cs="Tahoma"/>
          <w:sz w:val="20"/>
        </w:rPr>
      </w:pPr>
      <w:r w:rsidRPr="00F10BE6">
        <w:rPr>
          <w:rFonts w:asciiTheme="minorHAnsi" w:hAnsiTheme="minorHAnsi" w:cs="Tahoma"/>
          <w:sz w:val="20"/>
        </w:rPr>
        <w:t>Institute/University</w:t>
      </w:r>
      <w:r w:rsidR="00EB0C42" w:rsidRPr="00F10BE6">
        <w:rPr>
          <w:rFonts w:asciiTheme="minorHAnsi" w:hAnsiTheme="minorHAnsi" w:cs="Tahoma"/>
          <w:sz w:val="20"/>
        </w:rPr>
        <w:tab/>
      </w:r>
      <w:r w:rsidRPr="00F10BE6">
        <w:rPr>
          <w:rFonts w:asciiTheme="minorHAnsi" w:hAnsiTheme="minorHAnsi" w:cs="Tahoma"/>
          <w:sz w:val="20"/>
        </w:rPr>
        <w:t>:</w:t>
      </w:r>
      <w:r w:rsidRPr="00F10BE6">
        <w:rPr>
          <w:rFonts w:asciiTheme="minorHAnsi" w:hAnsiTheme="minorHAnsi" w:cs="Tahoma"/>
          <w:sz w:val="20"/>
        </w:rPr>
        <w:tab/>
      </w:r>
      <w:r w:rsidR="00080CED" w:rsidRPr="00AC0840">
        <w:rPr>
          <w:rFonts w:asciiTheme="minorHAnsi" w:hAnsiTheme="minorHAnsi" w:cs="Tahoma"/>
          <w:b/>
          <w:sz w:val="20"/>
        </w:rPr>
        <w:t>Systems Technology Institute</w:t>
      </w:r>
      <w:bookmarkStart w:id="0" w:name="_GoBack"/>
      <w:bookmarkEnd w:id="0"/>
    </w:p>
    <w:p w:rsidR="00080CED" w:rsidRPr="00F10BE6" w:rsidRDefault="005D30BC" w:rsidP="005474F4">
      <w:pPr>
        <w:pStyle w:val="NoSpacing"/>
        <w:rPr>
          <w:rFonts w:asciiTheme="minorHAnsi" w:hAnsiTheme="minorHAnsi" w:cs="Tahoma"/>
          <w:sz w:val="20"/>
        </w:rPr>
      </w:pPr>
      <w:r w:rsidRPr="00F10BE6">
        <w:rPr>
          <w:rFonts w:asciiTheme="minorHAnsi" w:hAnsiTheme="minorHAnsi" w:cs="Tahoma"/>
          <w:sz w:val="20"/>
        </w:rPr>
        <w:t>Graduation Date</w:t>
      </w:r>
      <w:r w:rsidR="00F10BE6">
        <w:rPr>
          <w:rFonts w:asciiTheme="minorHAnsi" w:hAnsiTheme="minorHAnsi" w:cs="Tahoma"/>
          <w:sz w:val="20"/>
        </w:rPr>
        <w:tab/>
      </w:r>
      <w:r w:rsidRPr="00F10BE6">
        <w:rPr>
          <w:rFonts w:asciiTheme="minorHAnsi" w:hAnsiTheme="minorHAnsi" w:cs="Tahoma"/>
          <w:sz w:val="20"/>
        </w:rPr>
        <w:tab/>
      </w:r>
      <w:r w:rsidR="00080CED" w:rsidRPr="00F10BE6">
        <w:rPr>
          <w:rFonts w:asciiTheme="minorHAnsi" w:hAnsiTheme="minorHAnsi" w:cs="Tahoma"/>
          <w:sz w:val="20"/>
        </w:rPr>
        <w:t>:</w:t>
      </w:r>
      <w:r w:rsidR="00080CED" w:rsidRPr="00F10BE6">
        <w:rPr>
          <w:rFonts w:asciiTheme="minorHAnsi" w:hAnsiTheme="minorHAnsi" w:cs="Tahoma"/>
          <w:sz w:val="20"/>
        </w:rPr>
        <w:tab/>
        <w:t>April 2007</w:t>
      </w:r>
    </w:p>
    <w:p w:rsidR="005474F4" w:rsidRPr="00F10BE6" w:rsidRDefault="005474F4" w:rsidP="005474F4">
      <w:pPr>
        <w:pStyle w:val="NoSpacing"/>
        <w:rPr>
          <w:rFonts w:asciiTheme="minorHAnsi" w:hAnsiTheme="minorHAnsi" w:cs="Tahoma"/>
          <w:sz w:val="10"/>
          <w:szCs w:val="10"/>
        </w:rPr>
      </w:pPr>
    </w:p>
    <w:p w:rsidR="0089726D" w:rsidRPr="00F10BE6" w:rsidRDefault="0089726D" w:rsidP="00EB0C42">
      <w:pPr>
        <w:spacing w:after="0" w:line="240" w:lineRule="auto"/>
        <w:rPr>
          <w:rFonts w:asciiTheme="minorHAnsi" w:hAnsiTheme="minorHAnsi" w:cs="Tahoma"/>
          <w:b/>
          <w:sz w:val="20"/>
        </w:rPr>
      </w:pPr>
      <w:r w:rsidRPr="00F10BE6">
        <w:rPr>
          <w:rFonts w:asciiTheme="minorHAnsi" w:hAnsiTheme="minorHAnsi" w:cs="Tahoma"/>
          <w:b/>
          <w:sz w:val="20"/>
        </w:rPr>
        <w:t>Secondary Highest Education</w:t>
      </w:r>
    </w:p>
    <w:p w:rsidR="0089726D" w:rsidRPr="00F10BE6" w:rsidRDefault="0089726D" w:rsidP="0089726D">
      <w:pPr>
        <w:pStyle w:val="NoSpacing"/>
        <w:rPr>
          <w:rFonts w:asciiTheme="minorHAnsi" w:hAnsiTheme="minorHAnsi" w:cs="Tahoma"/>
          <w:sz w:val="20"/>
        </w:rPr>
      </w:pPr>
      <w:r w:rsidRPr="00F10BE6">
        <w:rPr>
          <w:rFonts w:asciiTheme="minorHAnsi" w:hAnsiTheme="minorHAnsi" w:cs="Tahoma"/>
          <w:sz w:val="20"/>
        </w:rPr>
        <w:t>Level</w:t>
      </w:r>
      <w:r w:rsidRPr="00F10BE6">
        <w:rPr>
          <w:rFonts w:asciiTheme="minorHAnsi" w:hAnsiTheme="minorHAnsi" w:cs="Tahoma"/>
          <w:sz w:val="20"/>
        </w:rPr>
        <w:tab/>
      </w:r>
      <w:r w:rsidRPr="00F10BE6">
        <w:rPr>
          <w:rFonts w:asciiTheme="minorHAnsi" w:hAnsiTheme="minorHAnsi" w:cs="Tahoma"/>
          <w:sz w:val="20"/>
        </w:rPr>
        <w:tab/>
      </w:r>
      <w:r w:rsidRPr="00F10BE6">
        <w:rPr>
          <w:rFonts w:asciiTheme="minorHAnsi" w:hAnsiTheme="minorHAnsi" w:cs="Tahoma"/>
          <w:sz w:val="20"/>
        </w:rPr>
        <w:tab/>
        <w:t>:</w:t>
      </w:r>
      <w:r w:rsidRPr="00F10BE6">
        <w:rPr>
          <w:rFonts w:asciiTheme="minorHAnsi" w:hAnsiTheme="minorHAnsi" w:cs="Tahoma"/>
          <w:sz w:val="20"/>
        </w:rPr>
        <w:tab/>
        <w:t>High School Diploma</w:t>
      </w:r>
    </w:p>
    <w:p w:rsidR="0089726D" w:rsidRPr="00F10BE6" w:rsidRDefault="0089726D" w:rsidP="0089726D">
      <w:pPr>
        <w:pStyle w:val="NoSpacing"/>
        <w:rPr>
          <w:rFonts w:asciiTheme="minorHAnsi" w:hAnsiTheme="minorHAnsi" w:cs="Tahoma"/>
          <w:sz w:val="20"/>
        </w:rPr>
      </w:pPr>
      <w:r w:rsidRPr="00F10BE6">
        <w:rPr>
          <w:rFonts w:asciiTheme="minorHAnsi" w:hAnsiTheme="minorHAnsi" w:cs="Tahoma"/>
          <w:sz w:val="20"/>
        </w:rPr>
        <w:t>Major</w:t>
      </w:r>
      <w:r w:rsidRPr="00F10BE6">
        <w:rPr>
          <w:rFonts w:asciiTheme="minorHAnsi" w:hAnsiTheme="minorHAnsi" w:cs="Tahoma"/>
          <w:sz w:val="20"/>
        </w:rPr>
        <w:tab/>
      </w:r>
      <w:r w:rsidRPr="00F10BE6">
        <w:rPr>
          <w:rFonts w:asciiTheme="minorHAnsi" w:hAnsiTheme="minorHAnsi" w:cs="Tahoma"/>
          <w:sz w:val="20"/>
        </w:rPr>
        <w:tab/>
      </w:r>
      <w:r w:rsidRPr="00F10BE6">
        <w:rPr>
          <w:rFonts w:asciiTheme="minorHAnsi" w:hAnsiTheme="minorHAnsi" w:cs="Tahoma"/>
          <w:sz w:val="20"/>
        </w:rPr>
        <w:tab/>
        <w:t>:</w:t>
      </w:r>
      <w:r w:rsidRPr="00F10BE6">
        <w:rPr>
          <w:rFonts w:asciiTheme="minorHAnsi" w:hAnsiTheme="minorHAnsi" w:cs="Tahoma"/>
          <w:sz w:val="20"/>
        </w:rPr>
        <w:tab/>
        <w:t>Secondary Education</w:t>
      </w:r>
    </w:p>
    <w:p w:rsidR="0089726D" w:rsidRPr="00F10BE6" w:rsidRDefault="0089726D" w:rsidP="0089726D">
      <w:pPr>
        <w:pStyle w:val="NoSpacing"/>
        <w:rPr>
          <w:rFonts w:asciiTheme="minorHAnsi" w:hAnsiTheme="minorHAnsi" w:cs="Tahoma"/>
          <w:sz w:val="20"/>
        </w:rPr>
      </w:pPr>
      <w:r w:rsidRPr="00F10BE6">
        <w:rPr>
          <w:rFonts w:asciiTheme="minorHAnsi" w:hAnsiTheme="minorHAnsi" w:cs="Tahoma"/>
          <w:sz w:val="20"/>
        </w:rPr>
        <w:t>Institute/University</w:t>
      </w:r>
      <w:r w:rsidRPr="00F10BE6">
        <w:rPr>
          <w:rFonts w:asciiTheme="minorHAnsi" w:hAnsiTheme="minorHAnsi" w:cs="Tahoma"/>
          <w:sz w:val="20"/>
        </w:rPr>
        <w:tab/>
        <w:t>:</w:t>
      </w:r>
      <w:r w:rsidRPr="00F10BE6">
        <w:rPr>
          <w:rFonts w:asciiTheme="minorHAnsi" w:hAnsiTheme="minorHAnsi" w:cs="Tahoma"/>
          <w:sz w:val="20"/>
        </w:rPr>
        <w:tab/>
      </w:r>
      <w:r w:rsidR="00080CED" w:rsidRPr="00AC0840">
        <w:rPr>
          <w:rFonts w:asciiTheme="minorHAnsi" w:hAnsiTheme="minorHAnsi" w:cs="Tahoma"/>
          <w:b/>
          <w:sz w:val="20"/>
        </w:rPr>
        <w:t>Saint Michaels College of Caraga</w:t>
      </w:r>
    </w:p>
    <w:p w:rsidR="0089726D" w:rsidRPr="00F10BE6" w:rsidRDefault="0089726D" w:rsidP="0089726D">
      <w:pPr>
        <w:pStyle w:val="NoSpacing"/>
        <w:rPr>
          <w:rFonts w:asciiTheme="minorHAnsi" w:hAnsiTheme="minorHAnsi" w:cs="Tahoma"/>
          <w:sz w:val="20"/>
        </w:rPr>
      </w:pPr>
      <w:r w:rsidRPr="00F10BE6">
        <w:rPr>
          <w:rFonts w:asciiTheme="minorHAnsi" w:hAnsiTheme="minorHAnsi" w:cs="Tahoma"/>
          <w:sz w:val="20"/>
        </w:rPr>
        <w:t>Graduation Date</w:t>
      </w:r>
      <w:r w:rsidR="001D2B06" w:rsidRPr="00F10BE6">
        <w:rPr>
          <w:rFonts w:asciiTheme="minorHAnsi" w:hAnsiTheme="minorHAnsi" w:cs="Tahoma"/>
          <w:sz w:val="20"/>
        </w:rPr>
        <w:tab/>
      </w:r>
      <w:r w:rsidR="00F10BE6">
        <w:rPr>
          <w:rFonts w:asciiTheme="minorHAnsi" w:hAnsiTheme="minorHAnsi" w:cs="Tahoma"/>
          <w:sz w:val="20"/>
        </w:rPr>
        <w:tab/>
      </w:r>
      <w:r w:rsidRPr="00F10BE6">
        <w:rPr>
          <w:rFonts w:asciiTheme="minorHAnsi" w:hAnsiTheme="minorHAnsi" w:cs="Tahoma"/>
          <w:sz w:val="20"/>
        </w:rPr>
        <w:t>:</w:t>
      </w:r>
      <w:r w:rsidRPr="00F10BE6">
        <w:rPr>
          <w:rFonts w:asciiTheme="minorHAnsi" w:hAnsiTheme="minorHAnsi" w:cs="Tahoma"/>
          <w:sz w:val="20"/>
        </w:rPr>
        <w:tab/>
        <w:t xml:space="preserve">April, </w:t>
      </w:r>
      <w:r w:rsidR="00080CED" w:rsidRPr="00F10BE6">
        <w:rPr>
          <w:rFonts w:asciiTheme="minorHAnsi" w:hAnsiTheme="minorHAnsi" w:cs="Tahoma"/>
          <w:sz w:val="20"/>
        </w:rPr>
        <w:t>2003</w:t>
      </w:r>
    </w:p>
    <w:p w:rsidR="00C82F09" w:rsidRDefault="00C82F09" w:rsidP="005474F4">
      <w:pPr>
        <w:spacing w:after="0" w:line="240" w:lineRule="auto"/>
        <w:rPr>
          <w:rFonts w:ascii="Tahoma" w:hAnsi="Tahoma" w:cs="Tahoma"/>
          <w:b/>
          <w:color w:val="984806"/>
          <w:sz w:val="20"/>
          <w:u w:val="single"/>
        </w:rPr>
      </w:pPr>
    </w:p>
    <w:p w:rsidR="00CA7B9B" w:rsidRPr="00F86174" w:rsidRDefault="00CA7B9B" w:rsidP="005474F4">
      <w:pPr>
        <w:spacing w:after="0" w:line="240" w:lineRule="auto"/>
        <w:rPr>
          <w:rFonts w:ascii="Tahoma" w:hAnsi="Tahoma" w:cs="Tahoma"/>
          <w:b/>
          <w:color w:val="984806"/>
          <w:sz w:val="20"/>
          <w:u w:val="single"/>
        </w:rPr>
      </w:pPr>
    </w:p>
    <w:p w:rsidR="004F121B" w:rsidRPr="00F10BE6" w:rsidRDefault="0089726D" w:rsidP="005474F4">
      <w:pPr>
        <w:spacing w:after="0" w:line="240" w:lineRule="auto"/>
        <w:rPr>
          <w:rFonts w:ascii="Franklin Gothic Book" w:hAnsi="Franklin Gothic Book" w:cs="Tahoma"/>
          <w:color w:val="548DD4" w:themeColor="text2" w:themeTint="99"/>
          <w:sz w:val="36"/>
          <w:szCs w:val="36"/>
        </w:rPr>
      </w:pPr>
      <w:r w:rsidRPr="00F10BE6">
        <w:rPr>
          <w:rFonts w:ascii="Franklin Gothic Book" w:hAnsi="Franklin Gothic Book" w:cs="Tahoma"/>
          <w:b/>
          <w:color w:val="548DD4" w:themeColor="text2" w:themeTint="99"/>
          <w:sz w:val="24"/>
          <w:szCs w:val="24"/>
          <w:u w:val="single"/>
        </w:rPr>
        <w:t>Top Skills</w:t>
      </w:r>
    </w:p>
    <w:p w:rsidR="005474F4" w:rsidRPr="00F86174" w:rsidRDefault="005474F4" w:rsidP="0056455C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:rsidR="00080CED" w:rsidRPr="00F10BE6" w:rsidRDefault="004826E6" w:rsidP="00496F0C">
      <w:pPr>
        <w:spacing w:after="0" w:line="240" w:lineRule="auto"/>
        <w:ind w:firstLine="720"/>
        <w:rPr>
          <w:rFonts w:asciiTheme="minorHAnsi" w:hAnsiTheme="minorHAnsi" w:cs="Tahoma"/>
        </w:rPr>
      </w:pPr>
      <w:r w:rsidRPr="00F10BE6">
        <w:rPr>
          <w:rFonts w:asciiTheme="minorHAnsi" w:hAnsiTheme="minorHAnsi" w:cs="Tahoma"/>
        </w:rPr>
        <w:t>Proficient in MS Office Application</w:t>
      </w:r>
    </w:p>
    <w:p w:rsidR="005777EE" w:rsidRPr="00F86174" w:rsidRDefault="00080CED" w:rsidP="006852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Tahoma" w:hAnsi="Tahoma" w:cs="Tahoma"/>
        </w:rPr>
      </w:pPr>
      <w:r w:rsidRPr="00F10BE6">
        <w:rPr>
          <w:rFonts w:asciiTheme="minorHAnsi" w:hAnsiTheme="minorHAnsi" w:cs="Tahoma"/>
        </w:rPr>
        <w:tab/>
        <w:t>Intensive English Program</w:t>
      </w:r>
      <w:r w:rsidR="0068529D" w:rsidRPr="00F86174">
        <w:rPr>
          <w:rFonts w:ascii="Tahoma" w:hAnsi="Tahoma" w:cs="Tahoma"/>
        </w:rPr>
        <w:tab/>
      </w:r>
    </w:p>
    <w:p w:rsidR="00C82F09" w:rsidRPr="00F86174" w:rsidRDefault="00C82F09" w:rsidP="00D83E55">
      <w:pPr>
        <w:spacing w:after="0" w:line="240" w:lineRule="auto"/>
        <w:rPr>
          <w:rFonts w:ascii="Tahoma" w:hAnsi="Tahoma" w:cs="Tahoma"/>
          <w:sz w:val="20"/>
        </w:rPr>
      </w:pPr>
    </w:p>
    <w:p w:rsidR="00AC0840" w:rsidRDefault="00AC0840" w:rsidP="00AC0840">
      <w:pPr>
        <w:spacing w:after="0" w:line="240" w:lineRule="auto"/>
        <w:ind w:firstLine="720"/>
        <w:rPr>
          <w:rFonts w:asciiTheme="minorHAnsi" w:hAnsiTheme="minorHAnsi" w:cs="Tahoma"/>
        </w:rPr>
      </w:pPr>
    </w:p>
    <w:p w:rsidR="00AC0840" w:rsidRDefault="00AC0840" w:rsidP="00AC0840">
      <w:pPr>
        <w:spacing w:after="0" w:line="240" w:lineRule="auto"/>
        <w:ind w:firstLine="720"/>
        <w:rPr>
          <w:rFonts w:asciiTheme="minorHAnsi" w:hAnsiTheme="minorHAnsi" w:cs="Tahoma"/>
        </w:rPr>
      </w:pPr>
    </w:p>
    <w:p w:rsidR="00AC0840" w:rsidRPr="001557CA" w:rsidRDefault="00AC0840" w:rsidP="00AC084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--- End of CV ---</w:t>
      </w:r>
    </w:p>
    <w:p w:rsidR="00AC0840" w:rsidRPr="00F10BE6" w:rsidRDefault="00AC0840" w:rsidP="00AC0840">
      <w:pPr>
        <w:spacing w:after="0" w:line="240" w:lineRule="auto"/>
        <w:ind w:firstLine="720"/>
        <w:rPr>
          <w:rFonts w:asciiTheme="minorHAnsi" w:hAnsiTheme="minorHAnsi" w:cs="Tahoma"/>
        </w:rPr>
      </w:pPr>
    </w:p>
    <w:p w:rsidR="00AC0840" w:rsidRPr="00F86174" w:rsidRDefault="00AC0840" w:rsidP="00501DCD">
      <w:pPr>
        <w:pStyle w:val="GrayText"/>
        <w:ind w:firstLine="720"/>
        <w:rPr>
          <w:rFonts w:ascii="Tahoma" w:hAnsi="Tahoma" w:cs="Tahoma"/>
          <w:b/>
          <w:color w:val="auto"/>
          <w:sz w:val="10"/>
          <w:szCs w:val="10"/>
        </w:rPr>
      </w:pPr>
    </w:p>
    <w:sectPr w:rsidR="00AC0840" w:rsidRPr="00F86174" w:rsidSect="00F10BE6">
      <w:headerReference w:type="default" r:id="rId10"/>
      <w:footerReference w:type="even" r:id="rId11"/>
      <w:footerReference w:type="default" r:id="rId12"/>
      <w:footerReference w:type="first" r:id="rId13"/>
      <w:pgSz w:w="12240" w:h="15840" w:code="1"/>
      <w:pgMar w:top="1021" w:right="1440" w:bottom="0" w:left="1440" w:header="454" w:footer="454" w:gutter="0"/>
      <w:cols w:space="36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AB2" w:rsidRDefault="003F1AB2">
      <w:r>
        <w:separator/>
      </w:r>
    </w:p>
    <w:p w:rsidR="003F1AB2" w:rsidRDefault="003F1AB2"/>
    <w:p w:rsidR="003F1AB2" w:rsidRDefault="003F1AB2"/>
    <w:p w:rsidR="003F1AB2" w:rsidRDefault="003F1AB2"/>
    <w:p w:rsidR="003F1AB2" w:rsidRDefault="003F1AB2"/>
    <w:p w:rsidR="003F1AB2" w:rsidRDefault="003F1AB2"/>
    <w:p w:rsidR="003F1AB2" w:rsidRDefault="003F1AB2"/>
    <w:p w:rsidR="003F1AB2" w:rsidRDefault="003F1AB2"/>
    <w:p w:rsidR="003F1AB2" w:rsidRDefault="003F1AB2"/>
  </w:endnote>
  <w:endnote w:type="continuationSeparator" w:id="1">
    <w:p w:rsidR="003F1AB2" w:rsidRDefault="003F1AB2">
      <w:r>
        <w:continuationSeparator/>
      </w:r>
    </w:p>
    <w:p w:rsidR="003F1AB2" w:rsidRDefault="003F1AB2"/>
    <w:p w:rsidR="003F1AB2" w:rsidRDefault="003F1AB2"/>
    <w:p w:rsidR="003F1AB2" w:rsidRDefault="003F1AB2"/>
    <w:p w:rsidR="003F1AB2" w:rsidRDefault="003F1AB2"/>
    <w:p w:rsidR="003F1AB2" w:rsidRDefault="003F1AB2"/>
    <w:p w:rsidR="003F1AB2" w:rsidRDefault="003F1AB2"/>
    <w:p w:rsidR="003F1AB2" w:rsidRDefault="003F1AB2"/>
    <w:p w:rsidR="003F1AB2" w:rsidRDefault="003F1AB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712" w:rsidRDefault="003A3C10">
    <w:pPr>
      <w:pStyle w:val="Footer"/>
    </w:pPr>
    <w:r w:rsidRPr="003A3C10">
      <w:rPr>
        <w:noProof/>
        <w:lang w:val="en-PH" w:eastAsia="en-PH"/>
      </w:rPr>
      <w:pict>
        <v:rect id="Rectangle 17" o:spid="_x0000_s2056" style="position:absolute;margin-left:0;margin-top:0;width:51.9pt;height:9in;z-index:251658240;visibility:visible;mso-width-percent:500;mso-height-percent:1000;mso-position-horizontal-relative:page;mso-position-vertical-relative:page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" o:allowincell="f" filled="f" stroked="f">
          <v:textbox style="layout-flow:vertical;mso-layout-flow-alt:bottom-to-top" inset="3.6pt,,14.4pt,7.2pt">
            <w:txbxContent>
              <w:p w:rsidR="00122712" w:rsidRDefault="002A39D1">
                <w:pPr>
                  <w:pStyle w:val="GrayText"/>
                </w:pPr>
                <w:r>
                  <w:t>Gilbeys R. Jumeras</w:t>
                </w:r>
              </w:p>
            </w:txbxContent>
          </v:textbox>
          <w10:wrap anchorx="page" anchory="page"/>
        </v:rect>
      </w:pict>
    </w:r>
    <w:r w:rsidRPr="003A3C10">
      <w:rPr>
        <w:noProof/>
        <w:lang w:val="en-PH" w:eastAsia="en-PH"/>
      </w:rPr>
      <w:pict>
        <v:roundrect id="AutoShape 16" o:spid="_x0000_s2055" style="position:absolute;margin-left:0;margin-top:0;width:562.05pt;height:743.45pt;z-index:251657216;visibility:visible;mso-width-percent:920;mso-height-percent:940;mso-position-horizontal:center;mso-position-horizontal-relative:page;mso-position-vertical:center;mso-position-vertical-relative:page;mso-width-percent:920;mso-height-percent:940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" o:allowincell="f" filled="f" fillcolor="black" strokeweight="1pt">
          <w10:wrap anchorx="page" anchory="page"/>
        </v:roundrect>
      </w:pict>
    </w:r>
    <w:r w:rsidRPr="003A3C10">
      <w:rPr>
        <w:noProof/>
        <w:lang w:val="en-PH" w:eastAsia="en-PH"/>
      </w:rPr>
      <w:pict>
        <v:oval id="Oval 15" o:spid="_x0000_s2054" style="position:absolute;margin-left:0;margin-top:0;width:41pt;height:41pt;z-index:251656192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" o:allowincell="f" fillcolor="#d34817" stroked="f">
          <v:textbox inset="0,0,0,0">
            <w:txbxContent>
              <w:p w:rsidR="00122712" w:rsidRPr="00C429FD" w:rsidRDefault="003A3C10">
                <w:pPr>
                  <w:pStyle w:val="NoSpacing"/>
                  <w:jc w:val="center"/>
                  <w:rPr>
                    <w:color w:val="FFFFFF"/>
                    <w:sz w:val="40"/>
                    <w:szCs w:val="40"/>
                  </w:rPr>
                </w:pPr>
                <w:r w:rsidRPr="003A3C10">
                  <w:fldChar w:fldCharType="begin"/>
                </w:r>
                <w:r w:rsidR="00A6749E">
                  <w:instrText xml:space="preserve"> PAGE  \* Arabic  \* MERGEFORMAT </w:instrText>
                </w:r>
                <w:r w:rsidRPr="003A3C10">
                  <w:fldChar w:fldCharType="separate"/>
                </w:r>
                <w:r w:rsidR="00790C71" w:rsidRPr="00C429FD">
                  <w:rPr>
                    <w:noProof/>
                    <w:color w:val="FFFFFF"/>
                    <w:sz w:val="40"/>
                    <w:szCs w:val="40"/>
                  </w:rPr>
                  <w:t>2</w:t>
                </w:r>
                <w:r>
                  <w:rPr>
                    <w:noProof/>
                    <w:color w:val="FFFFFF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page" anchory="page"/>
        </v:oval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D6B" w:rsidRDefault="003A3C10">
    <w:pPr>
      <w:pStyle w:val="Footer"/>
      <w:jc w:val="center"/>
      <w:rPr>
        <w:caps/>
        <w:noProof/>
        <w:color w:val="4F81BD" w:themeColor="accent1"/>
      </w:rPr>
    </w:pPr>
    <w:r w:rsidRPr="003A3C10">
      <w:rPr>
        <w:caps/>
        <w:noProof/>
        <w:color w:val="4F81BD" w:themeColor="accent1"/>
        <w:lang w:val="en-PH" w:eastAsia="en-PH"/>
      </w:rPr>
      <w:pict>
        <v:oval id="_x0000_s2061" style="position:absolute;left:0;text-align:left;margin-left:33.4pt;margin-top:726.3pt;width:32.75pt;height:34pt;z-index:251660288;mso-position-horizontal-relative:page;mso-position-vertical-relative:page;v-text-anchor:middle" o:allowincell="f" fillcolor="#95b3d7 [1940]" strokecolor="#4f81bd [3204]" strokeweight="1pt">
          <v:fill color2="#4f81bd [3204]" focus="50%" type="gradient"/>
          <v:shadow on="t" type="perspective" color="#243f60 [1604]" offset="1pt" offset2="-3pt"/>
          <v:textbox style="mso-next-textbox:#_x0000_s2061" inset="0,0,0,0">
            <w:txbxContent>
              <w:p w:rsidR="00C82D6B" w:rsidRPr="00C429FD" w:rsidRDefault="003A3C10" w:rsidP="00C82D6B">
                <w:pPr>
                  <w:pStyle w:val="NoSpacing"/>
                  <w:jc w:val="center"/>
                  <w:rPr>
                    <w:color w:val="FFFFFF"/>
                    <w:sz w:val="40"/>
                    <w:szCs w:val="40"/>
                  </w:rPr>
                </w:pPr>
                <w:r w:rsidRPr="003A3C10">
                  <w:fldChar w:fldCharType="begin"/>
                </w:r>
                <w:r w:rsidR="00C82D6B">
                  <w:instrText xml:space="preserve"> PAGE  \* Arabic  \* MERGEFORMAT </w:instrText>
                </w:r>
                <w:r w:rsidRPr="003A3C10">
                  <w:fldChar w:fldCharType="separate"/>
                </w:r>
                <w:r w:rsidR="00CA7B9B" w:rsidRPr="00CA7B9B">
                  <w:rPr>
                    <w:noProof/>
                    <w:color w:val="FFFFFF"/>
                    <w:sz w:val="40"/>
                    <w:szCs w:val="40"/>
                  </w:rPr>
                  <w:t>1</w:t>
                </w:r>
                <w:r>
                  <w:rPr>
                    <w:noProof/>
                    <w:color w:val="FFFFFF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page"/>
        </v:oval>
      </w:pict>
    </w:r>
    <w:r>
      <w:rPr>
        <w:caps/>
        <w:color w:val="4F81BD" w:themeColor="accent1"/>
      </w:rPr>
      <w:fldChar w:fldCharType="begin"/>
    </w:r>
    <w:r w:rsidR="00C82D6B"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CA7B9B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C82D6B" w:rsidRDefault="00C82D6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712" w:rsidRDefault="003A3C10">
    <w:pPr>
      <w:pStyle w:val="Footer"/>
    </w:pPr>
    <w:r w:rsidRPr="003A3C10">
      <w:rPr>
        <w:noProof/>
        <w:lang w:val="en-PH" w:eastAsia="en-PH"/>
      </w:rPr>
      <w:pict>
        <v:roundrect id="AutoShape 11" o:spid="_x0000_s2050" style="position:absolute;margin-left:0;margin-top:0;width:561.7pt;height:743.35pt;z-index:251655168;visibility:visible;mso-width-percent:920;mso-height-percent:940;mso-position-horizontal:center;mso-position-horizontal-relative:page;mso-position-vertical:center;mso-position-vertical-relative:page;mso-width-percent:920;mso-height-percent:940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" o:allowincell="f" filled="f" fillcolor="black" strokeweight="1pt">
          <w10:wrap anchorx="page" anchory="page"/>
        </v:roundrect>
      </w:pict>
    </w:r>
    <w:r w:rsidRPr="003A3C10">
      <w:rPr>
        <w:noProof/>
        <w:lang w:val="en-PH" w:eastAsia="en-PH"/>
      </w:rPr>
      <w:pict>
        <v:oval id="Oval 10" o:spid="_x0000_s2049" style="position:absolute;margin-left:31pt;margin-top:10in;width:41pt;height:41pt;z-index:251654144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" o:allowincell="f" fillcolor="#974706" stroked="f">
          <v:textbox inset="0,0,0,0">
            <w:txbxContent>
              <w:p w:rsidR="00122712" w:rsidRPr="00C429FD" w:rsidRDefault="00924977">
                <w:pPr>
                  <w:pStyle w:val="NoSpacing"/>
                  <w:jc w:val="center"/>
                  <w:rPr>
                    <w:color w:val="FFFFFF"/>
                    <w:sz w:val="40"/>
                    <w:szCs w:val="40"/>
                  </w:rPr>
                </w:pPr>
                <w:r>
                  <w:rPr>
                    <w:color w:val="FFFFFF"/>
                    <w:sz w:val="40"/>
                    <w:szCs w:val="40"/>
                  </w:rPr>
                  <w:t>1</w:t>
                </w:r>
              </w:p>
            </w:txbxContent>
          </v:textbox>
          <w10:wrap anchorx="page" anchory="page"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AB2" w:rsidRDefault="003F1AB2">
      <w:r>
        <w:separator/>
      </w:r>
    </w:p>
    <w:p w:rsidR="003F1AB2" w:rsidRDefault="003F1AB2"/>
    <w:p w:rsidR="003F1AB2" w:rsidRDefault="003F1AB2"/>
    <w:p w:rsidR="003F1AB2" w:rsidRDefault="003F1AB2"/>
    <w:p w:rsidR="003F1AB2" w:rsidRDefault="003F1AB2"/>
    <w:p w:rsidR="003F1AB2" w:rsidRDefault="003F1AB2"/>
    <w:p w:rsidR="003F1AB2" w:rsidRDefault="003F1AB2"/>
    <w:p w:rsidR="003F1AB2" w:rsidRDefault="003F1AB2"/>
    <w:p w:rsidR="003F1AB2" w:rsidRDefault="003F1AB2"/>
  </w:footnote>
  <w:footnote w:type="continuationSeparator" w:id="1">
    <w:p w:rsidR="003F1AB2" w:rsidRDefault="003F1AB2">
      <w:r>
        <w:continuationSeparator/>
      </w:r>
    </w:p>
    <w:p w:rsidR="003F1AB2" w:rsidRDefault="003F1AB2"/>
    <w:p w:rsidR="003F1AB2" w:rsidRDefault="003F1AB2"/>
    <w:p w:rsidR="003F1AB2" w:rsidRDefault="003F1AB2"/>
    <w:p w:rsidR="003F1AB2" w:rsidRDefault="003F1AB2"/>
    <w:p w:rsidR="003F1AB2" w:rsidRDefault="003F1AB2"/>
    <w:p w:rsidR="003F1AB2" w:rsidRDefault="003F1AB2"/>
    <w:p w:rsidR="003F1AB2" w:rsidRDefault="003F1AB2"/>
    <w:p w:rsidR="003F1AB2" w:rsidRDefault="003F1AB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D6B" w:rsidRDefault="003A3C10" w:rsidP="00C82D6B">
    <w:pPr>
      <w:pStyle w:val="GrayText"/>
    </w:pPr>
    <w:r w:rsidRPr="003A3C10">
      <w:rPr>
        <w:noProof/>
        <w:lang w:val="en-PH" w:eastAsia="en-PH"/>
      </w:rPr>
      <w:pict>
        <v:rect id="_x0000_s2063" style="position:absolute;margin-left:20.1pt;margin-top:31.6pt;width:44.25pt;height:687.75pt;z-index:251661312;mso-position-horizontal-relative:page;mso-position-vertical-relative:page;mso-width-relative:margin;mso-height-relative:margin;v-text-anchor:middle" o:allowincell="f" filled="f" stroked="f">
          <v:textbox style="layout-flow:vertical;mso-layout-flow-alt:bottom-to-top;mso-next-textbox:#_x0000_s2063" inset="14.4pt,,3.6pt,7.2pt">
            <w:txbxContent>
              <w:p w:rsidR="00C82D6B" w:rsidRPr="00787C4E" w:rsidRDefault="00C82D6B" w:rsidP="00C82D6B">
                <w:pPr>
                  <w:pStyle w:val="GrayText"/>
                  <w:rPr>
                    <w:rFonts w:ascii="Maiandra GD" w:hAnsi="Maiandra GD"/>
                    <w:b/>
                    <w:sz w:val="24"/>
                    <w:szCs w:val="24"/>
                  </w:rPr>
                </w:pPr>
                <w:r>
                  <w:rPr>
                    <w:rFonts w:ascii="Maiandra GD" w:hAnsi="Maiandra GD"/>
                    <w:b/>
                    <w:sz w:val="24"/>
                    <w:szCs w:val="24"/>
                  </w:rPr>
                  <w:t>Jonny Chung</w:t>
                </w:r>
              </w:p>
            </w:txbxContent>
          </v:textbox>
          <w10:wrap anchorx="margin" anchory="margin"/>
        </v:rect>
      </w:pict>
    </w:r>
    <w:r w:rsidRPr="003A3C10">
      <w:rPr>
        <w:noProof/>
        <w:lang w:val="en-PH" w:eastAsia="en-PH"/>
      </w:rPr>
      <w:pict>
        <v:roundrect id="_x0000_s2060" style="position:absolute;margin-left:0;margin-top:0;width:545.6pt;height:751.35pt;z-index:251659264;mso-width-percent:920;mso-height-percent:940;mso-position-horizontal:center;mso-position-horizontal-relative:page;mso-position-vertical:center;mso-position-vertical-relative:page;mso-width-percent:920;mso-height-percent:940" arcsize="2637f" o:allowincell="f" fillcolor="white [3201]" strokecolor="#4f81bd [3204]" strokeweight="5pt">
          <v:stroke linestyle="thickThin"/>
          <v:shadow color="#868686"/>
          <w10:wrap anchorx="page" anchory="page"/>
        </v:round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/>
      </w:rPr>
    </w:lvl>
  </w:abstractNum>
  <w:abstractNum w:abstractNumId="4">
    <w:nsid w:val="FFFFFF89"/>
    <w:multiLevelType w:val="singleLevel"/>
    <w:tmpl w:val="137610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/>
      </w:rPr>
    </w:lvl>
  </w:abstractNum>
  <w:abstractNum w:abstractNumId="5">
    <w:nsid w:val="00363919"/>
    <w:multiLevelType w:val="hybridMultilevel"/>
    <w:tmpl w:val="5184A81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2133331"/>
    <w:multiLevelType w:val="hybridMultilevel"/>
    <w:tmpl w:val="1F92859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8ED113C"/>
    <w:multiLevelType w:val="hybridMultilevel"/>
    <w:tmpl w:val="C0506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EB29CE"/>
    <w:multiLevelType w:val="hybridMultilevel"/>
    <w:tmpl w:val="FFAE3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EB5FC3"/>
    <w:multiLevelType w:val="hybridMultilevel"/>
    <w:tmpl w:val="1EFE6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882EC9"/>
    <w:multiLevelType w:val="hybridMultilevel"/>
    <w:tmpl w:val="0F1ADE6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3311C"/>
    <w:multiLevelType w:val="hybridMultilevel"/>
    <w:tmpl w:val="49E8B2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1E203E2"/>
    <w:multiLevelType w:val="hybridMultilevel"/>
    <w:tmpl w:val="4E7EB0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8742AFE"/>
    <w:multiLevelType w:val="hybridMultilevel"/>
    <w:tmpl w:val="2ABA8FA6"/>
    <w:lvl w:ilvl="0" w:tplc="3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056AC1"/>
    <w:multiLevelType w:val="hybridMultilevel"/>
    <w:tmpl w:val="570CD8E4"/>
    <w:lvl w:ilvl="0" w:tplc="3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139221D"/>
    <w:multiLevelType w:val="hybridMultilevel"/>
    <w:tmpl w:val="C6623F12"/>
    <w:lvl w:ilvl="0" w:tplc="3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21C1F30"/>
    <w:multiLevelType w:val="hybridMultilevel"/>
    <w:tmpl w:val="44887A4C"/>
    <w:lvl w:ilvl="0" w:tplc="3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7AE5673"/>
    <w:multiLevelType w:val="hybridMultilevel"/>
    <w:tmpl w:val="9C781E3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82362D9"/>
    <w:multiLevelType w:val="hybridMultilevel"/>
    <w:tmpl w:val="E79E38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D2A47A4"/>
    <w:multiLevelType w:val="hybridMultilevel"/>
    <w:tmpl w:val="8C3C4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F92F52"/>
    <w:multiLevelType w:val="hybridMultilevel"/>
    <w:tmpl w:val="1070F6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2404A8C"/>
    <w:multiLevelType w:val="hybridMultilevel"/>
    <w:tmpl w:val="551442B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9BB55C6"/>
    <w:multiLevelType w:val="hybridMultilevel"/>
    <w:tmpl w:val="91866F8C"/>
    <w:lvl w:ilvl="0" w:tplc="3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EC7784"/>
    <w:multiLevelType w:val="hybridMultilevel"/>
    <w:tmpl w:val="8BEAF732"/>
    <w:lvl w:ilvl="0" w:tplc="3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78E2E8D"/>
    <w:multiLevelType w:val="hybridMultilevel"/>
    <w:tmpl w:val="4476AF5A"/>
    <w:lvl w:ilvl="0" w:tplc="3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A5422A5"/>
    <w:multiLevelType w:val="hybridMultilevel"/>
    <w:tmpl w:val="965A6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B384CF8"/>
    <w:multiLevelType w:val="hybridMultilevel"/>
    <w:tmpl w:val="0E9CD71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C7C4DA6"/>
    <w:multiLevelType w:val="hybridMultilevel"/>
    <w:tmpl w:val="4EB02ACE"/>
    <w:lvl w:ilvl="0" w:tplc="3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21F78B5"/>
    <w:multiLevelType w:val="hybridMultilevel"/>
    <w:tmpl w:val="2062C95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16571D6"/>
    <w:multiLevelType w:val="hybridMultilevel"/>
    <w:tmpl w:val="C764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EC2F73"/>
    <w:multiLevelType w:val="hybridMultilevel"/>
    <w:tmpl w:val="075C92E8"/>
    <w:lvl w:ilvl="0" w:tplc="3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25338ED"/>
    <w:multiLevelType w:val="hybridMultilevel"/>
    <w:tmpl w:val="11FC68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8F75A2"/>
    <w:multiLevelType w:val="hybridMultilevel"/>
    <w:tmpl w:val="3DAC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9B5D1B"/>
    <w:multiLevelType w:val="hybridMultilevel"/>
    <w:tmpl w:val="45287D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8"/>
  </w:num>
  <w:num w:numId="22">
    <w:abstractNumId w:val="29"/>
  </w:num>
  <w:num w:numId="23">
    <w:abstractNumId w:val="32"/>
  </w:num>
  <w:num w:numId="24">
    <w:abstractNumId w:val="9"/>
  </w:num>
  <w:num w:numId="25">
    <w:abstractNumId w:val="7"/>
  </w:num>
  <w:num w:numId="26">
    <w:abstractNumId w:val="11"/>
  </w:num>
  <w:num w:numId="27">
    <w:abstractNumId w:val="20"/>
  </w:num>
  <w:num w:numId="28">
    <w:abstractNumId w:val="25"/>
  </w:num>
  <w:num w:numId="29">
    <w:abstractNumId w:val="5"/>
  </w:num>
  <w:num w:numId="30">
    <w:abstractNumId w:val="18"/>
  </w:num>
  <w:num w:numId="31">
    <w:abstractNumId w:val="33"/>
  </w:num>
  <w:num w:numId="32">
    <w:abstractNumId w:val="12"/>
  </w:num>
  <w:num w:numId="33">
    <w:abstractNumId w:val="19"/>
  </w:num>
  <w:num w:numId="34">
    <w:abstractNumId w:val="26"/>
  </w:num>
  <w:num w:numId="35">
    <w:abstractNumId w:val="17"/>
  </w:num>
  <w:num w:numId="36">
    <w:abstractNumId w:val="6"/>
  </w:num>
  <w:num w:numId="37">
    <w:abstractNumId w:val="31"/>
  </w:num>
  <w:num w:numId="38">
    <w:abstractNumId w:val="28"/>
  </w:num>
  <w:num w:numId="39">
    <w:abstractNumId w:val="21"/>
  </w:num>
  <w:num w:numId="40">
    <w:abstractNumId w:val="14"/>
  </w:num>
  <w:num w:numId="41">
    <w:abstractNumId w:val="23"/>
  </w:num>
  <w:num w:numId="42">
    <w:abstractNumId w:val="30"/>
  </w:num>
  <w:num w:numId="43">
    <w:abstractNumId w:val="15"/>
  </w:num>
  <w:num w:numId="44">
    <w:abstractNumId w:val="22"/>
  </w:num>
  <w:num w:numId="45">
    <w:abstractNumId w:val="16"/>
  </w:num>
  <w:num w:numId="46">
    <w:abstractNumId w:val="10"/>
  </w:num>
  <w:num w:numId="47">
    <w:abstractNumId w:val="27"/>
  </w:num>
  <w:num w:numId="48">
    <w:abstractNumId w:val="13"/>
  </w:num>
  <w:num w:numId="4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DateAndTime/>
  <w:hideGrammaticalErrors/>
  <w:attachedTemplate r:id="rId1"/>
  <w:styleLockQFSet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D6961"/>
    <w:rsid w:val="0001258C"/>
    <w:rsid w:val="00014BD9"/>
    <w:rsid w:val="00043308"/>
    <w:rsid w:val="00045FCE"/>
    <w:rsid w:val="00080CED"/>
    <w:rsid w:val="00083815"/>
    <w:rsid w:val="000B42EF"/>
    <w:rsid w:val="000B64F8"/>
    <w:rsid w:val="000C6F86"/>
    <w:rsid w:val="000D2FDC"/>
    <w:rsid w:val="000E408B"/>
    <w:rsid w:val="000F1339"/>
    <w:rsid w:val="001041FF"/>
    <w:rsid w:val="00105EC7"/>
    <w:rsid w:val="001211D1"/>
    <w:rsid w:val="00122712"/>
    <w:rsid w:val="0013215B"/>
    <w:rsid w:val="00133E49"/>
    <w:rsid w:val="00134F7B"/>
    <w:rsid w:val="001363DE"/>
    <w:rsid w:val="00145735"/>
    <w:rsid w:val="00161B2E"/>
    <w:rsid w:val="00165973"/>
    <w:rsid w:val="00187D54"/>
    <w:rsid w:val="00191847"/>
    <w:rsid w:val="001A3F1A"/>
    <w:rsid w:val="001A4485"/>
    <w:rsid w:val="001B1E6B"/>
    <w:rsid w:val="001C423A"/>
    <w:rsid w:val="001D2B06"/>
    <w:rsid w:val="001E472A"/>
    <w:rsid w:val="001E71C1"/>
    <w:rsid w:val="0024220F"/>
    <w:rsid w:val="002444A1"/>
    <w:rsid w:val="00244931"/>
    <w:rsid w:val="0025015A"/>
    <w:rsid w:val="00277BF6"/>
    <w:rsid w:val="002A39D1"/>
    <w:rsid w:val="002C2671"/>
    <w:rsid w:val="002C649E"/>
    <w:rsid w:val="002D7901"/>
    <w:rsid w:val="002F174E"/>
    <w:rsid w:val="00306644"/>
    <w:rsid w:val="0031133B"/>
    <w:rsid w:val="003248FC"/>
    <w:rsid w:val="00364A07"/>
    <w:rsid w:val="003664FC"/>
    <w:rsid w:val="00367396"/>
    <w:rsid w:val="003751B8"/>
    <w:rsid w:val="00385116"/>
    <w:rsid w:val="00387132"/>
    <w:rsid w:val="003A3C10"/>
    <w:rsid w:val="003A4564"/>
    <w:rsid w:val="003B46D3"/>
    <w:rsid w:val="003C54F9"/>
    <w:rsid w:val="003C5AC7"/>
    <w:rsid w:val="003C67F6"/>
    <w:rsid w:val="003D0C41"/>
    <w:rsid w:val="003D59C5"/>
    <w:rsid w:val="003D6961"/>
    <w:rsid w:val="003E0A4D"/>
    <w:rsid w:val="003F1AB2"/>
    <w:rsid w:val="003F64CD"/>
    <w:rsid w:val="0041047B"/>
    <w:rsid w:val="0041155E"/>
    <w:rsid w:val="0044051F"/>
    <w:rsid w:val="004430A9"/>
    <w:rsid w:val="0045178D"/>
    <w:rsid w:val="00473775"/>
    <w:rsid w:val="00476072"/>
    <w:rsid w:val="004826E6"/>
    <w:rsid w:val="004869DB"/>
    <w:rsid w:val="0049207B"/>
    <w:rsid w:val="004931FA"/>
    <w:rsid w:val="00495091"/>
    <w:rsid w:val="00496F0C"/>
    <w:rsid w:val="004A2EAD"/>
    <w:rsid w:val="004A603F"/>
    <w:rsid w:val="004A6802"/>
    <w:rsid w:val="004B1F92"/>
    <w:rsid w:val="004B3542"/>
    <w:rsid w:val="004D0445"/>
    <w:rsid w:val="004D31E4"/>
    <w:rsid w:val="004D41C9"/>
    <w:rsid w:val="004F0416"/>
    <w:rsid w:val="004F121B"/>
    <w:rsid w:val="004F5556"/>
    <w:rsid w:val="00501DCD"/>
    <w:rsid w:val="00520588"/>
    <w:rsid w:val="00527FDE"/>
    <w:rsid w:val="005302B9"/>
    <w:rsid w:val="00530622"/>
    <w:rsid w:val="00546746"/>
    <w:rsid w:val="005474F4"/>
    <w:rsid w:val="00550414"/>
    <w:rsid w:val="00550834"/>
    <w:rsid w:val="00554EDB"/>
    <w:rsid w:val="0056021A"/>
    <w:rsid w:val="0056455C"/>
    <w:rsid w:val="005777EE"/>
    <w:rsid w:val="00581407"/>
    <w:rsid w:val="0058433B"/>
    <w:rsid w:val="00596835"/>
    <w:rsid w:val="005D30BC"/>
    <w:rsid w:val="005F602F"/>
    <w:rsid w:val="00600AF6"/>
    <w:rsid w:val="00602AB2"/>
    <w:rsid w:val="00623E8C"/>
    <w:rsid w:val="00661564"/>
    <w:rsid w:val="00684868"/>
    <w:rsid w:val="0068529D"/>
    <w:rsid w:val="00686DF9"/>
    <w:rsid w:val="00694DAC"/>
    <w:rsid w:val="0069524B"/>
    <w:rsid w:val="006A7C43"/>
    <w:rsid w:val="006B1C41"/>
    <w:rsid w:val="006C437F"/>
    <w:rsid w:val="006C7F7B"/>
    <w:rsid w:val="006D6C30"/>
    <w:rsid w:val="006E0A82"/>
    <w:rsid w:val="006E67A1"/>
    <w:rsid w:val="00705CFA"/>
    <w:rsid w:val="00740AE2"/>
    <w:rsid w:val="00741F9E"/>
    <w:rsid w:val="00747126"/>
    <w:rsid w:val="00773ECE"/>
    <w:rsid w:val="0077551A"/>
    <w:rsid w:val="00787C4E"/>
    <w:rsid w:val="00790C71"/>
    <w:rsid w:val="007C7D3E"/>
    <w:rsid w:val="007F2946"/>
    <w:rsid w:val="007F6E20"/>
    <w:rsid w:val="00820D2A"/>
    <w:rsid w:val="0082117F"/>
    <w:rsid w:val="00826C1D"/>
    <w:rsid w:val="0082777C"/>
    <w:rsid w:val="00834818"/>
    <w:rsid w:val="00837C9C"/>
    <w:rsid w:val="0086328B"/>
    <w:rsid w:val="008674A7"/>
    <w:rsid w:val="0089726D"/>
    <w:rsid w:val="008A2397"/>
    <w:rsid w:val="008A4C23"/>
    <w:rsid w:val="008A5AF3"/>
    <w:rsid w:val="008B35A0"/>
    <w:rsid w:val="008B5F8D"/>
    <w:rsid w:val="008C1BA6"/>
    <w:rsid w:val="008C3F7B"/>
    <w:rsid w:val="008D2410"/>
    <w:rsid w:val="008E19B2"/>
    <w:rsid w:val="008E7E52"/>
    <w:rsid w:val="00923211"/>
    <w:rsid w:val="00923A28"/>
    <w:rsid w:val="009244F1"/>
    <w:rsid w:val="00924977"/>
    <w:rsid w:val="00934D51"/>
    <w:rsid w:val="00981D09"/>
    <w:rsid w:val="00982CE2"/>
    <w:rsid w:val="009A2363"/>
    <w:rsid w:val="009A5D69"/>
    <w:rsid w:val="009A72BB"/>
    <w:rsid w:val="009C406E"/>
    <w:rsid w:val="009E0A18"/>
    <w:rsid w:val="009E3A82"/>
    <w:rsid w:val="009E5DCD"/>
    <w:rsid w:val="009F0516"/>
    <w:rsid w:val="009F1381"/>
    <w:rsid w:val="00A07608"/>
    <w:rsid w:val="00A14E4A"/>
    <w:rsid w:val="00A161F1"/>
    <w:rsid w:val="00A32311"/>
    <w:rsid w:val="00A43FAC"/>
    <w:rsid w:val="00A514D0"/>
    <w:rsid w:val="00A572A5"/>
    <w:rsid w:val="00A6749E"/>
    <w:rsid w:val="00A875B9"/>
    <w:rsid w:val="00A91393"/>
    <w:rsid w:val="00AB0A20"/>
    <w:rsid w:val="00AC0840"/>
    <w:rsid w:val="00AC1345"/>
    <w:rsid w:val="00AD14F7"/>
    <w:rsid w:val="00AD20BD"/>
    <w:rsid w:val="00AD67B1"/>
    <w:rsid w:val="00AE7162"/>
    <w:rsid w:val="00AE72B7"/>
    <w:rsid w:val="00AF5E56"/>
    <w:rsid w:val="00B30C97"/>
    <w:rsid w:val="00B4519E"/>
    <w:rsid w:val="00B47323"/>
    <w:rsid w:val="00B54A9B"/>
    <w:rsid w:val="00B645CA"/>
    <w:rsid w:val="00B655D5"/>
    <w:rsid w:val="00B65C52"/>
    <w:rsid w:val="00B7361F"/>
    <w:rsid w:val="00B80306"/>
    <w:rsid w:val="00B942F1"/>
    <w:rsid w:val="00B97712"/>
    <w:rsid w:val="00BB0C1D"/>
    <w:rsid w:val="00BC46BD"/>
    <w:rsid w:val="00BD76B6"/>
    <w:rsid w:val="00BE36BF"/>
    <w:rsid w:val="00BF4314"/>
    <w:rsid w:val="00BF63F6"/>
    <w:rsid w:val="00C04D9E"/>
    <w:rsid w:val="00C1647A"/>
    <w:rsid w:val="00C24B31"/>
    <w:rsid w:val="00C2669F"/>
    <w:rsid w:val="00C354F8"/>
    <w:rsid w:val="00C35A36"/>
    <w:rsid w:val="00C429FD"/>
    <w:rsid w:val="00C44181"/>
    <w:rsid w:val="00C611BB"/>
    <w:rsid w:val="00C63A4C"/>
    <w:rsid w:val="00C77901"/>
    <w:rsid w:val="00C82769"/>
    <w:rsid w:val="00C82D6B"/>
    <w:rsid w:val="00C82F09"/>
    <w:rsid w:val="00C83D35"/>
    <w:rsid w:val="00C878B8"/>
    <w:rsid w:val="00C92FCD"/>
    <w:rsid w:val="00CA7B9B"/>
    <w:rsid w:val="00CE0310"/>
    <w:rsid w:val="00CE3BCC"/>
    <w:rsid w:val="00D07D62"/>
    <w:rsid w:val="00D1661D"/>
    <w:rsid w:val="00D440E9"/>
    <w:rsid w:val="00D629C6"/>
    <w:rsid w:val="00D6679D"/>
    <w:rsid w:val="00D83E55"/>
    <w:rsid w:val="00D84F61"/>
    <w:rsid w:val="00DA72BD"/>
    <w:rsid w:val="00DB5BAB"/>
    <w:rsid w:val="00DB6037"/>
    <w:rsid w:val="00DC33C9"/>
    <w:rsid w:val="00DC76E2"/>
    <w:rsid w:val="00DE4E57"/>
    <w:rsid w:val="00DE4FB5"/>
    <w:rsid w:val="00E06F86"/>
    <w:rsid w:val="00E27A45"/>
    <w:rsid w:val="00E34CC6"/>
    <w:rsid w:val="00E62772"/>
    <w:rsid w:val="00E64A67"/>
    <w:rsid w:val="00E67D46"/>
    <w:rsid w:val="00E93B49"/>
    <w:rsid w:val="00EA3D75"/>
    <w:rsid w:val="00EA47FF"/>
    <w:rsid w:val="00EB0C42"/>
    <w:rsid w:val="00EB4835"/>
    <w:rsid w:val="00EE6633"/>
    <w:rsid w:val="00EE69E0"/>
    <w:rsid w:val="00EF254C"/>
    <w:rsid w:val="00EF7590"/>
    <w:rsid w:val="00F10BE6"/>
    <w:rsid w:val="00F21841"/>
    <w:rsid w:val="00F22843"/>
    <w:rsid w:val="00F24176"/>
    <w:rsid w:val="00F356ED"/>
    <w:rsid w:val="00F4456E"/>
    <w:rsid w:val="00F46D12"/>
    <w:rsid w:val="00F7225F"/>
    <w:rsid w:val="00F75840"/>
    <w:rsid w:val="00F86174"/>
    <w:rsid w:val="00F87839"/>
    <w:rsid w:val="00F92D1F"/>
    <w:rsid w:val="00F94122"/>
    <w:rsid w:val="00FC3E98"/>
    <w:rsid w:val="00FC57E3"/>
    <w:rsid w:val="00FC5F82"/>
    <w:rsid w:val="00FE668A"/>
    <w:rsid w:val="00FF6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erpetua" w:eastAsia="Perpetua" w:hAnsi="Perpetua" w:cs="Perpetu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3DE"/>
    <w:pPr>
      <w:spacing w:after="160" w:line="276" w:lineRule="auto"/>
    </w:pPr>
    <w:rPr>
      <w:rFonts w:cs="Times New Roman"/>
      <w:color w:val="000000"/>
      <w:sz w:val="2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63DE"/>
    <w:pPr>
      <w:spacing w:before="300" w:after="40" w:line="240" w:lineRule="auto"/>
      <w:outlineLvl w:val="0"/>
    </w:pPr>
    <w:rPr>
      <w:rFonts w:ascii="Franklin Gothic Book" w:hAnsi="Franklin Gothic Book"/>
      <w:b/>
      <w:color w:val="9D3511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363DE"/>
    <w:pPr>
      <w:spacing w:before="240" w:after="40" w:line="240" w:lineRule="auto"/>
      <w:outlineLvl w:val="1"/>
    </w:pPr>
    <w:rPr>
      <w:rFonts w:ascii="Franklin Gothic Book" w:hAnsi="Franklin Gothic Book"/>
      <w:b/>
      <w:color w:val="9D3511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3DE"/>
    <w:pPr>
      <w:spacing w:before="200" w:after="40" w:line="240" w:lineRule="auto"/>
      <w:outlineLvl w:val="2"/>
    </w:pPr>
    <w:rPr>
      <w:rFonts w:ascii="Franklin Gothic Book" w:hAnsi="Franklin Gothic Book"/>
      <w:b/>
      <w:color w:val="D34817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363DE"/>
    <w:pPr>
      <w:spacing w:before="240" w:after="0"/>
      <w:outlineLvl w:val="3"/>
    </w:pPr>
    <w:rPr>
      <w:rFonts w:ascii="Franklin Gothic Book" w:hAnsi="Franklin Gothic Book"/>
      <w:b/>
      <w:color w:val="7B6A4D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1363DE"/>
    <w:pPr>
      <w:spacing w:before="200" w:after="0"/>
      <w:outlineLvl w:val="4"/>
    </w:pPr>
    <w:rPr>
      <w:rFonts w:ascii="Franklin Gothic Book" w:hAnsi="Franklin Gothic Book"/>
      <w:b/>
      <w:i/>
      <w:color w:val="7B6A4D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1363DE"/>
    <w:pPr>
      <w:spacing w:before="200" w:after="0"/>
      <w:outlineLvl w:val="5"/>
    </w:pPr>
    <w:rPr>
      <w:rFonts w:ascii="Franklin Gothic Book" w:hAnsi="Franklin Gothic Book"/>
      <w:color w:val="524633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qFormat/>
    <w:rsid w:val="001363DE"/>
    <w:pPr>
      <w:spacing w:before="200" w:after="0"/>
      <w:outlineLvl w:val="6"/>
    </w:pPr>
    <w:rPr>
      <w:rFonts w:ascii="Franklin Gothic Book" w:hAnsi="Franklin Gothic Book"/>
      <w:i/>
      <w:color w:val="524633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363DE"/>
    <w:pPr>
      <w:spacing w:before="200" w:after="0"/>
      <w:outlineLvl w:val="7"/>
    </w:pPr>
    <w:rPr>
      <w:rFonts w:ascii="Franklin Gothic Book" w:hAnsi="Franklin Gothic Book"/>
      <w:color w:val="D34817"/>
      <w:spacing w:val="10"/>
    </w:rPr>
  </w:style>
  <w:style w:type="paragraph" w:styleId="Heading9">
    <w:name w:val="heading 9"/>
    <w:basedOn w:val="Normal"/>
    <w:next w:val="Normal"/>
    <w:link w:val="Heading9Char"/>
    <w:uiPriority w:val="9"/>
    <w:qFormat/>
    <w:rsid w:val="001363DE"/>
    <w:pPr>
      <w:spacing w:before="200" w:after="0"/>
      <w:outlineLvl w:val="8"/>
    </w:pPr>
    <w:rPr>
      <w:rFonts w:ascii="Franklin Gothic Book" w:hAnsi="Franklin Gothic Book"/>
      <w:i/>
      <w:color w:val="D34817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3DE"/>
    <w:rPr>
      <w:rFonts w:ascii="Franklin Gothic Book" w:hAnsi="Franklin Gothic Book" w:cs="Times New Roman"/>
      <w:b/>
      <w:color w:val="9D3511"/>
      <w:spacing w:val="2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3DE"/>
    <w:rPr>
      <w:rFonts w:ascii="Franklin Gothic Book" w:hAnsi="Franklin Gothic Book" w:cs="Times New Roman"/>
      <w:b/>
      <w:color w:val="9D3511"/>
      <w:spacing w:val="20"/>
      <w:sz w:val="2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3DE"/>
    <w:rPr>
      <w:rFonts w:ascii="Franklin Gothic Book" w:hAnsi="Franklin Gothic Book" w:cs="Times New Roman"/>
      <w:b/>
      <w:color w:val="D34817"/>
      <w:spacing w:val="20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3DE"/>
    <w:rPr>
      <w:rFonts w:ascii="Franklin Gothic Book" w:hAnsi="Franklin Gothic Book" w:cs="Times New Roman"/>
      <w:b/>
      <w:color w:val="7B6A4D"/>
      <w:spacing w:val="20"/>
      <w:sz w:val="2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3DE"/>
    <w:rPr>
      <w:rFonts w:ascii="Franklin Gothic Book" w:hAnsi="Franklin Gothic Book" w:cs="Times New Roman"/>
      <w:b/>
      <w:i/>
      <w:color w:val="7B6A4D"/>
      <w:spacing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3DE"/>
    <w:rPr>
      <w:rFonts w:ascii="Franklin Gothic Book" w:hAnsi="Franklin Gothic Book" w:cs="Times New Roman"/>
      <w:color w:val="524633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3DE"/>
    <w:rPr>
      <w:rFonts w:ascii="Franklin Gothic Book" w:hAnsi="Franklin Gothic Book" w:cs="Times New Roman"/>
      <w:i/>
      <w:color w:val="524633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3DE"/>
    <w:rPr>
      <w:rFonts w:ascii="Franklin Gothic Book" w:hAnsi="Franklin Gothic Book" w:cs="Times New Roman"/>
      <w:color w:val="D34817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3DE"/>
    <w:rPr>
      <w:rFonts w:ascii="Franklin Gothic Book" w:hAnsi="Franklin Gothic Book" w:cs="Times New Roman"/>
      <w:i/>
      <w:color w:val="D34817"/>
      <w:spacing w:val="10"/>
      <w:szCs w:val="20"/>
      <w:lang w:eastAsia="ja-JP"/>
    </w:rPr>
  </w:style>
  <w:style w:type="paragraph" w:styleId="Title">
    <w:name w:val="Title"/>
    <w:basedOn w:val="Normal"/>
    <w:link w:val="TitleChar"/>
    <w:uiPriority w:val="10"/>
    <w:qFormat/>
    <w:rsid w:val="001363DE"/>
    <w:pPr>
      <w:pBdr>
        <w:bottom w:val="single" w:sz="8" w:space="4" w:color="D34817"/>
      </w:pBdr>
      <w:spacing w:line="240" w:lineRule="auto"/>
      <w:contextualSpacing/>
      <w:jc w:val="center"/>
    </w:pPr>
    <w:rPr>
      <w:rFonts w:ascii="Franklin Gothic Book" w:hAnsi="Franklin Gothic Book"/>
      <w:b/>
      <w:smallCaps/>
      <w:color w:val="D3481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363DE"/>
    <w:rPr>
      <w:rFonts w:ascii="Franklin Gothic Book" w:hAnsi="Franklin Gothic Book" w:cs="Times New Roman"/>
      <w:b/>
      <w:smallCaps/>
      <w:color w:val="D34817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1363DE"/>
    <w:pPr>
      <w:spacing w:after="480" w:line="240" w:lineRule="auto"/>
      <w:jc w:val="center"/>
    </w:pPr>
    <w:rPr>
      <w:rFonts w:ascii="Franklin Gothic Book" w:hAnsi="Franklin Gothic Book" w:cs="Perpetua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63DE"/>
    <w:rPr>
      <w:rFonts w:ascii="Franklin Gothic Book" w:hAnsi="Franklin Gothic Book"/>
      <w:sz w:val="28"/>
      <w:szCs w:val="24"/>
      <w:lang w:eastAsia="ja-JP"/>
    </w:rPr>
  </w:style>
  <w:style w:type="character" w:styleId="Strong">
    <w:name w:val="Strong"/>
    <w:uiPriority w:val="22"/>
    <w:qFormat/>
    <w:rsid w:val="001363DE"/>
    <w:rPr>
      <w:rFonts w:ascii="Perpetua" w:hAnsi="Perpetua"/>
      <w:b/>
      <w:color w:val="9B2D1F"/>
    </w:rPr>
  </w:style>
  <w:style w:type="character" w:styleId="Emphasis">
    <w:name w:val="Emphasis"/>
    <w:uiPriority w:val="20"/>
    <w:qFormat/>
    <w:rsid w:val="001363DE"/>
    <w:rPr>
      <w:b/>
      <w:i/>
      <w:color w:val="404040"/>
      <w:spacing w:val="2"/>
      <w:w w:val="100"/>
    </w:rPr>
  </w:style>
  <w:style w:type="paragraph" w:customStyle="1" w:styleId="IntenseReference1">
    <w:name w:val="Intense Reference1"/>
    <w:basedOn w:val="Normal"/>
    <w:link w:val="IntenseReferenceChar"/>
    <w:uiPriority w:val="32"/>
    <w:qFormat/>
    <w:rsid w:val="001363DE"/>
    <w:rPr>
      <w:b/>
      <w:color w:val="9D3511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sid w:val="001363DE"/>
    <w:rPr>
      <w:rFonts w:cs="Times New Roman"/>
      <w:b/>
      <w:color w:val="9D3511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sid w:val="001363DE"/>
    <w:rPr>
      <w:color w:val="737373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sid w:val="001363DE"/>
    <w:rPr>
      <w:rFonts w:cs="Times New Roman"/>
      <w:color w:val="737373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sid w:val="001363DE"/>
    <w:rPr>
      <w:rFonts w:ascii="Franklin Gothic Book" w:hAnsi="Franklin Gothic Book"/>
      <w:b/>
      <w:i/>
      <w:color w:val="855D5D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sid w:val="001363DE"/>
    <w:rPr>
      <w:rFonts w:ascii="Franklin Gothic Book" w:hAnsi="Franklin Gothic Book" w:cs="Times New Roman"/>
      <w:b/>
      <w:i/>
      <w:color w:val="855D5D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sid w:val="001363DE"/>
    <w:rPr>
      <w:b/>
      <w:i/>
      <w:color w:val="7B6A4D"/>
    </w:rPr>
  </w:style>
  <w:style w:type="character" w:customStyle="1" w:styleId="IntenseEmphasisChar">
    <w:name w:val="Intense Emphasis Char"/>
    <w:basedOn w:val="DefaultParagraphFont"/>
    <w:link w:val="IntenseEmphasis1"/>
    <w:uiPriority w:val="21"/>
    <w:rsid w:val="001363DE"/>
    <w:rPr>
      <w:rFonts w:cs="Times New Roman"/>
      <w:b/>
      <w:i/>
      <w:color w:val="7B6A4D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sid w:val="001363DE"/>
    <w:rPr>
      <w:i/>
      <w:color w:val="737373"/>
    </w:rPr>
  </w:style>
  <w:style w:type="character" w:customStyle="1" w:styleId="SubtleEmphasisChar">
    <w:name w:val="Subtle Emphasis Char"/>
    <w:basedOn w:val="DefaultParagraphFont"/>
    <w:link w:val="SubtleEmphasis1"/>
    <w:uiPriority w:val="19"/>
    <w:rsid w:val="001363DE"/>
    <w:rPr>
      <w:rFonts w:cs="Times New Roman"/>
      <w:i/>
      <w:color w:val="737373"/>
      <w:szCs w:val="20"/>
      <w:lang w:eastAsia="ja-JP"/>
    </w:rPr>
  </w:style>
  <w:style w:type="paragraph" w:styleId="Quote">
    <w:name w:val="Quote"/>
    <w:basedOn w:val="Normal"/>
    <w:link w:val="QuoteChar"/>
    <w:uiPriority w:val="29"/>
    <w:qFormat/>
    <w:rsid w:val="001363DE"/>
    <w:rPr>
      <w:i/>
      <w:color w:val="7F7F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363DE"/>
    <w:rPr>
      <w:rFonts w:cs="Times New Roman"/>
      <w:i/>
      <w:color w:val="7F7F7F"/>
      <w:sz w:val="24"/>
      <w:szCs w:val="20"/>
      <w:lang w:eastAsia="ja-JP"/>
    </w:rPr>
  </w:style>
  <w:style w:type="paragraph" w:styleId="IntenseQuote">
    <w:name w:val="Intense Quote"/>
    <w:basedOn w:val="Normal"/>
    <w:uiPriority w:val="30"/>
    <w:qFormat/>
    <w:rsid w:val="001363DE"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ind w:left="1440" w:right="1440"/>
      <w:jc w:val="center"/>
    </w:pPr>
    <w:rPr>
      <w:rFonts w:ascii="Franklin Gothic Book" w:hAnsi="Franklin Gothic Book"/>
      <w:i/>
      <w:color w:val="FFFFFF"/>
      <w:sz w:val="32"/>
    </w:rPr>
  </w:style>
  <w:style w:type="table" w:styleId="TableGrid">
    <w:name w:val="Table Grid"/>
    <w:basedOn w:val="TableNormal"/>
    <w:uiPriority w:val="1"/>
    <w:qFormat/>
    <w:rsid w:val="001363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63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3DE"/>
    <w:rPr>
      <w:rFonts w:cs="Times New Roman"/>
      <w:color w:val="00000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363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3DE"/>
    <w:rPr>
      <w:rFonts w:cs="Times New Roman"/>
      <w:color w:val="00000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3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3DE"/>
    <w:rPr>
      <w:rFonts w:ascii="Tahoma" w:hAnsi="Tahoma" w:cs="Tahoma"/>
      <w:color w:val="000000"/>
      <w:sz w:val="16"/>
      <w:szCs w:val="16"/>
      <w:lang w:eastAsia="ja-JP"/>
    </w:rPr>
  </w:style>
  <w:style w:type="paragraph" w:styleId="Caption">
    <w:name w:val="caption"/>
    <w:basedOn w:val="Normal"/>
    <w:next w:val="Normal"/>
    <w:uiPriority w:val="35"/>
    <w:qFormat/>
    <w:rsid w:val="001363DE"/>
    <w:pPr>
      <w:spacing w:after="0" w:line="240" w:lineRule="auto"/>
    </w:pPr>
    <w:rPr>
      <w:bCs/>
      <w:smallCaps/>
      <w:color w:val="732117"/>
      <w:spacing w:val="10"/>
      <w:sz w:val="18"/>
      <w:szCs w:val="18"/>
    </w:rPr>
  </w:style>
  <w:style w:type="paragraph" w:styleId="NoSpacing">
    <w:name w:val="No Spacing"/>
    <w:basedOn w:val="Normal"/>
    <w:uiPriority w:val="1"/>
    <w:qFormat/>
    <w:rsid w:val="001363DE"/>
    <w:pPr>
      <w:spacing w:after="0" w:line="240" w:lineRule="auto"/>
    </w:pPr>
  </w:style>
  <w:style w:type="paragraph" w:styleId="BlockText">
    <w:name w:val="Block Text"/>
    <w:aliases w:val="Block Quote"/>
    <w:uiPriority w:val="40"/>
    <w:rsid w:val="001363DE"/>
    <w:pPr>
      <w:pBdr>
        <w:top w:val="single" w:sz="2" w:space="10" w:color="EE8C69"/>
        <w:bottom w:val="single" w:sz="24" w:space="10" w:color="EE8C69"/>
      </w:pBdr>
      <w:spacing w:after="280"/>
      <w:ind w:left="1440" w:right="1440"/>
      <w:jc w:val="both"/>
    </w:pPr>
    <w:rPr>
      <w:rFonts w:eastAsia="Times New Roman" w:cs="Times New Roman"/>
      <w:color w:val="7F7F7F"/>
      <w:sz w:val="28"/>
      <w:szCs w:val="28"/>
      <w:lang w:eastAsia="ko-KR" w:bidi="hi-IN"/>
    </w:rPr>
  </w:style>
  <w:style w:type="paragraph" w:styleId="ListBullet">
    <w:name w:val="List Bullet"/>
    <w:basedOn w:val="Normal"/>
    <w:uiPriority w:val="36"/>
    <w:unhideWhenUsed/>
    <w:qFormat/>
    <w:rsid w:val="001363DE"/>
    <w:pPr>
      <w:numPr>
        <w:numId w:val="16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1363DE"/>
    <w:pPr>
      <w:numPr>
        <w:numId w:val="17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1363DE"/>
    <w:pPr>
      <w:numPr>
        <w:numId w:val="18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1363DE"/>
    <w:pPr>
      <w:numPr>
        <w:numId w:val="19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1363DE"/>
    <w:pPr>
      <w:numPr>
        <w:numId w:val="20"/>
      </w:numPr>
      <w:spacing w:after="0"/>
    </w:p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</w:pPr>
    <w:rPr>
      <w:smallCaps/>
      <w:noProof/>
      <w:color w:val="9B2D1F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unhideWhenUsed/>
    <w:rsid w:val="001363DE"/>
    <w:rPr>
      <w:color w:val="CC9900"/>
      <w:u w:val="single"/>
    </w:rPr>
  </w:style>
  <w:style w:type="paragraph" w:customStyle="1" w:styleId="PersonalName">
    <w:name w:val="Personal Name"/>
    <w:basedOn w:val="Normal"/>
    <w:qFormat/>
    <w:rsid w:val="001363DE"/>
    <w:pPr>
      <w:spacing w:after="0"/>
    </w:pPr>
    <w:rPr>
      <w:rFonts w:ascii="Franklin Gothic Book" w:hAnsi="Franklin Gothic Book"/>
      <w:b/>
      <w:color w:val="D34817"/>
      <w:sz w:val="48"/>
    </w:rPr>
  </w:style>
  <w:style w:type="character" w:styleId="BookTitle">
    <w:name w:val="Book Title"/>
    <w:basedOn w:val="DefaultParagraphFont"/>
    <w:uiPriority w:val="33"/>
    <w:qFormat/>
    <w:rsid w:val="001363DE"/>
    <w:rPr>
      <w:rFonts w:ascii="Franklin Gothic Book" w:hAnsi="Franklin Gothic Book" w:cs="Times New Roman"/>
      <w:i/>
      <w:color w:val="855D5D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1363DE"/>
    <w:rPr>
      <w:rFonts w:ascii="Perpetua" w:hAnsi="Perpetua" w:cs="Times New Roman"/>
      <w:b/>
      <w:i/>
      <w:smallCaps/>
      <w:color w:val="9B2D1F"/>
      <w:spacing w:val="2"/>
      <w:w w:val="100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1363DE"/>
    <w:rPr>
      <w:rFonts w:cs="Times New Roman"/>
      <w:b/>
      <w:color w:val="D34817"/>
      <w:sz w:val="22"/>
      <w:szCs w:val="20"/>
      <w:u w:val="single"/>
    </w:rPr>
  </w:style>
  <w:style w:type="character" w:styleId="SubtleEmphasis">
    <w:name w:val="Subtle Emphasis"/>
    <w:basedOn w:val="DefaultParagraphFont"/>
    <w:uiPriority w:val="19"/>
    <w:qFormat/>
    <w:rsid w:val="001363DE"/>
    <w:rPr>
      <w:rFonts w:ascii="Perpetua" w:hAnsi="Perpetua" w:cs="Times New Roman"/>
      <w:i/>
      <w:color w:val="737373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1363DE"/>
    <w:rPr>
      <w:rFonts w:cs="Times New Roman"/>
      <w:color w:val="737373"/>
      <w:sz w:val="22"/>
      <w:szCs w:val="20"/>
      <w:u w:val="single"/>
    </w:rPr>
  </w:style>
  <w:style w:type="character" w:styleId="PlaceholderText">
    <w:name w:val="Placeholder Text"/>
    <w:basedOn w:val="DefaultParagraphFont"/>
    <w:uiPriority w:val="99"/>
    <w:rsid w:val="001363DE"/>
    <w:rPr>
      <w:color w:val="808080"/>
    </w:rPr>
  </w:style>
  <w:style w:type="character" w:customStyle="1" w:styleId="SubsectionDateChar1">
    <w:name w:val="Subsection Date Char1"/>
    <w:basedOn w:val="DefaultParagraphFont"/>
    <w:link w:val="SubsectionDate"/>
    <w:rsid w:val="001363DE"/>
    <w:rPr>
      <w:rFonts w:ascii="Franklin Gothic Book" w:hAnsi="Franklin Gothic Book" w:cs="Times New Roman"/>
      <w:color w:val="696464"/>
      <w:spacing w:val="20"/>
      <w:sz w:val="24"/>
      <w:szCs w:val="32"/>
      <w:lang w:eastAsia="ja-JP"/>
    </w:rPr>
  </w:style>
  <w:style w:type="paragraph" w:customStyle="1" w:styleId="Subsection">
    <w:name w:val="Subsection"/>
    <w:basedOn w:val="Normal"/>
    <w:next w:val="Normal"/>
    <w:link w:val="SubsectionChar"/>
    <w:qFormat/>
    <w:rsid w:val="001363DE"/>
    <w:pPr>
      <w:spacing w:after="0" w:line="240" w:lineRule="auto"/>
      <w:outlineLvl w:val="0"/>
    </w:pPr>
    <w:rPr>
      <w:rFonts w:ascii="Franklin Gothic Book" w:hAnsi="Franklin Gothic Book"/>
      <w:b/>
      <w:color w:val="D34817"/>
      <w:spacing w:val="20"/>
      <w:sz w:val="24"/>
      <w:szCs w:val="22"/>
    </w:rPr>
  </w:style>
  <w:style w:type="paragraph" w:customStyle="1" w:styleId="SubsectionText">
    <w:name w:val="Subsection Text"/>
    <w:basedOn w:val="Normal"/>
    <w:qFormat/>
    <w:rsid w:val="001363DE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qFormat/>
    <w:rsid w:val="001363DE"/>
    <w:pPr>
      <w:spacing w:after="0" w:line="240" w:lineRule="auto"/>
      <w:outlineLvl w:val="0"/>
    </w:pPr>
    <w:rPr>
      <w:rFonts w:ascii="Franklin Gothic Book" w:hAnsi="Franklin Gothic Book"/>
      <w:color w:val="696464"/>
      <w:spacing w:val="20"/>
      <w:sz w:val="24"/>
      <w:szCs w:val="32"/>
    </w:rPr>
  </w:style>
  <w:style w:type="character" w:customStyle="1" w:styleId="SubsectionDateChar">
    <w:name w:val="Subsection Date Char"/>
    <w:basedOn w:val="DefaultParagraphFont"/>
    <w:rsid w:val="001363DE"/>
    <w:rPr>
      <w:rFonts w:ascii="Franklin Gothic Book" w:hAnsi="Franklin Gothic Book" w:cs="Times New Roman"/>
      <w:b/>
      <w:color w:val="9B2D1F"/>
      <w:spacing w:val="20"/>
      <w:sz w:val="28"/>
      <w:szCs w:val="32"/>
      <w:lang w:eastAsia="ja-JP"/>
    </w:rPr>
  </w:style>
  <w:style w:type="character" w:customStyle="1" w:styleId="SubsectionChar">
    <w:name w:val="Subsection Char"/>
    <w:basedOn w:val="DefaultParagraphFont"/>
    <w:link w:val="Subsection"/>
    <w:rsid w:val="001363DE"/>
    <w:rPr>
      <w:rFonts w:ascii="Franklin Gothic Book" w:hAnsi="Franklin Gothic Book" w:cs="Times New Roman"/>
      <w:b/>
      <w:color w:val="D34817"/>
      <w:spacing w:val="20"/>
      <w:sz w:val="24"/>
      <w:lang w:eastAsia="ja-JP"/>
    </w:rPr>
  </w:style>
  <w:style w:type="paragraph" w:customStyle="1" w:styleId="Section">
    <w:name w:val="Section"/>
    <w:basedOn w:val="Normal"/>
    <w:next w:val="Normal"/>
    <w:qFormat/>
    <w:rsid w:val="001363DE"/>
    <w:pPr>
      <w:spacing w:before="320" w:after="40" w:line="240" w:lineRule="auto"/>
    </w:pPr>
    <w:rPr>
      <w:rFonts w:ascii="Franklin Gothic Book" w:hAnsi="Franklin Gothic Book"/>
      <w:b/>
      <w:color w:val="9B2D1F"/>
      <w:sz w:val="28"/>
    </w:rPr>
  </w:style>
  <w:style w:type="paragraph" w:customStyle="1" w:styleId="PlaceholderAutotext32">
    <w:name w:val="PlaceholderAutotext_32"/>
    <w:semiHidden/>
    <w:unhideWhenUsed/>
    <w:rsid w:val="001363DE"/>
    <w:pPr>
      <w:tabs>
        <w:tab w:val="num" w:pos="720"/>
      </w:tabs>
      <w:spacing w:line="276" w:lineRule="auto"/>
      <w:ind w:left="360" w:hanging="360"/>
      <w:contextualSpacing/>
    </w:pPr>
    <w:rPr>
      <w:rFonts w:cs="Times New Roman"/>
      <w:color w:val="000000"/>
      <w:sz w:val="22"/>
    </w:rPr>
  </w:style>
  <w:style w:type="paragraph" w:customStyle="1" w:styleId="GrayText">
    <w:name w:val="Gray Text"/>
    <w:basedOn w:val="NoSpacing"/>
    <w:unhideWhenUsed/>
    <w:qFormat/>
    <w:rsid w:val="001363DE"/>
    <w:rPr>
      <w:rFonts w:ascii="Franklin Gothic Book" w:hAnsi="Franklin Gothic Book"/>
      <w:color w:val="7F7F7F"/>
      <w:sz w:val="20"/>
    </w:rPr>
  </w:style>
  <w:style w:type="character" w:customStyle="1" w:styleId="subsectiondatechar0">
    <w:name w:val="subsectiondatechar"/>
    <w:basedOn w:val="DefaultParagraphFont"/>
    <w:uiPriority w:val="99"/>
    <w:unhideWhenUsed/>
    <w:rsid w:val="001363DE"/>
  </w:style>
  <w:style w:type="table" w:styleId="ColorfulGrid-Accent1">
    <w:name w:val="Colorful Grid Accent 1"/>
    <w:basedOn w:val="TableNormal"/>
    <w:uiPriority w:val="41"/>
    <w:rsid w:val="00EB0C4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List-Accent1">
    <w:name w:val="Colorful List Accent 1"/>
    <w:basedOn w:val="TableNormal"/>
    <w:uiPriority w:val="41"/>
    <w:rsid w:val="006A7C4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styleId="ListParagraph">
    <w:name w:val="List Paragraph"/>
    <w:basedOn w:val="Normal"/>
    <w:uiPriority w:val="34"/>
    <w:qFormat/>
    <w:rsid w:val="004826E6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auto"/>
      <w:sz w:val="24"/>
      <w:szCs w:val="24"/>
      <w:lang w:eastAsia="en-US"/>
    </w:rPr>
  </w:style>
  <w:style w:type="table" w:customStyle="1" w:styleId="ListTable1LightAccent1">
    <w:name w:val="List Table 1 Light Accent 1"/>
    <w:basedOn w:val="TableNormal"/>
    <w:uiPriority w:val="46"/>
    <w:rsid w:val="00C82D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C82D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1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nychung25@gmail.com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k\Application%20Data\Microsoft\Templates\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20B5B-FF0E-427D-9D54-79172DF4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</Template>
  <TotalTime>0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4989</CharactersWithSpaces>
  <SharedDoc>false</SharedDoc>
  <HLinks>
    <vt:vector size="12" baseType="variant">
      <vt:variant>
        <vt:i4>6357011</vt:i4>
      </vt:variant>
      <vt:variant>
        <vt:i4>3</vt:i4>
      </vt:variant>
      <vt:variant>
        <vt:i4>0</vt:i4>
      </vt:variant>
      <vt:variant>
        <vt:i4>5</vt:i4>
      </vt:variant>
      <vt:variant>
        <vt:lpwstr>mailto:rose.zosimo@frabelle.net</vt:lpwstr>
      </vt:variant>
      <vt:variant>
        <vt:lpwstr/>
      </vt:variant>
      <vt:variant>
        <vt:i4>7143531</vt:i4>
      </vt:variant>
      <vt:variant>
        <vt:i4>0</vt:i4>
      </vt:variant>
      <vt:variant>
        <vt:i4>0</vt:i4>
      </vt:variant>
      <vt:variant>
        <vt:i4>5</vt:i4>
      </vt:variant>
      <vt:variant>
        <vt:lpwstr>mailto:rose_cute31@yahoo.com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Gilbeys R. Jumeras</dc:creator>
  <cp:lastModifiedBy>Irina</cp:lastModifiedBy>
  <cp:revision>3</cp:revision>
  <cp:lastPrinted>2015-10-08T06:52:00Z</cp:lastPrinted>
  <dcterms:created xsi:type="dcterms:W3CDTF">2017-07-22T00:18:00Z</dcterms:created>
  <dcterms:modified xsi:type="dcterms:W3CDTF">2017-07-22T00:18:00Z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  <property fmtid="{D5CDD505-2E9C-101B-9397-08002B2CF9AE}" pid="4" name="_TemplateID">
    <vt:lpwstr>TC101927421033</vt:lpwstr>
  </property>
</Properties>
</file>