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E0" w:rsidRPr="00A33164" w:rsidRDefault="00B66501">
      <w:pPr>
        <w:rPr>
          <w:rFonts w:asciiTheme="majorHAnsi" w:hAnsiTheme="majorHAnsi"/>
          <w:b/>
          <w:sz w:val="40"/>
          <w:szCs w:val="40"/>
          <w:u w:val="single"/>
        </w:rPr>
      </w:pPr>
      <w:r w:rsidRPr="00A33164">
        <w:rPr>
          <w:rFonts w:asciiTheme="majorHAnsi" w:hAnsiTheme="majorHAnsi"/>
          <w:b/>
          <w:sz w:val="20"/>
          <w:szCs w:val="20"/>
        </w:rPr>
        <w:t xml:space="preserve">                                                  </w:t>
      </w:r>
      <w:r w:rsidR="00B011AD" w:rsidRPr="00A33164">
        <w:rPr>
          <w:rFonts w:asciiTheme="majorHAnsi" w:hAnsiTheme="majorHAnsi"/>
          <w:b/>
          <w:sz w:val="40"/>
          <w:szCs w:val="40"/>
          <w:u w:val="single"/>
        </w:rPr>
        <w:t>CURRICULUM VITAE</w:t>
      </w:r>
      <w:r w:rsidR="00C0623C" w:rsidRPr="00A33164">
        <w:rPr>
          <w:rFonts w:asciiTheme="majorHAnsi" w:hAnsiTheme="majorHAnsi"/>
          <w:b/>
          <w:sz w:val="40"/>
          <w:szCs w:val="40"/>
          <w:u w:val="single"/>
        </w:rPr>
        <w:t xml:space="preserve">                  </w:t>
      </w:r>
    </w:p>
    <w:p w:rsidR="00B66501" w:rsidRPr="00A33164" w:rsidRDefault="00B66501" w:rsidP="00B011AD">
      <w:pPr>
        <w:spacing w:after="0"/>
        <w:rPr>
          <w:rFonts w:asciiTheme="majorHAnsi" w:hAnsiTheme="majorHAnsi" w:cs="Arial"/>
          <w:b/>
          <w:sz w:val="24"/>
          <w:szCs w:val="24"/>
          <w:u w:val="single"/>
        </w:rPr>
      </w:pPr>
      <w:r w:rsidRPr="00A33164">
        <w:rPr>
          <w:rFonts w:asciiTheme="majorHAnsi" w:hAnsiTheme="majorHAnsi" w:cs="Arial"/>
          <w:b/>
          <w:sz w:val="24"/>
          <w:szCs w:val="24"/>
          <w:u w:val="single"/>
        </w:rPr>
        <w:t>PERSONAL DETAILS</w:t>
      </w:r>
    </w:p>
    <w:p w:rsidR="00B011AD" w:rsidRPr="00A33164" w:rsidRDefault="00B011AD" w:rsidP="00B011AD">
      <w:pPr>
        <w:spacing w:after="0"/>
        <w:rPr>
          <w:rFonts w:asciiTheme="majorHAnsi" w:hAnsiTheme="majorHAnsi"/>
          <w:noProof/>
          <w:sz w:val="20"/>
          <w:szCs w:val="20"/>
        </w:rPr>
      </w:pPr>
    </w:p>
    <w:p w:rsidR="00B66501" w:rsidRPr="00A33164" w:rsidRDefault="00B66501" w:rsidP="00B011AD">
      <w:pPr>
        <w:spacing w:after="0"/>
        <w:rPr>
          <w:rFonts w:asciiTheme="majorHAnsi" w:hAnsiTheme="majorHAnsi"/>
          <w:sz w:val="20"/>
          <w:szCs w:val="20"/>
        </w:rPr>
      </w:pPr>
      <w:r w:rsidRPr="00A33164">
        <w:rPr>
          <w:rFonts w:asciiTheme="majorHAnsi" w:hAnsiTheme="majorHAnsi"/>
          <w:b/>
          <w:sz w:val="20"/>
          <w:szCs w:val="20"/>
        </w:rPr>
        <w:t>NAME:</w:t>
      </w:r>
      <w:r w:rsidR="00B752CE" w:rsidRPr="00A33164">
        <w:rPr>
          <w:rFonts w:asciiTheme="majorHAnsi" w:hAnsiTheme="majorHAnsi"/>
          <w:sz w:val="20"/>
          <w:szCs w:val="20"/>
        </w:rPr>
        <w:t xml:space="preserve">                        </w:t>
      </w:r>
      <w:r w:rsidR="00DF3C96" w:rsidRPr="0069597D">
        <w:rPr>
          <w:rFonts w:asciiTheme="majorHAnsi" w:hAnsiTheme="majorHAnsi"/>
          <w:szCs w:val="20"/>
        </w:rPr>
        <w:t>Daniel Baratai</w:t>
      </w:r>
    </w:p>
    <w:p w:rsidR="00863870" w:rsidRPr="0069597D" w:rsidRDefault="00B66501" w:rsidP="00B011AD">
      <w:pPr>
        <w:spacing w:after="0"/>
        <w:rPr>
          <w:rFonts w:asciiTheme="majorHAnsi" w:hAnsiTheme="majorHAnsi"/>
          <w:szCs w:val="20"/>
        </w:rPr>
      </w:pPr>
      <w:r w:rsidRPr="00A33164">
        <w:rPr>
          <w:rFonts w:asciiTheme="majorHAnsi" w:hAnsiTheme="majorHAnsi"/>
          <w:b/>
          <w:sz w:val="20"/>
          <w:szCs w:val="20"/>
        </w:rPr>
        <w:t>DATE OF BIRTH:</w:t>
      </w:r>
      <w:r w:rsidR="00B752CE" w:rsidRPr="00A33164">
        <w:rPr>
          <w:rFonts w:asciiTheme="majorHAnsi" w:hAnsiTheme="majorHAnsi"/>
          <w:sz w:val="20"/>
          <w:szCs w:val="20"/>
        </w:rPr>
        <w:t xml:space="preserve">       </w:t>
      </w:r>
      <w:r w:rsidRPr="00A33164">
        <w:rPr>
          <w:rFonts w:asciiTheme="majorHAnsi" w:hAnsiTheme="majorHAnsi"/>
          <w:sz w:val="20"/>
          <w:szCs w:val="20"/>
        </w:rPr>
        <w:t xml:space="preserve"> </w:t>
      </w:r>
      <w:r w:rsidR="00863870" w:rsidRPr="0069597D">
        <w:rPr>
          <w:rFonts w:asciiTheme="majorHAnsi" w:hAnsiTheme="majorHAnsi"/>
          <w:szCs w:val="20"/>
        </w:rPr>
        <w:t>23/07/1984</w:t>
      </w:r>
    </w:p>
    <w:p w:rsidR="00B66501" w:rsidRPr="00A33164" w:rsidRDefault="00863870" w:rsidP="00B011AD">
      <w:pPr>
        <w:spacing w:after="0"/>
        <w:rPr>
          <w:rFonts w:asciiTheme="majorHAnsi" w:hAnsiTheme="majorHAnsi"/>
          <w:sz w:val="20"/>
          <w:szCs w:val="20"/>
        </w:rPr>
      </w:pPr>
      <w:r w:rsidRPr="00A33164">
        <w:rPr>
          <w:rFonts w:asciiTheme="majorHAnsi" w:hAnsiTheme="majorHAnsi"/>
          <w:b/>
          <w:sz w:val="20"/>
          <w:szCs w:val="20"/>
        </w:rPr>
        <w:t>MARITAL STATU</w:t>
      </w:r>
      <w:r w:rsidR="00B66501" w:rsidRPr="00A33164">
        <w:rPr>
          <w:rFonts w:asciiTheme="majorHAnsi" w:hAnsiTheme="majorHAnsi"/>
          <w:b/>
          <w:sz w:val="20"/>
          <w:szCs w:val="20"/>
        </w:rPr>
        <w:t>S:</w:t>
      </w:r>
      <w:r w:rsidR="00B752CE" w:rsidRPr="00A33164">
        <w:rPr>
          <w:rFonts w:asciiTheme="majorHAnsi" w:hAnsiTheme="majorHAnsi"/>
          <w:sz w:val="20"/>
          <w:szCs w:val="20"/>
        </w:rPr>
        <w:t xml:space="preserve"> </w:t>
      </w:r>
      <w:r w:rsidR="00A33164">
        <w:rPr>
          <w:rFonts w:asciiTheme="majorHAnsi" w:hAnsiTheme="majorHAnsi"/>
          <w:sz w:val="20"/>
          <w:szCs w:val="20"/>
        </w:rPr>
        <w:t xml:space="preserve">   </w:t>
      </w:r>
      <w:r w:rsidR="00B66501" w:rsidRPr="0069597D">
        <w:rPr>
          <w:rFonts w:asciiTheme="majorHAnsi" w:hAnsiTheme="majorHAnsi"/>
          <w:szCs w:val="20"/>
        </w:rPr>
        <w:t>S</w:t>
      </w:r>
      <w:r w:rsidR="00B752CE" w:rsidRPr="0069597D">
        <w:rPr>
          <w:rFonts w:asciiTheme="majorHAnsi" w:hAnsiTheme="majorHAnsi"/>
          <w:szCs w:val="20"/>
        </w:rPr>
        <w:t>ingle</w:t>
      </w:r>
    </w:p>
    <w:p w:rsidR="00B66501" w:rsidRPr="00A33164" w:rsidRDefault="00B66501" w:rsidP="00B011AD">
      <w:pPr>
        <w:spacing w:after="0"/>
        <w:rPr>
          <w:rFonts w:asciiTheme="majorHAnsi" w:hAnsiTheme="majorHAnsi"/>
          <w:sz w:val="20"/>
          <w:szCs w:val="20"/>
        </w:rPr>
      </w:pPr>
      <w:r w:rsidRPr="00A33164">
        <w:rPr>
          <w:rFonts w:asciiTheme="majorHAnsi" w:hAnsiTheme="majorHAnsi"/>
          <w:b/>
          <w:sz w:val="20"/>
          <w:szCs w:val="20"/>
        </w:rPr>
        <w:t>RELIGION:</w:t>
      </w:r>
      <w:r w:rsidR="00081E94" w:rsidRPr="00A33164">
        <w:rPr>
          <w:rFonts w:asciiTheme="majorHAnsi" w:hAnsiTheme="majorHAnsi"/>
          <w:sz w:val="20"/>
          <w:szCs w:val="20"/>
        </w:rPr>
        <w:t xml:space="preserve">                  </w:t>
      </w:r>
      <w:r w:rsidR="007448FE" w:rsidRPr="0069597D">
        <w:rPr>
          <w:rFonts w:asciiTheme="majorHAnsi" w:hAnsiTheme="majorHAnsi"/>
          <w:szCs w:val="20"/>
        </w:rPr>
        <w:t xml:space="preserve">Christian </w:t>
      </w:r>
    </w:p>
    <w:p w:rsidR="00B66501" w:rsidRPr="00A33164" w:rsidRDefault="00B66501" w:rsidP="00B011AD">
      <w:pPr>
        <w:spacing w:after="0"/>
        <w:rPr>
          <w:rFonts w:asciiTheme="majorHAnsi" w:hAnsiTheme="majorHAnsi"/>
          <w:sz w:val="20"/>
          <w:szCs w:val="20"/>
        </w:rPr>
      </w:pPr>
      <w:r w:rsidRPr="00A33164">
        <w:rPr>
          <w:rFonts w:asciiTheme="majorHAnsi" w:hAnsiTheme="majorHAnsi"/>
          <w:b/>
          <w:sz w:val="20"/>
          <w:szCs w:val="20"/>
        </w:rPr>
        <w:t>COUNTRY:</w:t>
      </w:r>
      <w:r w:rsidR="00B752CE" w:rsidRPr="00A33164">
        <w:rPr>
          <w:rFonts w:asciiTheme="majorHAnsi" w:hAnsiTheme="majorHAnsi"/>
          <w:sz w:val="20"/>
          <w:szCs w:val="20"/>
        </w:rPr>
        <w:t xml:space="preserve">              </w:t>
      </w:r>
      <w:r w:rsidR="00B011AD" w:rsidRPr="00A33164">
        <w:rPr>
          <w:rFonts w:asciiTheme="majorHAnsi" w:hAnsiTheme="majorHAnsi"/>
          <w:sz w:val="20"/>
          <w:szCs w:val="20"/>
        </w:rPr>
        <w:t xml:space="preserve">   </w:t>
      </w:r>
      <w:r w:rsidR="00B752CE" w:rsidRPr="00A33164">
        <w:rPr>
          <w:rFonts w:asciiTheme="majorHAnsi" w:hAnsiTheme="majorHAnsi"/>
          <w:sz w:val="20"/>
          <w:szCs w:val="20"/>
        </w:rPr>
        <w:t xml:space="preserve"> </w:t>
      </w:r>
      <w:r w:rsidR="00B752CE" w:rsidRPr="0069597D">
        <w:rPr>
          <w:rFonts w:asciiTheme="majorHAnsi" w:hAnsiTheme="majorHAnsi"/>
          <w:szCs w:val="20"/>
        </w:rPr>
        <w:t>Papua New Guinea</w:t>
      </w:r>
    </w:p>
    <w:p w:rsidR="007448FE" w:rsidRPr="00A33164" w:rsidRDefault="001B5E6C" w:rsidP="00B011AD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EMAIL</w:t>
      </w:r>
      <w:r w:rsidR="00B66501" w:rsidRPr="00A33164">
        <w:rPr>
          <w:rFonts w:asciiTheme="majorHAnsi" w:hAnsiTheme="majorHAnsi"/>
          <w:b/>
          <w:sz w:val="20"/>
          <w:szCs w:val="20"/>
        </w:rPr>
        <w:t>:</w:t>
      </w:r>
      <w:r w:rsidR="00B011AD" w:rsidRPr="00A33164">
        <w:rPr>
          <w:rFonts w:asciiTheme="majorHAnsi" w:hAnsiTheme="majorHAnsi"/>
          <w:b/>
          <w:sz w:val="20"/>
          <w:szCs w:val="20"/>
        </w:rPr>
        <w:t xml:space="preserve">                        </w:t>
      </w:r>
      <w:hyperlink r:id="rId5" w:history="1">
        <w:r w:rsidR="00D54C7B" w:rsidRPr="00CA1965">
          <w:rPr>
            <w:rStyle w:val="Hyperlink"/>
            <w:rFonts w:asciiTheme="majorHAnsi" w:hAnsiTheme="majorHAnsi"/>
          </w:rPr>
          <w:t>Daniel.Baratai@telikom.com.pg</w:t>
        </w:r>
      </w:hyperlink>
      <w:r w:rsidR="00DF3C96" w:rsidRPr="0069597D">
        <w:rPr>
          <w:rFonts w:asciiTheme="majorHAnsi" w:hAnsiTheme="majorHAnsi"/>
        </w:rPr>
        <w:t xml:space="preserve"> or </w:t>
      </w:r>
      <w:hyperlink r:id="rId6" w:history="1">
        <w:r w:rsidR="00DF3C96" w:rsidRPr="0069597D">
          <w:rPr>
            <w:rStyle w:val="Hyperlink"/>
            <w:rFonts w:asciiTheme="majorHAnsi" w:hAnsiTheme="majorHAnsi"/>
          </w:rPr>
          <w:t>dannynasi1213@gmail.com</w:t>
        </w:r>
      </w:hyperlink>
      <w:r w:rsidR="00DF3C96" w:rsidRPr="0069597D">
        <w:rPr>
          <w:rFonts w:asciiTheme="majorHAnsi" w:hAnsiTheme="majorHAnsi"/>
        </w:rPr>
        <w:t xml:space="preserve"> </w:t>
      </w:r>
      <w:r w:rsidR="007448FE" w:rsidRPr="0069597D">
        <w:rPr>
          <w:rFonts w:asciiTheme="majorHAnsi" w:hAnsiTheme="majorHAnsi"/>
          <w:sz w:val="20"/>
          <w:szCs w:val="20"/>
        </w:rPr>
        <w:t xml:space="preserve"> </w:t>
      </w:r>
    </w:p>
    <w:p w:rsidR="00B66501" w:rsidRPr="0069597D" w:rsidRDefault="001B5E6C" w:rsidP="00B011AD">
      <w:pPr>
        <w:spacing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b/>
          <w:sz w:val="20"/>
          <w:szCs w:val="20"/>
        </w:rPr>
        <w:t>MOBILE</w:t>
      </w:r>
      <w:r w:rsidR="00B66501" w:rsidRPr="00A33164">
        <w:rPr>
          <w:rFonts w:asciiTheme="majorHAnsi" w:hAnsiTheme="majorHAnsi"/>
          <w:b/>
          <w:sz w:val="20"/>
          <w:szCs w:val="20"/>
        </w:rPr>
        <w:t>:</w:t>
      </w:r>
      <w:r w:rsidR="00B011AD" w:rsidRPr="00A33164">
        <w:rPr>
          <w:rFonts w:asciiTheme="majorHAnsi" w:hAnsiTheme="majorHAnsi"/>
          <w:b/>
          <w:sz w:val="20"/>
          <w:szCs w:val="20"/>
        </w:rPr>
        <w:t xml:space="preserve">                     </w:t>
      </w:r>
      <w:r w:rsidR="00DF3C96" w:rsidRPr="0069597D">
        <w:rPr>
          <w:rFonts w:asciiTheme="majorHAnsi" w:hAnsiTheme="majorHAnsi"/>
          <w:szCs w:val="20"/>
        </w:rPr>
        <w:t>7600 1916</w:t>
      </w:r>
    </w:p>
    <w:p w:rsidR="0043513B" w:rsidRPr="00A33164" w:rsidRDefault="0043513B" w:rsidP="00B011AD">
      <w:pPr>
        <w:spacing w:after="0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AE2A6E" w:rsidRPr="00935757" w:rsidRDefault="00546FB9" w:rsidP="00B011A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A33164">
        <w:rPr>
          <w:rFonts w:asciiTheme="majorHAnsi" w:hAnsiTheme="majorHAnsi"/>
          <w:b/>
          <w:sz w:val="24"/>
          <w:szCs w:val="24"/>
          <w:u w:val="single"/>
        </w:rPr>
        <w:t>CARREER OBJECTIVE</w:t>
      </w:r>
    </w:p>
    <w:p w:rsidR="00546FB9" w:rsidRPr="00AE2A6E" w:rsidRDefault="00703A7A" w:rsidP="00B011AD">
      <w:pPr>
        <w:spacing w:after="0"/>
        <w:rPr>
          <w:rFonts w:asciiTheme="majorHAnsi" w:hAnsiTheme="majorHAnsi"/>
          <w:sz w:val="21"/>
          <w:szCs w:val="21"/>
        </w:rPr>
      </w:pPr>
      <w:r w:rsidRPr="00AE2A6E">
        <w:rPr>
          <w:rFonts w:asciiTheme="majorHAnsi" w:hAnsiTheme="majorHAnsi"/>
          <w:sz w:val="21"/>
          <w:szCs w:val="21"/>
        </w:rPr>
        <w:t xml:space="preserve">With </w:t>
      </w:r>
      <w:r w:rsidR="003B7978">
        <w:rPr>
          <w:rFonts w:asciiTheme="majorHAnsi" w:hAnsiTheme="majorHAnsi"/>
          <w:sz w:val="21"/>
          <w:szCs w:val="21"/>
        </w:rPr>
        <w:t>over</w:t>
      </w:r>
      <w:r w:rsidR="0021308E">
        <w:rPr>
          <w:rFonts w:asciiTheme="majorHAnsi" w:hAnsiTheme="majorHAnsi"/>
          <w:sz w:val="21"/>
          <w:szCs w:val="21"/>
        </w:rPr>
        <w:t xml:space="preserve"> 8</w:t>
      </w:r>
      <w:r w:rsidR="00994DFD" w:rsidRPr="00AE2A6E">
        <w:rPr>
          <w:rFonts w:asciiTheme="majorHAnsi" w:hAnsiTheme="majorHAnsi"/>
          <w:sz w:val="21"/>
          <w:szCs w:val="21"/>
        </w:rPr>
        <w:t xml:space="preserve"> years’ experience working</w:t>
      </w:r>
      <w:r w:rsidRPr="00AE2A6E">
        <w:rPr>
          <w:rFonts w:asciiTheme="majorHAnsi" w:hAnsiTheme="majorHAnsi"/>
          <w:sz w:val="21"/>
          <w:szCs w:val="21"/>
        </w:rPr>
        <w:t xml:space="preserve"> </w:t>
      </w:r>
      <w:r w:rsidR="00546FB9" w:rsidRPr="00AE2A6E">
        <w:rPr>
          <w:rFonts w:asciiTheme="majorHAnsi" w:hAnsiTheme="majorHAnsi"/>
          <w:sz w:val="21"/>
          <w:szCs w:val="21"/>
        </w:rPr>
        <w:t>in the Telecommunication</w:t>
      </w:r>
      <w:r w:rsidR="00E90F1A" w:rsidRPr="00AE2A6E">
        <w:rPr>
          <w:rFonts w:asciiTheme="majorHAnsi" w:hAnsiTheme="majorHAnsi"/>
          <w:sz w:val="21"/>
          <w:szCs w:val="21"/>
        </w:rPr>
        <w:t>s</w:t>
      </w:r>
      <w:r w:rsidR="00546FB9" w:rsidRPr="00AE2A6E">
        <w:rPr>
          <w:rFonts w:asciiTheme="majorHAnsi" w:hAnsiTheme="majorHAnsi"/>
          <w:sz w:val="21"/>
          <w:szCs w:val="21"/>
        </w:rPr>
        <w:t xml:space="preserve"> Indus</w:t>
      </w:r>
      <w:r w:rsidR="00DF3C96" w:rsidRPr="00AE2A6E">
        <w:rPr>
          <w:rFonts w:asciiTheme="majorHAnsi" w:hAnsiTheme="majorHAnsi"/>
          <w:sz w:val="21"/>
          <w:szCs w:val="21"/>
        </w:rPr>
        <w:t>try in various role</w:t>
      </w:r>
      <w:r w:rsidR="00994DFD" w:rsidRPr="00AE2A6E">
        <w:rPr>
          <w:rFonts w:asciiTheme="majorHAnsi" w:hAnsiTheme="majorHAnsi"/>
          <w:sz w:val="21"/>
          <w:szCs w:val="21"/>
        </w:rPr>
        <w:t>s</w:t>
      </w:r>
      <w:r w:rsidR="00DF3C96" w:rsidRPr="00AE2A6E">
        <w:rPr>
          <w:rFonts w:asciiTheme="majorHAnsi" w:hAnsiTheme="majorHAnsi"/>
          <w:sz w:val="21"/>
          <w:szCs w:val="21"/>
        </w:rPr>
        <w:t xml:space="preserve">, </w:t>
      </w:r>
      <w:r w:rsidR="009F140D">
        <w:rPr>
          <w:rFonts w:asciiTheme="majorHAnsi" w:hAnsiTheme="majorHAnsi"/>
          <w:sz w:val="21"/>
          <w:szCs w:val="21"/>
        </w:rPr>
        <w:t>my goal is to u</w:t>
      </w:r>
      <w:r w:rsidR="00E2523B">
        <w:rPr>
          <w:rFonts w:asciiTheme="majorHAnsi" w:hAnsiTheme="majorHAnsi"/>
          <w:sz w:val="21"/>
          <w:szCs w:val="21"/>
        </w:rPr>
        <w:t xml:space="preserve">tilize </w:t>
      </w:r>
      <w:r w:rsidR="00FB1978" w:rsidRPr="00AE2A6E">
        <w:rPr>
          <w:rFonts w:asciiTheme="majorHAnsi" w:hAnsiTheme="majorHAnsi"/>
          <w:sz w:val="21"/>
          <w:szCs w:val="21"/>
        </w:rPr>
        <w:t>my knowledge, skills and work ethic</w:t>
      </w:r>
      <w:r w:rsidR="00546FB9" w:rsidRPr="00AE2A6E">
        <w:rPr>
          <w:rFonts w:asciiTheme="majorHAnsi" w:hAnsiTheme="majorHAnsi"/>
          <w:sz w:val="21"/>
          <w:szCs w:val="21"/>
        </w:rPr>
        <w:t xml:space="preserve"> </w:t>
      </w:r>
      <w:r w:rsidR="00E2523B">
        <w:rPr>
          <w:rFonts w:asciiTheme="majorHAnsi" w:hAnsiTheme="majorHAnsi"/>
          <w:sz w:val="21"/>
          <w:szCs w:val="21"/>
        </w:rPr>
        <w:t xml:space="preserve">in </w:t>
      </w:r>
      <w:r w:rsidR="00FB1978" w:rsidRPr="00AE2A6E">
        <w:rPr>
          <w:rFonts w:asciiTheme="majorHAnsi" w:hAnsiTheme="majorHAnsi"/>
          <w:sz w:val="21"/>
          <w:szCs w:val="21"/>
        </w:rPr>
        <w:t>effectively contribut</w:t>
      </w:r>
      <w:r w:rsidR="00E2523B">
        <w:rPr>
          <w:rFonts w:asciiTheme="majorHAnsi" w:hAnsiTheme="majorHAnsi"/>
          <w:sz w:val="21"/>
          <w:szCs w:val="21"/>
        </w:rPr>
        <w:t>ing</w:t>
      </w:r>
      <w:r w:rsidR="007858F6">
        <w:rPr>
          <w:rFonts w:asciiTheme="majorHAnsi" w:hAnsiTheme="majorHAnsi"/>
          <w:sz w:val="21"/>
          <w:szCs w:val="21"/>
        </w:rPr>
        <w:t xml:space="preserve"> in</w:t>
      </w:r>
      <w:r w:rsidR="00FB1978" w:rsidRPr="00AE2A6E">
        <w:rPr>
          <w:rFonts w:asciiTheme="majorHAnsi" w:hAnsiTheme="majorHAnsi"/>
          <w:sz w:val="21"/>
          <w:szCs w:val="21"/>
        </w:rPr>
        <w:t xml:space="preserve"> any related </w:t>
      </w:r>
      <w:r w:rsidR="007858F6">
        <w:rPr>
          <w:rFonts w:asciiTheme="majorHAnsi" w:hAnsiTheme="majorHAnsi"/>
          <w:sz w:val="21"/>
          <w:szCs w:val="21"/>
        </w:rPr>
        <w:t>field</w:t>
      </w:r>
      <w:r w:rsidR="00FB1978" w:rsidRPr="00AE2A6E">
        <w:rPr>
          <w:rFonts w:asciiTheme="majorHAnsi" w:hAnsiTheme="majorHAnsi"/>
          <w:sz w:val="21"/>
          <w:szCs w:val="21"/>
        </w:rPr>
        <w:t xml:space="preserve"> or industry</w:t>
      </w:r>
      <w:r w:rsidR="00546FB9" w:rsidRPr="00AE2A6E">
        <w:rPr>
          <w:rFonts w:asciiTheme="majorHAnsi" w:hAnsiTheme="majorHAnsi"/>
          <w:sz w:val="21"/>
          <w:szCs w:val="21"/>
        </w:rPr>
        <w:t xml:space="preserve">. </w:t>
      </w:r>
      <w:r w:rsidR="00E45819">
        <w:rPr>
          <w:rFonts w:asciiTheme="majorHAnsi" w:hAnsiTheme="majorHAnsi"/>
          <w:sz w:val="21"/>
          <w:szCs w:val="21"/>
        </w:rPr>
        <w:t xml:space="preserve">My </w:t>
      </w:r>
      <w:r w:rsidR="007858F6">
        <w:rPr>
          <w:rFonts w:asciiTheme="majorHAnsi" w:hAnsiTheme="majorHAnsi"/>
          <w:sz w:val="21"/>
          <w:szCs w:val="21"/>
        </w:rPr>
        <w:t>willingness</w:t>
      </w:r>
      <w:r w:rsidR="00E45819">
        <w:rPr>
          <w:rFonts w:asciiTheme="majorHAnsi" w:hAnsiTheme="majorHAnsi"/>
          <w:sz w:val="21"/>
          <w:szCs w:val="21"/>
        </w:rPr>
        <w:t xml:space="preserve"> to learn and perform to the best of my abilities</w:t>
      </w:r>
      <w:r w:rsidR="00876C62">
        <w:rPr>
          <w:rFonts w:asciiTheme="majorHAnsi" w:hAnsiTheme="majorHAnsi"/>
          <w:sz w:val="21"/>
          <w:szCs w:val="21"/>
        </w:rPr>
        <w:t>,</w:t>
      </w:r>
      <w:r w:rsidR="00E45819">
        <w:rPr>
          <w:rFonts w:asciiTheme="majorHAnsi" w:hAnsiTheme="majorHAnsi"/>
          <w:sz w:val="21"/>
          <w:szCs w:val="21"/>
        </w:rPr>
        <w:t xml:space="preserve"> combined with being a strong team player </w:t>
      </w:r>
      <w:r w:rsidR="00D54C7B">
        <w:rPr>
          <w:rFonts w:asciiTheme="majorHAnsi" w:hAnsiTheme="majorHAnsi"/>
          <w:sz w:val="21"/>
          <w:szCs w:val="21"/>
        </w:rPr>
        <w:t>has</w:t>
      </w:r>
      <w:r w:rsidR="00E45819">
        <w:rPr>
          <w:rFonts w:asciiTheme="majorHAnsi" w:hAnsiTheme="majorHAnsi"/>
          <w:sz w:val="21"/>
          <w:szCs w:val="21"/>
        </w:rPr>
        <w:t xml:space="preserve"> </w:t>
      </w:r>
      <w:r w:rsidR="00E2523B">
        <w:rPr>
          <w:rFonts w:asciiTheme="majorHAnsi" w:hAnsiTheme="majorHAnsi"/>
          <w:sz w:val="21"/>
          <w:szCs w:val="21"/>
        </w:rPr>
        <w:t>prove</w:t>
      </w:r>
      <w:r w:rsidR="00D54C7B">
        <w:rPr>
          <w:rFonts w:asciiTheme="majorHAnsi" w:hAnsiTheme="majorHAnsi"/>
          <w:sz w:val="21"/>
          <w:szCs w:val="21"/>
        </w:rPr>
        <w:t>n</w:t>
      </w:r>
      <w:r w:rsidR="00E2523B">
        <w:rPr>
          <w:rFonts w:asciiTheme="majorHAnsi" w:hAnsiTheme="majorHAnsi"/>
          <w:sz w:val="21"/>
          <w:szCs w:val="21"/>
        </w:rPr>
        <w:t xml:space="preserve"> </w:t>
      </w:r>
      <w:r w:rsidR="007858F6">
        <w:rPr>
          <w:rFonts w:asciiTheme="majorHAnsi" w:hAnsiTheme="majorHAnsi"/>
          <w:sz w:val="21"/>
          <w:szCs w:val="21"/>
        </w:rPr>
        <w:t xml:space="preserve">to be </w:t>
      </w:r>
      <w:r w:rsidR="00E2523B">
        <w:rPr>
          <w:rFonts w:asciiTheme="majorHAnsi" w:hAnsiTheme="majorHAnsi"/>
          <w:sz w:val="21"/>
          <w:szCs w:val="21"/>
        </w:rPr>
        <w:t xml:space="preserve">an </w:t>
      </w:r>
      <w:r w:rsidR="00FA425F">
        <w:rPr>
          <w:rFonts w:asciiTheme="majorHAnsi" w:hAnsiTheme="majorHAnsi"/>
          <w:sz w:val="21"/>
          <w:szCs w:val="21"/>
        </w:rPr>
        <w:t xml:space="preserve">asset </w:t>
      </w:r>
      <w:r w:rsidR="0031032F">
        <w:rPr>
          <w:rFonts w:asciiTheme="majorHAnsi" w:hAnsiTheme="majorHAnsi"/>
          <w:sz w:val="21"/>
          <w:szCs w:val="21"/>
        </w:rPr>
        <w:t xml:space="preserve">in my current employment </w:t>
      </w:r>
      <w:r w:rsidR="00924645">
        <w:rPr>
          <w:rFonts w:asciiTheme="majorHAnsi" w:hAnsiTheme="majorHAnsi"/>
          <w:sz w:val="21"/>
          <w:szCs w:val="21"/>
        </w:rPr>
        <w:t>and I believe will be the same for you as a potential employer.</w:t>
      </w:r>
    </w:p>
    <w:p w:rsidR="0043513B" w:rsidRPr="00AE2A6E" w:rsidRDefault="0043513B" w:rsidP="00B011AD">
      <w:pPr>
        <w:spacing w:after="0"/>
        <w:rPr>
          <w:rFonts w:asciiTheme="majorHAnsi" w:hAnsiTheme="majorHAnsi"/>
          <w:b/>
          <w:i/>
          <w:sz w:val="21"/>
          <w:szCs w:val="21"/>
          <w:u w:val="single"/>
        </w:rPr>
      </w:pPr>
    </w:p>
    <w:p w:rsidR="00863870" w:rsidRDefault="00F86043" w:rsidP="00935757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A33164">
        <w:rPr>
          <w:rFonts w:asciiTheme="majorHAnsi" w:hAnsiTheme="majorHAnsi"/>
          <w:b/>
          <w:sz w:val="24"/>
          <w:szCs w:val="24"/>
          <w:u w:val="single"/>
        </w:rPr>
        <w:t>EMPLOYMENT</w:t>
      </w:r>
      <w:r w:rsidR="00D0083C" w:rsidRPr="00A33164">
        <w:rPr>
          <w:rFonts w:asciiTheme="majorHAnsi" w:hAnsiTheme="majorHAnsi"/>
          <w:b/>
          <w:sz w:val="24"/>
          <w:szCs w:val="24"/>
          <w:u w:val="single"/>
        </w:rPr>
        <w:t xml:space="preserve"> HISTORY</w:t>
      </w:r>
    </w:p>
    <w:p w:rsidR="00924645" w:rsidRDefault="00924645" w:rsidP="00935757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FEBRUARY 2022-PRESENT</w:t>
      </w:r>
    </w:p>
    <w:p w:rsidR="00924645" w:rsidRDefault="00924645" w:rsidP="00924645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924645" w:rsidRPr="00924645" w:rsidRDefault="00924645" w:rsidP="00924645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4"/>
          <w:szCs w:val="24"/>
        </w:rPr>
      </w:pPr>
      <w:r w:rsidRPr="00924645">
        <w:rPr>
          <w:rFonts w:asciiTheme="majorHAnsi" w:hAnsiTheme="majorHAnsi"/>
          <w:sz w:val="24"/>
          <w:szCs w:val="24"/>
        </w:rPr>
        <w:t>Promoted to Senior Technical Officer-Electricity Billing</w:t>
      </w:r>
    </w:p>
    <w:p w:rsidR="00924645" w:rsidRPr="00935757" w:rsidRDefault="00924645" w:rsidP="00935757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7D59BD" w:rsidRPr="00A33164" w:rsidRDefault="00E90F1A" w:rsidP="0043513B">
      <w:pPr>
        <w:spacing w:after="0"/>
        <w:rPr>
          <w:rFonts w:asciiTheme="majorHAnsi" w:hAnsiTheme="majorHAnsi"/>
          <w:b/>
          <w:u w:val="single"/>
        </w:rPr>
      </w:pPr>
      <w:r w:rsidRPr="00A33164">
        <w:rPr>
          <w:rFonts w:asciiTheme="majorHAnsi" w:hAnsiTheme="majorHAnsi"/>
          <w:b/>
          <w:u w:val="single"/>
        </w:rPr>
        <w:t>SEPTEM</w:t>
      </w:r>
      <w:r w:rsidR="007D59BD" w:rsidRPr="00A33164">
        <w:rPr>
          <w:rFonts w:asciiTheme="majorHAnsi" w:hAnsiTheme="majorHAnsi"/>
          <w:b/>
          <w:u w:val="single"/>
        </w:rPr>
        <w:t xml:space="preserve">BER </w:t>
      </w:r>
      <w:r w:rsidRPr="00A33164">
        <w:rPr>
          <w:rFonts w:asciiTheme="majorHAnsi" w:hAnsiTheme="majorHAnsi"/>
          <w:b/>
          <w:u w:val="single"/>
        </w:rPr>
        <w:t>2017</w:t>
      </w:r>
      <w:r w:rsidR="003B7978">
        <w:rPr>
          <w:rFonts w:asciiTheme="majorHAnsi" w:hAnsiTheme="majorHAnsi"/>
          <w:b/>
          <w:u w:val="single"/>
        </w:rPr>
        <w:t xml:space="preserve"> </w:t>
      </w:r>
      <w:r w:rsidR="00924645">
        <w:rPr>
          <w:rFonts w:asciiTheme="majorHAnsi" w:hAnsiTheme="majorHAnsi"/>
          <w:b/>
          <w:u w:val="single"/>
        </w:rPr>
        <w:t>–</w:t>
      </w:r>
      <w:r w:rsidR="00C0623C" w:rsidRPr="00A33164">
        <w:rPr>
          <w:rFonts w:asciiTheme="majorHAnsi" w:hAnsiTheme="majorHAnsi"/>
          <w:b/>
          <w:u w:val="single"/>
        </w:rPr>
        <w:t xml:space="preserve"> </w:t>
      </w:r>
      <w:r w:rsidR="00924645">
        <w:rPr>
          <w:rFonts w:asciiTheme="majorHAnsi" w:hAnsiTheme="majorHAnsi"/>
          <w:b/>
          <w:u w:val="single"/>
        </w:rPr>
        <w:t>JANUARY 2022</w:t>
      </w:r>
      <w:r w:rsidR="00C0623C" w:rsidRPr="00A33164">
        <w:rPr>
          <w:rFonts w:asciiTheme="majorHAnsi" w:hAnsiTheme="majorHAnsi"/>
          <w:b/>
          <w:u w:val="single"/>
        </w:rPr>
        <w:t>-</w:t>
      </w:r>
      <w:r w:rsidR="007D59BD" w:rsidRPr="00A33164">
        <w:rPr>
          <w:rFonts w:asciiTheme="majorHAnsi" w:hAnsiTheme="majorHAnsi"/>
          <w:b/>
          <w:u w:val="single"/>
        </w:rPr>
        <w:t xml:space="preserve"> </w:t>
      </w:r>
      <w:r w:rsidR="00703A7A" w:rsidRPr="00A33164">
        <w:rPr>
          <w:rFonts w:asciiTheme="majorHAnsi" w:hAnsiTheme="majorHAnsi"/>
          <w:b/>
          <w:u w:val="single"/>
        </w:rPr>
        <w:t>B</w:t>
      </w:r>
      <w:r w:rsidR="003B7978" w:rsidRPr="00A33164">
        <w:rPr>
          <w:rFonts w:asciiTheme="majorHAnsi" w:hAnsiTheme="majorHAnsi"/>
          <w:b/>
          <w:u w:val="single"/>
        </w:rPr>
        <w:t>m</w:t>
      </w:r>
      <w:r w:rsidR="00703A7A" w:rsidRPr="00A33164">
        <w:rPr>
          <w:rFonts w:asciiTheme="majorHAnsi" w:hAnsiTheme="majorHAnsi"/>
          <w:b/>
          <w:u w:val="single"/>
        </w:rPr>
        <w:t>obile</w:t>
      </w:r>
      <w:r w:rsidR="003B7978">
        <w:rPr>
          <w:rFonts w:asciiTheme="majorHAnsi" w:hAnsiTheme="majorHAnsi"/>
          <w:b/>
          <w:u w:val="single"/>
        </w:rPr>
        <w:t xml:space="preserve"> </w:t>
      </w:r>
      <w:r w:rsidR="007601ED">
        <w:rPr>
          <w:rFonts w:asciiTheme="majorHAnsi" w:hAnsiTheme="majorHAnsi"/>
          <w:b/>
          <w:u w:val="single"/>
        </w:rPr>
        <w:t xml:space="preserve">- </w:t>
      </w:r>
      <w:r w:rsidR="007D59BD" w:rsidRPr="00A33164">
        <w:rPr>
          <w:rFonts w:asciiTheme="majorHAnsi" w:hAnsiTheme="majorHAnsi"/>
          <w:b/>
          <w:u w:val="single"/>
        </w:rPr>
        <w:t xml:space="preserve"> </w:t>
      </w:r>
      <w:r w:rsidRPr="00A33164">
        <w:rPr>
          <w:rFonts w:asciiTheme="majorHAnsi" w:hAnsiTheme="majorHAnsi"/>
          <w:b/>
          <w:u w:val="single"/>
        </w:rPr>
        <w:t>ELECTRICITY BILLING</w:t>
      </w:r>
      <w:r w:rsidR="007D59BD" w:rsidRPr="00A33164">
        <w:rPr>
          <w:rFonts w:asciiTheme="majorHAnsi" w:hAnsiTheme="majorHAnsi"/>
          <w:b/>
          <w:u w:val="single"/>
        </w:rPr>
        <w:t xml:space="preserve"> OFFICER</w:t>
      </w:r>
      <w:r w:rsidR="00C0623C" w:rsidRPr="00A33164">
        <w:rPr>
          <w:rFonts w:asciiTheme="majorHAnsi" w:hAnsiTheme="majorHAnsi"/>
          <w:b/>
          <w:u w:val="single"/>
        </w:rPr>
        <w:t>)</w:t>
      </w:r>
    </w:p>
    <w:p w:rsidR="00912457" w:rsidRDefault="00912457" w:rsidP="00A3316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</w:rPr>
      </w:pPr>
    </w:p>
    <w:p w:rsidR="00E90F1A" w:rsidRPr="00717FA6" w:rsidRDefault="00E90F1A" w:rsidP="00A3316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u w:val="single"/>
        </w:rPr>
      </w:pPr>
      <w:r w:rsidRPr="00717FA6">
        <w:rPr>
          <w:rFonts w:asciiTheme="majorHAnsi" w:hAnsiTheme="majorHAnsi" w:cstheme="minorHAnsi"/>
          <w:b/>
          <w:color w:val="000000"/>
          <w:u w:val="single"/>
        </w:rPr>
        <w:t xml:space="preserve">KEY POSITION ACCOUNTABILITIES </w:t>
      </w:r>
    </w:p>
    <w:p w:rsidR="00E90F1A" w:rsidRPr="00A33164" w:rsidRDefault="00E90F1A" w:rsidP="00E90F1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inorHAnsi"/>
          <w:color w:val="000000"/>
          <w:sz w:val="20"/>
          <w:szCs w:val="20"/>
        </w:rPr>
      </w:pPr>
    </w:p>
    <w:p w:rsidR="00E90F1A" w:rsidRPr="00AE2A6E" w:rsidRDefault="00240426" w:rsidP="00A3316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AE2A6E">
        <w:rPr>
          <w:rFonts w:asciiTheme="majorHAnsi" w:hAnsiTheme="majorHAnsi" w:cstheme="minorHAnsi"/>
          <w:color w:val="000000"/>
          <w:sz w:val="21"/>
          <w:szCs w:val="21"/>
        </w:rPr>
        <w:t>Visit all sites in th</w:t>
      </w:r>
      <w:r w:rsidR="00D0083C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e NCD and Central provinces to 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>conduct meter readings and submit to PNG POWER</w:t>
      </w:r>
      <w:r w:rsidR="00297855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t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>o ensure accurate billing and k</w:t>
      </w:r>
      <w:r w:rsidR="009E2FA5" w:rsidRPr="00AE2A6E">
        <w:rPr>
          <w:rFonts w:asciiTheme="majorHAnsi" w:hAnsiTheme="majorHAnsi" w:cstheme="minorHAnsi"/>
          <w:color w:val="000000"/>
          <w:sz w:val="21"/>
          <w:szCs w:val="21"/>
        </w:rPr>
        <w:t>eep tr</w:t>
      </w:r>
      <w:r w:rsidR="00E90F1A" w:rsidRPr="00AE2A6E">
        <w:rPr>
          <w:rFonts w:asciiTheme="majorHAnsi" w:hAnsiTheme="majorHAnsi" w:cstheme="minorHAnsi"/>
          <w:color w:val="000000"/>
          <w:sz w:val="21"/>
          <w:szCs w:val="21"/>
        </w:rPr>
        <w:t>ack of Master Listing for All Grid Connectio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ns </w:t>
      </w:r>
      <w:r w:rsidR="00E90F1A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to 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>all Bmobile (2G/3G/4G)</w:t>
      </w:r>
      <w:r w:rsidR="00E90F1A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sites.</w:t>
      </w:r>
    </w:p>
    <w:p w:rsidR="00E90F1A" w:rsidRPr="00AE2A6E" w:rsidRDefault="009E2FA5" w:rsidP="00A3316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AE2A6E">
        <w:rPr>
          <w:rFonts w:asciiTheme="majorHAnsi" w:hAnsiTheme="majorHAnsi" w:cstheme="minorHAnsi"/>
          <w:color w:val="000000"/>
          <w:sz w:val="21"/>
          <w:szCs w:val="21"/>
        </w:rPr>
        <w:t>Reconcile site billings and raise</w:t>
      </w:r>
      <w:r w:rsidR="00912457">
        <w:rPr>
          <w:rFonts w:asciiTheme="majorHAnsi" w:hAnsiTheme="majorHAnsi" w:cstheme="minorHAnsi"/>
          <w:color w:val="000000"/>
          <w:sz w:val="21"/>
          <w:szCs w:val="21"/>
        </w:rPr>
        <w:t xml:space="preserve"> payment request for signing 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>by Senior Management</w:t>
      </w:r>
      <w:r w:rsidR="00D0083C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</w:t>
      </w:r>
      <w:r w:rsidR="00A33164" w:rsidRPr="00AE2A6E">
        <w:rPr>
          <w:rFonts w:asciiTheme="majorHAnsi" w:hAnsiTheme="majorHAnsi" w:cstheme="minorHAnsi"/>
          <w:color w:val="000000"/>
          <w:sz w:val="21"/>
          <w:szCs w:val="21"/>
        </w:rPr>
        <w:t>(CTO</w:t>
      </w:r>
      <w:r w:rsidR="00912457">
        <w:rPr>
          <w:rFonts w:asciiTheme="majorHAnsi" w:hAnsiTheme="majorHAnsi" w:cstheme="minorHAnsi"/>
          <w:color w:val="000000"/>
          <w:sz w:val="21"/>
          <w:szCs w:val="21"/>
        </w:rPr>
        <w:t xml:space="preserve"> 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>and CEO).</w:t>
      </w:r>
    </w:p>
    <w:p w:rsidR="00E90F1A" w:rsidRDefault="00E90F1A" w:rsidP="00A3316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AE2A6E">
        <w:rPr>
          <w:rFonts w:asciiTheme="majorHAnsi" w:hAnsiTheme="majorHAnsi" w:cstheme="minorHAnsi"/>
          <w:color w:val="000000"/>
          <w:sz w:val="21"/>
          <w:szCs w:val="21"/>
        </w:rPr>
        <w:t>Timely tracking of Payment requests</w:t>
      </w:r>
      <w:r w:rsidR="009F140D">
        <w:rPr>
          <w:rFonts w:asciiTheme="majorHAnsi" w:hAnsiTheme="majorHAnsi" w:cstheme="minorHAnsi"/>
          <w:color w:val="000000"/>
          <w:sz w:val="21"/>
          <w:szCs w:val="21"/>
        </w:rPr>
        <w:t xml:space="preserve"> for Electricity bills</w:t>
      </w:r>
      <w:r w:rsidR="00240426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with Bmobile Finance department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&amp;</w:t>
      </w:r>
      <w:r w:rsidR="009049B9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follow up on actual payment to PPL with Purchase </w:t>
      </w:r>
      <w:r w:rsidR="00F43C9C">
        <w:rPr>
          <w:rFonts w:asciiTheme="majorHAnsi" w:hAnsiTheme="majorHAnsi" w:cstheme="minorHAnsi"/>
          <w:color w:val="000000"/>
          <w:sz w:val="21"/>
          <w:szCs w:val="21"/>
        </w:rPr>
        <w:t>O</w:t>
      </w:r>
      <w:r w:rsidR="009049B9" w:rsidRPr="00AE2A6E">
        <w:rPr>
          <w:rFonts w:asciiTheme="majorHAnsi" w:hAnsiTheme="majorHAnsi" w:cstheme="minorHAnsi"/>
          <w:color w:val="000000"/>
          <w:sz w:val="21"/>
          <w:szCs w:val="21"/>
        </w:rPr>
        <w:t>rders</w:t>
      </w:r>
      <w:r w:rsidR="00F43C9C">
        <w:rPr>
          <w:rFonts w:asciiTheme="majorHAnsi" w:hAnsiTheme="majorHAnsi" w:cstheme="minorHAnsi"/>
          <w:color w:val="000000"/>
          <w:sz w:val="21"/>
          <w:szCs w:val="21"/>
        </w:rPr>
        <w:t>.</w:t>
      </w:r>
    </w:p>
    <w:p w:rsidR="009F140D" w:rsidRDefault="009F140D" w:rsidP="00A3316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>
        <w:rPr>
          <w:rFonts w:asciiTheme="majorHAnsi" w:hAnsiTheme="majorHAnsi" w:cstheme="minorHAnsi"/>
          <w:color w:val="000000"/>
          <w:sz w:val="21"/>
          <w:szCs w:val="21"/>
        </w:rPr>
        <w:t>Constantly maintaining pleasant dialogue with PNG Power billing</w:t>
      </w:r>
      <w:r w:rsidR="00F43C9C">
        <w:rPr>
          <w:rFonts w:asciiTheme="majorHAnsi" w:hAnsiTheme="majorHAnsi" w:cstheme="minorHAnsi"/>
          <w:color w:val="000000"/>
          <w:sz w:val="21"/>
          <w:szCs w:val="21"/>
        </w:rPr>
        <w:t xml:space="preserve"> team</w:t>
      </w:r>
      <w:r>
        <w:rPr>
          <w:rFonts w:asciiTheme="majorHAnsi" w:hAnsiTheme="majorHAnsi" w:cstheme="minorHAnsi"/>
          <w:color w:val="000000"/>
          <w:sz w:val="21"/>
          <w:szCs w:val="21"/>
        </w:rPr>
        <w:t xml:space="preserve"> and </w:t>
      </w:r>
      <w:r w:rsidR="003B7978">
        <w:rPr>
          <w:rFonts w:asciiTheme="majorHAnsi" w:hAnsiTheme="majorHAnsi" w:cstheme="minorHAnsi"/>
          <w:color w:val="000000"/>
          <w:sz w:val="21"/>
          <w:szCs w:val="21"/>
        </w:rPr>
        <w:t>relevant suppliers</w:t>
      </w:r>
      <w:r>
        <w:rPr>
          <w:rFonts w:asciiTheme="majorHAnsi" w:hAnsiTheme="majorHAnsi" w:cstheme="minorHAnsi"/>
          <w:color w:val="000000"/>
          <w:sz w:val="21"/>
          <w:szCs w:val="21"/>
        </w:rPr>
        <w:t>.</w:t>
      </w:r>
    </w:p>
    <w:p w:rsidR="00E90F1A" w:rsidRPr="00AE2A6E" w:rsidRDefault="00E90F1A" w:rsidP="00A3316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Conduct preventative monitoring, by ensuring disconnection notices are paid before any power disconnections to site. </w:t>
      </w:r>
    </w:p>
    <w:p w:rsidR="00297855" w:rsidRPr="00AE2A6E" w:rsidRDefault="00297855" w:rsidP="00A33164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Liaise with regional </w:t>
      </w:r>
      <w:r w:rsidR="009905AF" w:rsidRPr="00AE2A6E">
        <w:rPr>
          <w:rFonts w:asciiTheme="majorHAnsi" w:hAnsiTheme="majorHAnsi" w:cstheme="minorHAnsi"/>
          <w:color w:val="000000"/>
          <w:sz w:val="21"/>
          <w:szCs w:val="21"/>
        </w:rPr>
        <w:t>teams (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>Hagen,</w:t>
      </w:r>
      <w:r w:rsidR="00A771CC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>Goroka,</w:t>
      </w:r>
      <w:r w:rsidR="00A771CC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</w:t>
      </w:r>
      <w:proofErr w:type="spellStart"/>
      <w:r w:rsidRPr="00AE2A6E">
        <w:rPr>
          <w:rFonts w:asciiTheme="majorHAnsi" w:hAnsiTheme="majorHAnsi" w:cstheme="minorHAnsi"/>
          <w:color w:val="000000"/>
          <w:sz w:val="21"/>
          <w:szCs w:val="21"/>
        </w:rPr>
        <w:t>Lae</w:t>
      </w:r>
      <w:proofErr w:type="spellEnd"/>
      <w:r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and Madang) in resolving any issues related to electricity supply or faults</w:t>
      </w:r>
    </w:p>
    <w:p w:rsidR="00D0083C" w:rsidRPr="00A33164" w:rsidRDefault="00D0083C" w:rsidP="00D0083C">
      <w:pPr>
        <w:widowControl w:val="0"/>
        <w:autoSpaceDE w:val="0"/>
        <w:autoSpaceDN w:val="0"/>
        <w:adjustRightInd w:val="0"/>
        <w:spacing w:before="33" w:after="0" w:line="240" w:lineRule="auto"/>
        <w:ind w:left="360"/>
        <w:rPr>
          <w:rFonts w:asciiTheme="majorHAnsi" w:hAnsiTheme="majorHAnsi" w:cstheme="minorHAnsi"/>
          <w:color w:val="000000"/>
          <w:sz w:val="20"/>
          <w:szCs w:val="20"/>
        </w:rPr>
      </w:pPr>
    </w:p>
    <w:p w:rsidR="00912457" w:rsidRDefault="004F664C" w:rsidP="004F664C">
      <w:pPr>
        <w:widowControl w:val="0"/>
        <w:autoSpaceDE w:val="0"/>
        <w:autoSpaceDN w:val="0"/>
        <w:adjustRightInd w:val="0"/>
        <w:spacing w:before="8" w:after="0" w:line="239" w:lineRule="exact"/>
        <w:rPr>
          <w:rFonts w:asciiTheme="majorHAnsi" w:hAnsiTheme="majorHAnsi" w:cstheme="minorHAnsi"/>
          <w:b/>
          <w:color w:val="000000"/>
          <w:position w:val="-1"/>
          <w:u w:val="single"/>
        </w:rPr>
      </w:pPr>
      <w:r w:rsidRPr="00717FA6">
        <w:rPr>
          <w:rFonts w:asciiTheme="majorHAnsi" w:hAnsiTheme="majorHAnsi" w:cstheme="minorHAnsi"/>
          <w:b/>
          <w:color w:val="000000"/>
          <w:position w:val="-1"/>
          <w:u w:val="single"/>
        </w:rPr>
        <w:t>ADDITIONAL RESPONSIBILITIES</w:t>
      </w:r>
    </w:p>
    <w:p w:rsidR="00912457" w:rsidRPr="00912457" w:rsidRDefault="00912457" w:rsidP="004F664C">
      <w:pPr>
        <w:widowControl w:val="0"/>
        <w:autoSpaceDE w:val="0"/>
        <w:autoSpaceDN w:val="0"/>
        <w:adjustRightInd w:val="0"/>
        <w:spacing w:before="8" w:after="0" w:line="239" w:lineRule="exact"/>
        <w:rPr>
          <w:rFonts w:asciiTheme="majorHAnsi" w:hAnsiTheme="majorHAnsi" w:cstheme="minorHAnsi"/>
          <w:b/>
          <w:color w:val="000000"/>
          <w:position w:val="-1"/>
          <w:u w:val="single"/>
        </w:rPr>
      </w:pPr>
    </w:p>
    <w:p w:rsidR="00110359" w:rsidRPr="00110359" w:rsidRDefault="00912457" w:rsidP="0011035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>
        <w:rPr>
          <w:rFonts w:asciiTheme="majorHAnsi" w:hAnsiTheme="majorHAnsi" w:cstheme="minorHAnsi"/>
          <w:color w:val="000000"/>
          <w:sz w:val="21"/>
          <w:szCs w:val="21"/>
        </w:rPr>
        <w:t xml:space="preserve">Planning and scheduling of monthly refueling </w:t>
      </w:r>
      <w:r w:rsidR="00562F31">
        <w:rPr>
          <w:rFonts w:asciiTheme="majorHAnsi" w:hAnsiTheme="majorHAnsi" w:cstheme="minorHAnsi"/>
          <w:color w:val="000000"/>
          <w:sz w:val="21"/>
          <w:szCs w:val="21"/>
        </w:rPr>
        <w:t xml:space="preserve">of almost </w:t>
      </w:r>
      <w:bookmarkStart w:id="0" w:name="_GoBack"/>
      <w:bookmarkEnd w:id="0"/>
      <w:r w:rsidR="009905AF">
        <w:rPr>
          <w:rFonts w:asciiTheme="majorHAnsi" w:hAnsiTheme="majorHAnsi" w:cstheme="minorHAnsi"/>
          <w:color w:val="000000"/>
          <w:sz w:val="21"/>
          <w:szCs w:val="21"/>
        </w:rPr>
        <w:t>300 sites</w:t>
      </w:r>
      <w:r>
        <w:rPr>
          <w:rFonts w:asciiTheme="majorHAnsi" w:hAnsiTheme="majorHAnsi" w:cstheme="minorHAnsi"/>
          <w:color w:val="000000"/>
          <w:sz w:val="21"/>
          <w:szCs w:val="21"/>
        </w:rPr>
        <w:t xml:space="preserve"> around the country</w:t>
      </w:r>
    </w:p>
    <w:p w:rsidR="00F43C9C" w:rsidRDefault="00F43C9C" w:rsidP="00F43C9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>
        <w:rPr>
          <w:rFonts w:asciiTheme="majorHAnsi" w:hAnsiTheme="majorHAnsi" w:cstheme="minorHAnsi"/>
          <w:color w:val="000000"/>
          <w:sz w:val="21"/>
          <w:szCs w:val="21"/>
        </w:rPr>
        <w:t>Communicating with PUMA energy’s customer care team w</w:t>
      </w:r>
      <w:r w:rsidR="00935757">
        <w:rPr>
          <w:rFonts w:asciiTheme="majorHAnsi" w:hAnsiTheme="majorHAnsi" w:cstheme="minorHAnsi"/>
          <w:color w:val="000000"/>
          <w:sz w:val="21"/>
          <w:szCs w:val="21"/>
        </w:rPr>
        <w:t>hen ordering fuel for BTS sites ensuring fuel orders are processed in a timely manner for pick up.</w:t>
      </w:r>
    </w:p>
    <w:p w:rsidR="00F43C9C" w:rsidRPr="00AE2A6E" w:rsidRDefault="004C7446" w:rsidP="00A3316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>
        <w:rPr>
          <w:rFonts w:asciiTheme="majorHAnsi" w:hAnsiTheme="majorHAnsi" w:cstheme="minorHAnsi"/>
          <w:color w:val="000000"/>
          <w:sz w:val="21"/>
          <w:szCs w:val="21"/>
        </w:rPr>
        <w:t>Monitoring and tracking of purchase orders to ensure accuracy and accountability.</w:t>
      </w:r>
    </w:p>
    <w:p w:rsidR="00D0083C" w:rsidRPr="00AE2A6E" w:rsidRDefault="00F17309" w:rsidP="00A3316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AE2A6E">
        <w:rPr>
          <w:rFonts w:asciiTheme="majorHAnsi" w:hAnsiTheme="majorHAnsi" w:cstheme="minorHAnsi"/>
          <w:color w:val="000000"/>
          <w:sz w:val="21"/>
          <w:szCs w:val="21"/>
        </w:rPr>
        <w:t>R</w:t>
      </w:r>
      <w:r w:rsidR="00912457">
        <w:rPr>
          <w:rFonts w:asciiTheme="majorHAnsi" w:hAnsiTheme="majorHAnsi" w:cstheme="minorHAnsi"/>
          <w:color w:val="000000"/>
          <w:sz w:val="21"/>
          <w:szCs w:val="21"/>
        </w:rPr>
        <w:t>econciling</w:t>
      </w:r>
      <w:r w:rsidR="004C7446">
        <w:rPr>
          <w:rFonts w:asciiTheme="majorHAnsi" w:hAnsiTheme="majorHAnsi" w:cstheme="minorHAnsi"/>
          <w:color w:val="000000"/>
          <w:sz w:val="21"/>
          <w:szCs w:val="21"/>
        </w:rPr>
        <w:t xml:space="preserve"> Bill of Laden</w:t>
      </w:r>
      <w:r w:rsidR="0008416A">
        <w:rPr>
          <w:rFonts w:asciiTheme="majorHAnsi" w:hAnsiTheme="majorHAnsi" w:cstheme="minorHAnsi"/>
          <w:color w:val="000000"/>
          <w:sz w:val="21"/>
          <w:szCs w:val="21"/>
        </w:rPr>
        <w:t xml:space="preserve"> </w:t>
      </w:r>
      <w:r w:rsidR="004C7446">
        <w:rPr>
          <w:rFonts w:asciiTheme="majorHAnsi" w:hAnsiTheme="majorHAnsi" w:cstheme="minorHAnsi"/>
          <w:color w:val="000000"/>
          <w:sz w:val="21"/>
          <w:szCs w:val="21"/>
        </w:rPr>
        <w:t xml:space="preserve">(BOLS) against </w:t>
      </w:r>
      <w:r w:rsidR="006762AE">
        <w:rPr>
          <w:rFonts w:asciiTheme="majorHAnsi" w:hAnsiTheme="majorHAnsi" w:cstheme="minorHAnsi"/>
          <w:color w:val="000000"/>
          <w:sz w:val="21"/>
          <w:szCs w:val="21"/>
        </w:rPr>
        <w:t>invoice numbers for payment to f</w:t>
      </w:r>
      <w:r w:rsidR="004C7446">
        <w:rPr>
          <w:rFonts w:asciiTheme="majorHAnsi" w:hAnsiTheme="majorHAnsi" w:cstheme="minorHAnsi"/>
          <w:color w:val="000000"/>
          <w:sz w:val="21"/>
          <w:szCs w:val="21"/>
        </w:rPr>
        <w:t>uel suppliers.</w:t>
      </w:r>
    </w:p>
    <w:p w:rsidR="00F8038F" w:rsidRDefault="000342D1" w:rsidP="008A323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0342D1">
        <w:rPr>
          <w:rFonts w:asciiTheme="majorHAnsi" w:hAnsiTheme="majorHAnsi" w:cstheme="minorHAnsi"/>
          <w:color w:val="000000"/>
          <w:sz w:val="21"/>
          <w:szCs w:val="21"/>
        </w:rPr>
        <w:lastRenderedPageBreak/>
        <w:t xml:space="preserve">Conduct Daily Fuel Analysis of all </w:t>
      </w:r>
      <w:r w:rsidR="00562F31" w:rsidRPr="000342D1">
        <w:rPr>
          <w:rFonts w:asciiTheme="majorHAnsi" w:hAnsiTheme="majorHAnsi" w:cstheme="minorHAnsi"/>
          <w:color w:val="000000"/>
          <w:sz w:val="21"/>
          <w:szCs w:val="21"/>
        </w:rPr>
        <w:t>Bmobile</w:t>
      </w:r>
      <w:r w:rsidRPr="000342D1">
        <w:rPr>
          <w:rFonts w:asciiTheme="majorHAnsi" w:hAnsiTheme="majorHAnsi" w:cstheme="minorHAnsi"/>
          <w:color w:val="000000"/>
          <w:sz w:val="21"/>
          <w:szCs w:val="21"/>
        </w:rPr>
        <w:t xml:space="preserve"> sites to identify any discrepancies within tolerance.</w:t>
      </w:r>
    </w:p>
    <w:p w:rsidR="000342D1" w:rsidRDefault="00935757" w:rsidP="008A323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>
        <w:rPr>
          <w:rFonts w:asciiTheme="majorHAnsi" w:hAnsiTheme="majorHAnsi" w:cstheme="minorHAnsi"/>
          <w:color w:val="000000"/>
          <w:sz w:val="21"/>
          <w:szCs w:val="21"/>
        </w:rPr>
        <w:t>Maintaining fuel data as a control measure in ensuring accountability and transparency when refueling sites</w:t>
      </w:r>
    </w:p>
    <w:p w:rsidR="005705BF" w:rsidRPr="005705BF" w:rsidRDefault="000342D1" w:rsidP="005705B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33" w:after="0" w:line="24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 w:cstheme="minorHAnsi"/>
          <w:color w:val="000000"/>
          <w:sz w:val="21"/>
          <w:szCs w:val="21"/>
        </w:rPr>
        <w:t>Communicate and co-ordinate with regional team</w:t>
      </w:r>
      <w:r w:rsidR="00912457">
        <w:rPr>
          <w:rFonts w:asciiTheme="majorHAnsi" w:hAnsiTheme="majorHAnsi" w:cstheme="minorHAnsi"/>
          <w:color w:val="000000"/>
          <w:sz w:val="21"/>
          <w:szCs w:val="21"/>
        </w:rPr>
        <w:t xml:space="preserve">s to ensure </w:t>
      </w:r>
      <w:r w:rsidR="0021308E">
        <w:rPr>
          <w:rFonts w:asciiTheme="majorHAnsi" w:hAnsiTheme="majorHAnsi" w:cstheme="minorHAnsi"/>
          <w:color w:val="000000"/>
          <w:sz w:val="21"/>
          <w:szCs w:val="21"/>
        </w:rPr>
        <w:t xml:space="preserve">standby </w:t>
      </w:r>
      <w:r w:rsidR="00912457">
        <w:rPr>
          <w:rFonts w:asciiTheme="majorHAnsi" w:hAnsiTheme="majorHAnsi" w:cstheme="minorHAnsi"/>
          <w:color w:val="000000"/>
          <w:sz w:val="21"/>
          <w:szCs w:val="21"/>
        </w:rPr>
        <w:t>generators on site are refueled and avoid generator run dries.</w:t>
      </w:r>
    </w:p>
    <w:p w:rsidR="00935757" w:rsidRDefault="00935757" w:rsidP="00F17309">
      <w:pPr>
        <w:spacing w:after="0"/>
        <w:rPr>
          <w:rFonts w:asciiTheme="majorHAnsi" w:hAnsiTheme="majorHAnsi"/>
          <w:b/>
          <w:u w:val="single"/>
        </w:rPr>
      </w:pPr>
    </w:p>
    <w:p w:rsidR="00F17309" w:rsidRPr="00A33164" w:rsidRDefault="00F17309" w:rsidP="00F17309">
      <w:pPr>
        <w:spacing w:after="0"/>
        <w:rPr>
          <w:rFonts w:asciiTheme="majorHAnsi" w:hAnsiTheme="majorHAnsi"/>
          <w:b/>
          <w:u w:val="single"/>
        </w:rPr>
      </w:pPr>
      <w:r w:rsidRPr="00A33164">
        <w:rPr>
          <w:rFonts w:asciiTheme="majorHAnsi" w:hAnsiTheme="majorHAnsi"/>
          <w:b/>
          <w:u w:val="single"/>
        </w:rPr>
        <w:t xml:space="preserve">SEPTEMBER 2007- </w:t>
      </w:r>
      <w:r w:rsidR="00D576B8" w:rsidRPr="00A33164">
        <w:rPr>
          <w:rFonts w:asciiTheme="majorHAnsi" w:hAnsiTheme="majorHAnsi"/>
          <w:b/>
          <w:u w:val="single"/>
        </w:rPr>
        <w:t xml:space="preserve">2010 Employed with </w:t>
      </w:r>
      <w:proofErr w:type="spellStart"/>
      <w:r w:rsidR="00D576B8" w:rsidRPr="00A33164">
        <w:rPr>
          <w:rFonts w:asciiTheme="majorHAnsi" w:hAnsiTheme="majorHAnsi"/>
          <w:b/>
          <w:u w:val="single"/>
        </w:rPr>
        <w:t>Digicel</w:t>
      </w:r>
      <w:proofErr w:type="spellEnd"/>
      <w:r w:rsidR="00D576B8" w:rsidRPr="00A33164">
        <w:rPr>
          <w:rFonts w:asciiTheme="majorHAnsi" w:hAnsiTheme="majorHAnsi"/>
          <w:b/>
          <w:u w:val="single"/>
        </w:rPr>
        <w:t xml:space="preserve"> PNG as a Workforce Management Executive</w:t>
      </w:r>
    </w:p>
    <w:p w:rsidR="00D576B8" w:rsidRPr="00717FA6" w:rsidRDefault="00D576B8" w:rsidP="00D576B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000000"/>
          <w:u w:val="single"/>
        </w:rPr>
      </w:pPr>
      <w:r w:rsidRPr="00717FA6">
        <w:rPr>
          <w:rFonts w:asciiTheme="majorHAnsi" w:hAnsiTheme="majorHAnsi" w:cstheme="minorHAnsi"/>
          <w:b/>
          <w:color w:val="000000"/>
          <w:u w:val="single"/>
        </w:rPr>
        <w:t xml:space="preserve">KEY POSITION ACCOUNTABILITIES </w:t>
      </w:r>
    </w:p>
    <w:p w:rsidR="00D576B8" w:rsidRPr="00A33164" w:rsidRDefault="00D576B8" w:rsidP="00D576B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</w:pPr>
    </w:p>
    <w:p w:rsidR="00DE451D" w:rsidRPr="005166F3" w:rsidRDefault="00D576B8" w:rsidP="005166F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Managing and providing weekly </w:t>
      </w:r>
      <w:r w:rsidR="005166F3">
        <w:rPr>
          <w:rFonts w:asciiTheme="majorHAnsi" w:hAnsiTheme="majorHAnsi" w:cstheme="minorHAnsi"/>
          <w:color w:val="000000"/>
          <w:sz w:val="21"/>
          <w:szCs w:val="21"/>
        </w:rPr>
        <w:t xml:space="preserve">Shift </w:t>
      </w:r>
      <w:r w:rsidR="005166F3" w:rsidRPr="00AE2A6E">
        <w:rPr>
          <w:rFonts w:asciiTheme="majorHAnsi" w:hAnsiTheme="majorHAnsi" w:cstheme="minorHAnsi"/>
          <w:color w:val="000000"/>
          <w:sz w:val="21"/>
          <w:szCs w:val="21"/>
        </w:rPr>
        <w:t>schedules</w:t>
      </w:r>
      <w:r w:rsidR="005166F3">
        <w:rPr>
          <w:rFonts w:asciiTheme="majorHAnsi" w:hAnsiTheme="majorHAnsi" w:cstheme="minorHAnsi"/>
          <w:color w:val="000000"/>
          <w:sz w:val="21"/>
          <w:szCs w:val="21"/>
        </w:rPr>
        <w:t xml:space="preserve"> for </w:t>
      </w:r>
      <w:r w:rsidR="005166F3" w:rsidRPr="005166F3">
        <w:rPr>
          <w:rFonts w:asciiTheme="majorHAnsi" w:hAnsiTheme="majorHAnsi" w:cstheme="minorHAnsi"/>
          <w:color w:val="000000"/>
          <w:sz w:val="21"/>
          <w:szCs w:val="21"/>
        </w:rPr>
        <w:t>the</w:t>
      </w:r>
      <w:r w:rsidR="005166F3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Call Centre staff (200 plus) based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 on historical </w:t>
      </w:r>
      <w:r w:rsidR="00DE451D" w:rsidRPr="00AE2A6E">
        <w:rPr>
          <w:rFonts w:asciiTheme="majorHAnsi" w:hAnsiTheme="majorHAnsi" w:cstheme="minorHAnsi"/>
          <w:color w:val="000000"/>
          <w:sz w:val="21"/>
          <w:szCs w:val="21"/>
        </w:rPr>
        <w:t xml:space="preserve">customer </w:t>
      </w:r>
      <w:r w:rsidRPr="00AE2A6E">
        <w:rPr>
          <w:rFonts w:asciiTheme="majorHAnsi" w:hAnsiTheme="majorHAnsi" w:cstheme="minorHAnsi"/>
          <w:color w:val="000000"/>
          <w:sz w:val="21"/>
          <w:szCs w:val="21"/>
        </w:rPr>
        <w:t>call trends</w:t>
      </w:r>
      <w:r w:rsidR="005166F3">
        <w:rPr>
          <w:rFonts w:asciiTheme="majorHAnsi" w:hAnsiTheme="majorHAnsi" w:cstheme="minorHAnsi"/>
          <w:color w:val="000000"/>
          <w:sz w:val="21"/>
          <w:szCs w:val="21"/>
        </w:rPr>
        <w:t xml:space="preserve"> and demands.</w:t>
      </w:r>
    </w:p>
    <w:p w:rsidR="00DE451D" w:rsidRPr="00AE2A6E" w:rsidRDefault="00DE451D" w:rsidP="00A3316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AE2A6E">
        <w:rPr>
          <w:rFonts w:asciiTheme="majorHAnsi" w:hAnsiTheme="majorHAnsi" w:cstheme="minorHAnsi"/>
          <w:color w:val="000000"/>
          <w:sz w:val="21"/>
          <w:szCs w:val="21"/>
        </w:rPr>
        <w:t>Capturing of call center data for Forecasting and scheduling purposes</w:t>
      </w:r>
    </w:p>
    <w:p w:rsidR="00591A45" w:rsidRPr="005166F3" w:rsidRDefault="00DE451D" w:rsidP="005166F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5166F3">
        <w:rPr>
          <w:rFonts w:asciiTheme="majorHAnsi" w:hAnsiTheme="majorHAnsi" w:cstheme="minorHAnsi"/>
          <w:color w:val="000000"/>
          <w:sz w:val="21"/>
          <w:szCs w:val="21"/>
        </w:rPr>
        <w:t>Analyzing of Call trends to maximize productivity and meeting service level targets</w:t>
      </w:r>
    </w:p>
    <w:p w:rsidR="00591A45" w:rsidRPr="00AE2A6E" w:rsidRDefault="00591A45" w:rsidP="00A3316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1"/>
          <w:szCs w:val="21"/>
        </w:rPr>
      </w:pPr>
      <w:r w:rsidRPr="00AE2A6E">
        <w:rPr>
          <w:rFonts w:asciiTheme="majorHAnsi" w:hAnsiTheme="majorHAnsi" w:cstheme="minorHAnsi"/>
          <w:color w:val="000000"/>
          <w:sz w:val="21"/>
          <w:szCs w:val="21"/>
        </w:rPr>
        <w:t>Furnishing of daily and monthly reports detailing the call center’s performance</w:t>
      </w:r>
    </w:p>
    <w:p w:rsidR="00D576B8" w:rsidRPr="00A33164" w:rsidRDefault="00D576B8" w:rsidP="00D576B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0"/>
          <w:szCs w:val="20"/>
          <w:u w:val="single"/>
        </w:rPr>
      </w:pPr>
    </w:p>
    <w:p w:rsidR="00DE451D" w:rsidRPr="00A33164" w:rsidRDefault="00DE451D" w:rsidP="00DE451D">
      <w:pPr>
        <w:spacing w:after="0"/>
        <w:rPr>
          <w:rFonts w:asciiTheme="majorHAnsi" w:hAnsiTheme="majorHAnsi"/>
          <w:b/>
          <w:u w:val="single"/>
        </w:rPr>
      </w:pPr>
      <w:r w:rsidRPr="00A33164">
        <w:rPr>
          <w:rFonts w:asciiTheme="majorHAnsi" w:hAnsiTheme="majorHAnsi"/>
          <w:b/>
          <w:u w:val="single"/>
        </w:rPr>
        <w:t xml:space="preserve">May 2007- November </w:t>
      </w:r>
      <w:r w:rsidR="00FB2033" w:rsidRPr="00A33164">
        <w:rPr>
          <w:rFonts w:asciiTheme="majorHAnsi" w:hAnsiTheme="majorHAnsi"/>
          <w:b/>
          <w:u w:val="single"/>
        </w:rPr>
        <w:t>2007 Employed</w:t>
      </w:r>
      <w:r w:rsidRPr="00A33164">
        <w:rPr>
          <w:rFonts w:asciiTheme="majorHAnsi" w:hAnsiTheme="majorHAnsi"/>
          <w:b/>
          <w:u w:val="single"/>
        </w:rPr>
        <w:t xml:space="preserve"> with </w:t>
      </w:r>
      <w:proofErr w:type="spellStart"/>
      <w:r w:rsidRPr="00A33164">
        <w:rPr>
          <w:rFonts w:asciiTheme="majorHAnsi" w:hAnsiTheme="majorHAnsi"/>
          <w:b/>
          <w:u w:val="single"/>
        </w:rPr>
        <w:t>Digicel</w:t>
      </w:r>
      <w:proofErr w:type="spellEnd"/>
      <w:r w:rsidRPr="00A33164">
        <w:rPr>
          <w:rFonts w:asciiTheme="majorHAnsi" w:hAnsiTheme="majorHAnsi"/>
          <w:b/>
          <w:u w:val="single"/>
        </w:rPr>
        <w:t xml:space="preserve"> PNG as a Customer Care Agent</w:t>
      </w:r>
    </w:p>
    <w:p w:rsidR="00DE451D" w:rsidRPr="00717FA6" w:rsidRDefault="00DE451D" w:rsidP="00DE451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000000"/>
          <w:u w:val="single"/>
        </w:rPr>
      </w:pPr>
      <w:r w:rsidRPr="00717FA6">
        <w:rPr>
          <w:rFonts w:asciiTheme="majorHAnsi" w:hAnsiTheme="majorHAnsi" w:cstheme="minorHAnsi"/>
          <w:b/>
          <w:color w:val="000000"/>
          <w:u w:val="single"/>
        </w:rPr>
        <w:t xml:space="preserve">KEY POSITION ACCOUNTABILITIES </w:t>
      </w:r>
    </w:p>
    <w:p w:rsidR="00DE451D" w:rsidRPr="00A33164" w:rsidRDefault="00DE451D" w:rsidP="00DE451D">
      <w:pPr>
        <w:spacing w:after="0"/>
        <w:rPr>
          <w:rFonts w:asciiTheme="majorHAnsi" w:hAnsiTheme="majorHAnsi"/>
          <w:b/>
        </w:rPr>
      </w:pPr>
    </w:p>
    <w:p w:rsidR="00DE451D" w:rsidRPr="00717FA6" w:rsidRDefault="00DE451D" w:rsidP="002E5E74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1"/>
          <w:szCs w:val="21"/>
        </w:rPr>
      </w:pPr>
      <w:r w:rsidRPr="00717FA6">
        <w:rPr>
          <w:rFonts w:asciiTheme="majorHAnsi" w:hAnsiTheme="majorHAnsi"/>
          <w:sz w:val="21"/>
          <w:szCs w:val="21"/>
        </w:rPr>
        <w:t>Attending to customers (both internal and external) queries over the phone as well as walk-in customers</w:t>
      </w:r>
      <w:r w:rsidR="00901B23" w:rsidRPr="00717FA6">
        <w:rPr>
          <w:rFonts w:asciiTheme="majorHAnsi" w:hAnsiTheme="majorHAnsi"/>
          <w:sz w:val="21"/>
          <w:szCs w:val="21"/>
        </w:rPr>
        <w:t>,</w:t>
      </w:r>
      <w:r w:rsidRPr="00717FA6">
        <w:rPr>
          <w:rFonts w:asciiTheme="majorHAnsi" w:hAnsiTheme="majorHAnsi"/>
          <w:sz w:val="21"/>
          <w:szCs w:val="21"/>
        </w:rPr>
        <w:t xml:space="preserve"> </w:t>
      </w:r>
      <w:r w:rsidR="00901B23" w:rsidRPr="00717FA6">
        <w:rPr>
          <w:rFonts w:asciiTheme="majorHAnsi" w:hAnsiTheme="majorHAnsi"/>
          <w:sz w:val="21"/>
          <w:szCs w:val="21"/>
        </w:rPr>
        <w:t>provid</w:t>
      </w:r>
      <w:r w:rsidRPr="00717FA6">
        <w:rPr>
          <w:rFonts w:asciiTheme="majorHAnsi" w:hAnsiTheme="majorHAnsi"/>
          <w:sz w:val="21"/>
          <w:szCs w:val="21"/>
        </w:rPr>
        <w:t>ing advice and solutions to their queries in a timely manner</w:t>
      </w:r>
      <w:r w:rsidR="00901B23" w:rsidRPr="00717FA6">
        <w:rPr>
          <w:rFonts w:asciiTheme="majorHAnsi" w:hAnsiTheme="majorHAnsi"/>
          <w:sz w:val="21"/>
          <w:szCs w:val="21"/>
        </w:rPr>
        <w:t>.</w:t>
      </w:r>
    </w:p>
    <w:p w:rsidR="00DD7EA9" w:rsidRPr="00A33164" w:rsidRDefault="00DD7EA9" w:rsidP="00B011AD">
      <w:pPr>
        <w:spacing w:after="0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7A5925" w:rsidRPr="00A33164" w:rsidRDefault="007D33E9" w:rsidP="00B011A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A33164">
        <w:rPr>
          <w:rFonts w:asciiTheme="majorHAnsi" w:hAnsiTheme="majorHAnsi"/>
          <w:b/>
          <w:sz w:val="24"/>
          <w:szCs w:val="24"/>
          <w:u w:val="single"/>
        </w:rPr>
        <w:t>EDUCATION HISTORY</w:t>
      </w:r>
    </w:p>
    <w:p w:rsidR="00FB2033" w:rsidRDefault="00FB2033" w:rsidP="00DD7EA9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DD7EA9" w:rsidRPr="00FB2033" w:rsidRDefault="006F59BB" w:rsidP="00DD7EA9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 w:rsidRPr="00FB2033">
        <w:rPr>
          <w:rFonts w:asciiTheme="majorHAnsi" w:hAnsiTheme="majorHAnsi"/>
          <w:b/>
          <w:sz w:val="20"/>
          <w:szCs w:val="20"/>
          <w:u w:val="single"/>
        </w:rPr>
        <w:t>June-December 2014</w:t>
      </w:r>
    </w:p>
    <w:p w:rsidR="006F59BB" w:rsidRPr="002E5E74" w:rsidRDefault="006F59BB" w:rsidP="00DD7EA9">
      <w:pPr>
        <w:spacing w:after="0"/>
        <w:rPr>
          <w:rFonts w:asciiTheme="majorHAnsi" w:hAnsiTheme="majorHAnsi"/>
          <w:sz w:val="21"/>
          <w:szCs w:val="21"/>
        </w:rPr>
      </w:pPr>
      <w:r w:rsidRPr="002E5E74">
        <w:rPr>
          <w:rFonts w:asciiTheme="majorHAnsi" w:hAnsiTheme="majorHAnsi"/>
          <w:sz w:val="21"/>
          <w:szCs w:val="21"/>
        </w:rPr>
        <w:t>Completed Distance learning course with IATA Training and Development Institute passing with a Diploma in Cargo Introductory Course</w:t>
      </w:r>
    </w:p>
    <w:p w:rsidR="006F59BB" w:rsidRPr="00FB2033" w:rsidRDefault="006F59BB" w:rsidP="00DD7EA9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 w:rsidRPr="00FB2033">
        <w:rPr>
          <w:rFonts w:asciiTheme="majorHAnsi" w:hAnsiTheme="majorHAnsi"/>
          <w:b/>
          <w:sz w:val="20"/>
          <w:szCs w:val="20"/>
          <w:u w:val="single"/>
        </w:rPr>
        <w:t>2005-2006</w:t>
      </w:r>
    </w:p>
    <w:p w:rsidR="006F59BB" w:rsidRPr="002E5E74" w:rsidRDefault="006F59BB" w:rsidP="00DD7EA9">
      <w:pPr>
        <w:spacing w:after="0"/>
        <w:rPr>
          <w:rFonts w:asciiTheme="majorHAnsi" w:hAnsiTheme="majorHAnsi"/>
          <w:sz w:val="21"/>
          <w:szCs w:val="21"/>
        </w:rPr>
      </w:pPr>
      <w:r w:rsidRPr="002E5E74">
        <w:rPr>
          <w:rFonts w:asciiTheme="majorHAnsi" w:hAnsiTheme="majorHAnsi"/>
          <w:sz w:val="21"/>
          <w:szCs w:val="21"/>
        </w:rPr>
        <w:t>Studied and successfully attained a Diploma in Tourism and Hospitality Management at the Port Moresby Business College</w:t>
      </w:r>
    </w:p>
    <w:p w:rsidR="006F59BB" w:rsidRPr="00FB2033" w:rsidRDefault="006F59BB" w:rsidP="00DD7EA9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 w:rsidRPr="00FB2033">
        <w:rPr>
          <w:rFonts w:asciiTheme="majorHAnsi" w:hAnsiTheme="majorHAnsi"/>
          <w:b/>
          <w:sz w:val="20"/>
          <w:szCs w:val="20"/>
          <w:u w:val="single"/>
        </w:rPr>
        <w:t>2001-2002</w:t>
      </w:r>
    </w:p>
    <w:p w:rsidR="006F59BB" w:rsidRPr="002E5E74" w:rsidRDefault="002C394D" w:rsidP="00DD7EA9">
      <w:p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Attained </w:t>
      </w:r>
      <w:r w:rsidR="006F59BB" w:rsidRPr="002E5E74">
        <w:rPr>
          <w:rFonts w:asciiTheme="majorHAnsi" w:hAnsiTheme="majorHAnsi"/>
          <w:sz w:val="21"/>
          <w:szCs w:val="21"/>
        </w:rPr>
        <w:t xml:space="preserve">Higher School Certificate from Port Moresby National High School </w:t>
      </w:r>
    </w:p>
    <w:p w:rsidR="00DD7EA9" w:rsidRPr="00A33164" w:rsidRDefault="00DD7EA9" w:rsidP="00DD7EA9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</w:p>
    <w:p w:rsidR="00F1347B" w:rsidRDefault="006F59BB" w:rsidP="00805C9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A33164">
        <w:rPr>
          <w:rFonts w:asciiTheme="majorHAnsi" w:hAnsiTheme="majorHAnsi"/>
          <w:b/>
          <w:sz w:val="28"/>
          <w:szCs w:val="28"/>
          <w:u w:val="single"/>
        </w:rPr>
        <w:t>AWARDS</w:t>
      </w:r>
    </w:p>
    <w:p w:rsidR="00902660" w:rsidRPr="00A33164" w:rsidRDefault="00902660" w:rsidP="00805C91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805C91" w:rsidRPr="001F16BA" w:rsidRDefault="00805C91" w:rsidP="00FB2033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1"/>
          <w:szCs w:val="21"/>
        </w:rPr>
      </w:pPr>
      <w:r w:rsidRPr="001F16BA">
        <w:rPr>
          <w:rFonts w:asciiTheme="majorHAnsi" w:hAnsiTheme="majorHAnsi"/>
          <w:sz w:val="21"/>
          <w:szCs w:val="21"/>
        </w:rPr>
        <w:t xml:space="preserve">2009-Recognized as </w:t>
      </w:r>
      <w:proofErr w:type="spellStart"/>
      <w:r w:rsidRPr="001F16BA">
        <w:rPr>
          <w:rFonts w:asciiTheme="majorHAnsi" w:hAnsiTheme="majorHAnsi"/>
          <w:sz w:val="21"/>
          <w:szCs w:val="21"/>
        </w:rPr>
        <w:t>Digicels</w:t>
      </w:r>
      <w:proofErr w:type="spellEnd"/>
      <w:r w:rsidRPr="001F16BA">
        <w:rPr>
          <w:rFonts w:asciiTheme="majorHAnsi" w:hAnsiTheme="majorHAnsi"/>
          <w:sz w:val="21"/>
          <w:szCs w:val="21"/>
        </w:rPr>
        <w:t xml:space="preserve"> Workforce Management </w:t>
      </w:r>
      <w:proofErr w:type="gramStart"/>
      <w:r w:rsidRPr="001F16BA">
        <w:rPr>
          <w:rFonts w:asciiTheme="majorHAnsi" w:hAnsiTheme="majorHAnsi"/>
          <w:sz w:val="21"/>
          <w:szCs w:val="21"/>
        </w:rPr>
        <w:t>top</w:t>
      </w:r>
      <w:proofErr w:type="gramEnd"/>
      <w:r w:rsidRPr="001F16BA">
        <w:rPr>
          <w:rFonts w:asciiTheme="majorHAnsi" w:hAnsiTheme="majorHAnsi"/>
          <w:sz w:val="21"/>
          <w:szCs w:val="21"/>
        </w:rPr>
        <w:t xml:space="preserve"> Employee</w:t>
      </w:r>
    </w:p>
    <w:p w:rsidR="00805C91" w:rsidRPr="001F16BA" w:rsidRDefault="00805C91" w:rsidP="00FB2033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1"/>
          <w:szCs w:val="21"/>
        </w:rPr>
      </w:pPr>
      <w:r w:rsidRPr="001F16BA">
        <w:rPr>
          <w:rFonts w:asciiTheme="majorHAnsi" w:hAnsiTheme="majorHAnsi"/>
          <w:sz w:val="21"/>
          <w:szCs w:val="21"/>
        </w:rPr>
        <w:t xml:space="preserve">2008-Recognized as </w:t>
      </w:r>
      <w:proofErr w:type="spellStart"/>
      <w:r w:rsidRPr="001F16BA">
        <w:rPr>
          <w:rFonts w:asciiTheme="majorHAnsi" w:hAnsiTheme="majorHAnsi"/>
          <w:sz w:val="21"/>
          <w:szCs w:val="21"/>
        </w:rPr>
        <w:t>Digicels</w:t>
      </w:r>
      <w:proofErr w:type="spellEnd"/>
      <w:r w:rsidRPr="001F16BA">
        <w:rPr>
          <w:rFonts w:asciiTheme="majorHAnsi" w:hAnsiTheme="majorHAnsi"/>
          <w:sz w:val="21"/>
          <w:szCs w:val="21"/>
        </w:rPr>
        <w:t xml:space="preserve"> Workforce Management </w:t>
      </w:r>
      <w:proofErr w:type="gramStart"/>
      <w:r w:rsidRPr="001F16BA">
        <w:rPr>
          <w:rFonts w:asciiTheme="majorHAnsi" w:hAnsiTheme="majorHAnsi"/>
          <w:sz w:val="21"/>
          <w:szCs w:val="21"/>
        </w:rPr>
        <w:t>top</w:t>
      </w:r>
      <w:proofErr w:type="gramEnd"/>
      <w:r w:rsidRPr="001F16BA">
        <w:rPr>
          <w:rFonts w:asciiTheme="majorHAnsi" w:hAnsiTheme="majorHAnsi"/>
          <w:sz w:val="21"/>
          <w:szCs w:val="21"/>
        </w:rPr>
        <w:t xml:space="preserve"> Employee</w:t>
      </w:r>
    </w:p>
    <w:p w:rsidR="001F16BA" w:rsidRDefault="001F16BA" w:rsidP="00B011A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805C91" w:rsidRDefault="002E5E74" w:rsidP="00B011A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COMPETENCIES AND </w:t>
      </w:r>
      <w:r w:rsidR="00805C91" w:rsidRPr="00A33164">
        <w:rPr>
          <w:rFonts w:asciiTheme="majorHAnsi" w:hAnsiTheme="majorHAnsi"/>
          <w:b/>
          <w:sz w:val="24"/>
          <w:szCs w:val="24"/>
          <w:u w:val="single"/>
        </w:rPr>
        <w:t>STRENGTHS</w:t>
      </w:r>
    </w:p>
    <w:p w:rsidR="00FB2033" w:rsidRPr="00A33164" w:rsidRDefault="00FB2033" w:rsidP="00B011AD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913940" w:rsidRPr="002E5E74" w:rsidRDefault="00913940" w:rsidP="00913940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Strong focus in</w:t>
      </w:r>
      <w:r w:rsidRPr="002E5E74">
        <w:rPr>
          <w:rFonts w:asciiTheme="majorHAnsi" w:hAnsiTheme="majorHAnsi"/>
          <w:sz w:val="21"/>
          <w:szCs w:val="21"/>
        </w:rPr>
        <w:t xml:space="preserve"> following through with </w:t>
      </w:r>
      <w:r>
        <w:rPr>
          <w:rFonts w:asciiTheme="majorHAnsi" w:hAnsiTheme="majorHAnsi"/>
          <w:sz w:val="21"/>
          <w:szCs w:val="21"/>
        </w:rPr>
        <w:t>vendors/</w:t>
      </w:r>
      <w:r w:rsidRPr="002E5E74">
        <w:rPr>
          <w:rFonts w:asciiTheme="majorHAnsi" w:hAnsiTheme="majorHAnsi"/>
          <w:sz w:val="21"/>
          <w:szCs w:val="21"/>
        </w:rPr>
        <w:t xml:space="preserve">suppliers and ensuring </w:t>
      </w:r>
      <w:r>
        <w:rPr>
          <w:rFonts w:asciiTheme="majorHAnsi" w:hAnsiTheme="majorHAnsi"/>
          <w:sz w:val="21"/>
          <w:szCs w:val="21"/>
        </w:rPr>
        <w:t>invoices are sent on time to process payments</w:t>
      </w:r>
      <w:r w:rsidR="005C7047">
        <w:rPr>
          <w:rFonts w:asciiTheme="majorHAnsi" w:hAnsiTheme="majorHAnsi"/>
          <w:sz w:val="21"/>
          <w:szCs w:val="21"/>
        </w:rPr>
        <w:t xml:space="preserve"> and fulfill p</w:t>
      </w:r>
      <w:r>
        <w:rPr>
          <w:rFonts w:asciiTheme="majorHAnsi" w:hAnsiTheme="majorHAnsi"/>
          <w:sz w:val="21"/>
          <w:szCs w:val="21"/>
        </w:rPr>
        <w:t>urchase orders.</w:t>
      </w:r>
    </w:p>
    <w:p w:rsidR="00913940" w:rsidRPr="00913940" w:rsidRDefault="00913940" w:rsidP="00913940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Stro</w:t>
      </w:r>
      <w:r w:rsidRPr="002E5E74">
        <w:rPr>
          <w:rFonts w:asciiTheme="majorHAnsi" w:hAnsiTheme="majorHAnsi"/>
          <w:sz w:val="21"/>
          <w:szCs w:val="21"/>
        </w:rPr>
        <w:t>ng communication skills both written and oral</w:t>
      </w:r>
    </w:p>
    <w:p w:rsidR="008E2024" w:rsidRPr="002E5E74" w:rsidRDefault="009F50D1" w:rsidP="00FB2033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High c</w:t>
      </w:r>
      <w:r w:rsidR="00A33164" w:rsidRPr="002E5E74">
        <w:rPr>
          <w:rFonts w:asciiTheme="majorHAnsi" w:hAnsiTheme="majorHAnsi"/>
          <w:sz w:val="21"/>
          <w:szCs w:val="21"/>
        </w:rPr>
        <w:t>ompetency in Microsoft applications</w:t>
      </w:r>
      <w:r>
        <w:rPr>
          <w:rFonts w:asciiTheme="majorHAnsi" w:hAnsiTheme="majorHAnsi"/>
          <w:sz w:val="21"/>
          <w:szCs w:val="21"/>
        </w:rPr>
        <w:t xml:space="preserve"> especially excel</w:t>
      </w:r>
    </w:p>
    <w:p w:rsidR="00A33164" w:rsidRPr="002E5E74" w:rsidRDefault="00A33164" w:rsidP="00FB2033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1"/>
          <w:szCs w:val="21"/>
        </w:rPr>
      </w:pPr>
      <w:r w:rsidRPr="002E5E74">
        <w:rPr>
          <w:rFonts w:asciiTheme="majorHAnsi" w:hAnsiTheme="majorHAnsi"/>
          <w:sz w:val="21"/>
          <w:szCs w:val="21"/>
        </w:rPr>
        <w:t>Strong customer service skills</w:t>
      </w:r>
    </w:p>
    <w:p w:rsidR="00FB2033" w:rsidRPr="00E45819" w:rsidRDefault="00A33164" w:rsidP="00FB2033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1"/>
          <w:szCs w:val="21"/>
        </w:rPr>
      </w:pPr>
      <w:r w:rsidRPr="002E5E74">
        <w:rPr>
          <w:rFonts w:asciiTheme="majorHAnsi" w:hAnsiTheme="majorHAnsi"/>
          <w:sz w:val="21"/>
          <w:szCs w:val="21"/>
        </w:rPr>
        <w:t>Sound knowledge of the air cargo industry</w:t>
      </w:r>
    </w:p>
    <w:p w:rsidR="00FB2033" w:rsidRDefault="00FB2033" w:rsidP="00FB2033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8237D5" w:rsidRDefault="00FB2033" w:rsidP="00FB2033">
      <w:pPr>
        <w:spacing w:after="0"/>
        <w:rPr>
          <w:rFonts w:asciiTheme="majorHAnsi" w:hAnsiTheme="majorHAnsi"/>
          <w:b/>
          <w:sz w:val="24"/>
          <w:szCs w:val="24"/>
        </w:rPr>
      </w:pPr>
      <w:r w:rsidRPr="00FB2033">
        <w:rPr>
          <w:rFonts w:asciiTheme="majorHAnsi" w:hAnsiTheme="majorHAnsi"/>
          <w:b/>
          <w:sz w:val="24"/>
          <w:szCs w:val="24"/>
        </w:rPr>
        <w:lastRenderedPageBreak/>
        <w:t xml:space="preserve">          </w:t>
      </w:r>
    </w:p>
    <w:p w:rsidR="0085264A" w:rsidRDefault="00FB2033" w:rsidP="00FB2033">
      <w:pPr>
        <w:spacing w:after="0"/>
        <w:rPr>
          <w:rFonts w:asciiTheme="majorHAnsi" w:hAnsiTheme="majorHAnsi"/>
          <w:b/>
          <w:sz w:val="24"/>
          <w:szCs w:val="24"/>
        </w:rPr>
      </w:pPr>
      <w:r w:rsidRPr="00FB2033">
        <w:rPr>
          <w:rFonts w:asciiTheme="majorHAnsi" w:hAnsiTheme="majorHAnsi"/>
          <w:b/>
          <w:sz w:val="24"/>
          <w:szCs w:val="24"/>
        </w:rPr>
        <w:t xml:space="preserve">    </w:t>
      </w:r>
    </w:p>
    <w:p w:rsidR="00935757" w:rsidRDefault="0085264A" w:rsidP="00FB2033">
      <w:pPr>
        <w:spacing w:after="0"/>
        <w:rPr>
          <w:rFonts w:asciiTheme="majorHAnsi" w:hAnsiTheme="majorHAnsi"/>
          <w:b/>
          <w:sz w:val="24"/>
          <w:szCs w:val="24"/>
        </w:rPr>
      </w:pPr>
      <w:r w:rsidRPr="0085264A">
        <w:rPr>
          <w:rFonts w:asciiTheme="majorHAnsi" w:hAnsiTheme="majorHAnsi"/>
          <w:b/>
          <w:sz w:val="24"/>
          <w:szCs w:val="24"/>
        </w:rPr>
        <w:t xml:space="preserve">              </w:t>
      </w:r>
    </w:p>
    <w:p w:rsidR="0004691B" w:rsidRDefault="0004691B" w:rsidP="00FB2033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B2033" w:rsidRPr="00A33164" w:rsidRDefault="0085264A" w:rsidP="00FB2033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85264A">
        <w:rPr>
          <w:rFonts w:asciiTheme="majorHAnsi" w:hAnsiTheme="majorHAnsi"/>
          <w:b/>
          <w:sz w:val="24"/>
          <w:szCs w:val="24"/>
        </w:rPr>
        <w:t xml:space="preserve"> </w:t>
      </w:r>
      <w:r w:rsidR="00FB2033" w:rsidRPr="00A33164">
        <w:rPr>
          <w:rFonts w:asciiTheme="majorHAnsi" w:hAnsiTheme="majorHAnsi"/>
          <w:b/>
          <w:sz w:val="24"/>
          <w:szCs w:val="24"/>
          <w:u w:val="single"/>
        </w:rPr>
        <w:t>REFEREE</w:t>
      </w:r>
      <w:r w:rsidR="00FB2033">
        <w:rPr>
          <w:rFonts w:asciiTheme="majorHAnsi" w:hAnsiTheme="majorHAnsi"/>
          <w:b/>
          <w:sz w:val="24"/>
          <w:szCs w:val="24"/>
          <w:u w:val="single"/>
        </w:rPr>
        <w:t>S</w:t>
      </w:r>
    </w:p>
    <w:p w:rsidR="007448FE" w:rsidRPr="00A33164" w:rsidRDefault="007448FE" w:rsidP="00B011AD">
      <w:pPr>
        <w:spacing w:after="0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B176CE" w:rsidRPr="000816E8" w:rsidRDefault="00B176CE" w:rsidP="007448FE">
      <w:pPr>
        <w:pStyle w:val="ListParagraph"/>
        <w:numPr>
          <w:ilvl w:val="0"/>
          <w:numId w:val="21"/>
        </w:numPr>
        <w:spacing w:after="0"/>
        <w:rPr>
          <w:rFonts w:asciiTheme="majorHAnsi" w:hAnsiTheme="majorHAnsi"/>
          <w:sz w:val="21"/>
          <w:szCs w:val="21"/>
        </w:rPr>
      </w:pPr>
      <w:r w:rsidRPr="000816E8">
        <w:rPr>
          <w:rFonts w:asciiTheme="majorHAnsi" w:hAnsiTheme="majorHAnsi"/>
          <w:sz w:val="21"/>
          <w:szCs w:val="21"/>
        </w:rPr>
        <w:t xml:space="preserve">Mr. </w:t>
      </w:r>
      <w:r w:rsidR="00D54C7B">
        <w:rPr>
          <w:rFonts w:asciiTheme="majorHAnsi" w:hAnsiTheme="majorHAnsi"/>
          <w:sz w:val="21"/>
          <w:szCs w:val="21"/>
        </w:rPr>
        <w:t>Wully Ronald</w:t>
      </w:r>
      <w:r w:rsidR="00857C8F" w:rsidRPr="000816E8">
        <w:rPr>
          <w:rFonts w:asciiTheme="majorHAnsi" w:hAnsiTheme="majorHAnsi"/>
          <w:sz w:val="21"/>
          <w:szCs w:val="21"/>
        </w:rPr>
        <w:t xml:space="preserve">                                 </w:t>
      </w:r>
      <w:r w:rsidR="00836734" w:rsidRPr="000816E8">
        <w:rPr>
          <w:rFonts w:asciiTheme="majorHAnsi" w:hAnsiTheme="majorHAnsi"/>
          <w:sz w:val="21"/>
          <w:szCs w:val="21"/>
        </w:rPr>
        <w:t xml:space="preserve">      </w:t>
      </w:r>
      <w:r w:rsidR="00CB0E67" w:rsidRPr="000816E8">
        <w:rPr>
          <w:rFonts w:asciiTheme="majorHAnsi" w:hAnsiTheme="majorHAnsi"/>
          <w:sz w:val="21"/>
          <w:szCs w:val="21"/>
        </w:rPr>
        <w:t xml:space="preserve">                   </w:t>
      </w:r>
    </w:p>
    <w:p w:rsidR="00857C8F" w:rsidRPr="000816E8" w:rsidRDefault="00D54C7B" w:rsidP="00D54C7B">
      <w:pPr>
        <w:spacing w:after="0"/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HOD-NOC and Plant</w:t>
      </w:r>
      <w:r w:rsidR="00857C8F" w:rsidRPr="000816E8">
        <w:rPr>
          <w:rFonts w:asciiTheme="majorHAnsi" w:hAnsiTheme="majorHAnsi"/>
          <w:sz w:val="21"/>
          <w:szCs w:val="21"/>
        </w:rPr>
        <w:t xml:space="preserve"> Operations                                                                   </w:t>
      </w:r>
    </w:p>
    <w:p w:rsidR="00857C8F" w:rsidRPr="000816E8" w:rsidRDefault="00322B9A" w:rsidP="00B011AD">
      <w:pPr>
        <w:spacing w:after="0"/>
        <w:rPr>
          <w:rFonts w:asciiTheme="majorHAnsi" w:hAnsiTheme="majorHAnsi"/>
          <w:sz w:val="21"/>
          <w:szCs w:val="21"/>
        </w:rPr>
      </w:pPr>
      <w:r w:rsidRPr="000816E8">
        <w:rPr>
          <w:rFonts w:asciiTheme="majorHAnsi" w:hAnsiTheme="majorHAnsi"/>
          <w:sz w:val="21"/>
          <w:szCs w:val="21"/>
        </w:rPr>
        <w:t xml:space="preserve">         </w:t>
      </w:r>
      <w:r w:rsidR="007448FE" w:rsidRPr="000816E8">
        <w:rPr>
          <w:rFonts w:asciiTheme="majorHAnsi" w:hAnsiTheme="majorHAnsi"/>
          <w:sz w:val="21"/>
          <w:szCs w:val="21"/>
        </w:rPr>
        <w:t xml:space="preserve">      </w:t>
      </w:r>
      <w:r w:rsidR="00857C8F" w:rsidRPr="000816E8">
        <w:rPr>
          <w:rFonts w:asciiTheme="majorHAnsi" w:hAnsiTheme="majorHAnsi"/>
          <w:sz w:val="21"/>
          <w:szCs w:val="21"/>
        </w:rPr>
        <w:t>(Technical Department</w:t>
      </w:r>
      <w:r w:rsidR="00D54C7B">
        <w:rPr>
          <w:rFonts w:asciiTheme="majorHAnsi" w:hAnsiTheme="majorHAnsi"/>
          <w:sz w:val="21"/>
          <w:szCs w:val="21"/>
        </w:rPr>
        <w:t xml:space="preserve">) </w:t>
      </w:r>
      <w:proofErr w:type="spellStart"/>
      <w:r w:rsidR="00D54C7B">
        <w:rPr>
          <w:rFonts w:asciiTheme="majorHAnsi" w:hAnsiTheme="majorHAnsi"/>
          <w:sz w:val="21"/>
          <w:szCs w:val="21"/>
        </w:rPr>
        <w:t>Telikom</w:t>
      </w:r>
      <w:proofErr w:type="spellEnd"/>
      <w:r w:rsidR="00D54C7B">
        <w:rPr>
          <w:rFonts w:asciiTheme="majorHAnsi" w:hAnsiTheme="majorHAnsi"/>
          <w:sz w:val="21"/>
          <w:szCs w:val="21"/>
        </w:rPr>
        <w:t xml:space="preserve"> LTD</w:t>
      </w:r>
      <w:r w:rsidR="00857C8F" w:rsidRPr="000816E8">
        <w:rPr>
          <w:rFonts w:asciiTheme="majorHAnsi" w:hAnsiTheme="majorHAnsi"/>
          <w:sz w:val="21"/>
          <w:szCs w:val="21"/>
        </w:rPr>
        <w:t xml:space="preserve">               </w:t>
      </w:r>
      <w:r w:rsidR="00546FB9" w:rsidRPr="000816E8">
        <w:rPr>
          <w:rFonts w:asciiTheme="majorHAnsi" w:hAnsiTheme="majorHAnsi"/>
          <w:sz w:val="21"/>
          <w:szCs w:val="21"/>
        </w:rPr>
        <w:t xml:space="preserve">                   </w:t>
      </w:r>
    </w:p>
    <w:p w:rsidR="007448FE" w:rsidRPr="000816E8" w:rsidRDefault="00322B9A" w:rsidP="00B011AD">
      <w:pPr>
        <w:spacing w:after="0"/>
        <w:rPr>
          <w:rFonts w:asciiTheme="majorHAnsi" w:hAnsiTheme="majorHAnsi"/>
          <w:sz w:val="21"/>
          <w:szCs w:val="21"/>
        </w:rPr>
      </w:pPr>
      <w:r w:rsidRPr="000816E8">
        <w:rPr>
          <w:rFonts w:asciiTheme="majorHAnsi" w:hAnsiTheme="majorHAnsi"/>
          <w:sz w:val="21"/>
          <w:szCs w:val="21"/>
        </w:rPr>
        <w:t xml:space="preserve">           </w:t>
      </w:r>
      <w:r w:rsidR="007448FE" w:rsidRPr="000816E8">
        <w:rPr>
          <w:rFonts w:asciiTheme="majorHAnsi" w:hAnsiTheme="majorHAnsi"/>
          <w:sz w:val="21"/>
          <w:szCs w:val="21"/>
        </w:rPr>
        <w:t xml:space="preserve">     </w:t>
      </w:r>
      <w:r w:rsidR="00857C8F" w:rsidRPr="000816E8">
        <w:rPr>
          <w:rFonts w:asciiTheme="majorHAnsi" w:hAnsiTheme="majorHAnsi"/>
          <w:sz w:val="21"/>
          <w:szCs w:val="21"/>
        </w:rPr>
        <w:t xml:space="preserve">Papua New Guinea                                     </w:t>
      </w:r>
    </w:p>
    <w:p w:rsidR="007448FE" w:rsidRPr="000816E8" w:rsidRDefault="007448FE" w:rsidP="00B011AD">
      <w:pPr>
        <w:spacing w:after="0"/>
        <w:rPr>
          <w:rStyle w:val="Hyperlink"/>
          <w:rFonts w:asciiTheme="majorHAnsi" w:hAnsiTheme="majorHAnsi"/>
          <w:sz w:val="21"/>
          <w:szCs w:val="21"/>
        </w:rPr>
      </w:pPr>
      <w:r w:rsidRPr="000816E8">
        <w:rPr>
          <w:rFonts w:asciiTheme="majorHAnsi" w:hAnsiTheme="majorHAnsi"/>
          <w:sz w:val="21"/>
          <w:szCs w:val="21"/>
        </w:rPr>
        <w:t xml:space="preserve">             </w:t>
      </w:r>
      <w:hyperlink r:id="rId7" w:history="1">
        <w:r w:rsidR="00D54C7B" w:rsidRPr="00CA1965">
          <w:rPr>
            <w:rStyle w:val="Hyperlink"/>
          </w:rPr>
          <w:t>Wully.Ronald@telikom.com.pg</w:t>
        </w:r>
      </w:hyperlink>
      <w:r w:rsidR="00D54C7B">
        <w:t xml:space="preserve"> </w:t>
      </w:r>
    </w:p>
    <w:p w:rsidR="007448FE" w:rsidRPr="000816E8" w:rsidRDefault="00737703" w:rsidP="00B011AD">
      <w:pPr>
        <w:spacing w:after="0"/>
        <w:rPr>
          <w:rFonts w:asciiTheme="majorHAnsi" w:hAnsiTheme="majorHAnsi"/>
          <w:sz w:val="21"/>
          <w:szCs w:val="21"/>
        </w:rPr>
      </w:pPr>
      <w:r>
        <w:rPr>
          <w:rStyle w:val="Hyperlink"/>
          <w:rFonts w:asciiTheme="majorHAnsi" w:hAnsiTheme="majorHAnsi"/>
          <w:sz w:val="21"/>
          <w:szCs w:val="21"/>
          <w:u w:val="none"/>
        </w:rPr>
        <w:t xml:space="preserve">              </w:t>
      </w:r>
      <w:r w:rsidR="007448FE" w:rsidRPr="000816E8">
        <w:rPr>
          <w:rFonts w:asciiTheme="majorHAnsi" w:hAnsiTheme="majorHAnsi"/>
          <w:sz w:val="21"/>
          <w:szCs w:val="21"/>
        </w:rPr>
        <w:t>+</w:t>
      </w:r>
      <w:r w:rsidR="00D54C7B">
        <w:rPr>
          <w:rFonts w:asciiTheme="majorHAnsi" w:hAnsiTheme="majorHAnsi"/>
          <w:b/>
          <w:sz w:val="21"/>
          <w:szCs w:val="21"/>
        </w:rPr>
        <w:t>675</w:t>
      </w:r>
      <w:r w:rsidR="007448FE" w:rsidRPr="000816E8">
        <w:rPr>
          <w:rFonts w:asciiTheme="majorHAnsi" w:hAnsiTheme="majorHAnsi"/>
          <w:b/>
          <w:sz w:val="21"/>
          <w:szCs w:val="21"/>
        </w:rPr>
        <w:t xml:space="preserve"> </w:t>
      </w:r>
      <w:r>
        <w:rPr>
          <w:rFonts w:asciiTheme="majorHAnsi" w:hAnsiTheme="majorHAnsi"/>
          <w:b/>
          <w:sz w:val="21"/>
          <w:szCs w:val="21"/>
        </w:rPr>
        <w:t>76001579</w:t>
      </w:r>
    </w:p>
    <w:p w:rsidR="00322B9A" w:rsidRPr="000816E8" w:rsidRDefault="00322B9A" w:rsidP="00B011AD">
      <w:pPr>
        <w:spacing w:after="0"/>
        <w:rPr>
          <w:rFonts w:asciiTheme="majorHAnsi" w:hAnsiTheme="majorHAnsi"/>
          <w:sz w:val="21"/>
          <w:szCs w:val="21"/>
        </w:rPr>
      </w:pPr>
    </w:p>
    <w:p w:rsidR="00322B9A" w:rsidRPr="000816E8" w:rsidRDefault="00737703" w:rsidP="007448FE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Solomon Ninawale</w:t>
      </w:r>
    </w:p>
    <w:p w:rsidR="00322B9A" w:rsidRPr="000816E8" w:rsidRDefault="00737703" w:rsidP="00322B9A">
      <w:pPr>
        <w:pStyle w:val="ListParagraph"/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Network Operations Centre-Manager</w:t>
      </w:r>
    </w:p>
    <w:p w:rsidR="00737703" w:rsidRPr="000816E8" w:rsidRDefault="00737703" w:rsidP="00737703">
      <w:pPr>
        <w:spacing w:after="0"/>
        <w:rPr>
          <w:rFonts w:asciiTheme="majorHAnsi" w:hAnsiTheme="majorHAnsi"/>
          <w:sz w:val="21"/>
          <w:szCs w:val="21"/>
        </w:rPr>
      </w:pPr>
      <w:r w:rsidRPr="000816E8">
        <w:rPr>
          <w:rFonts w:asciiTheme="majorHAnsi" w:hAnsiTheme="majorHAnsi"/>
          <w:sz w:val="21"/>
          <w:szCs w:val="21"/>
        </w:rPr>
        <w:t xml:space="preserve">               (Technical Department</w:t>
      </w:r>
      <w:r>
        <w:rPr>
          <w:rFonts w:asciiTheme="majorHAnsi" w:hAnsiTheme="majorHAnsi"/>
          <w:sz w:val="21"/>
          <w:szCs w:val="21"/>
        </w:rPr>
        <w:t xml:space="preserve">) </w:t>
      </w:r>
      <w:proofErr w:type="spellStart"/>
      <w:r>
        <w:rPr>
          <w:rFonts w:asciiTheme="majorHAnsi" w:hAnsiTheme="majorHAnsi"/>
          <w:sz w:val="21"/>
          <w:szCs w:val="21"/>
        </w:rPr>
        <w:t>Telikom</w:t>
      </w:r>
      <w:proofErr w:type="spellEnd"/>
      <w:r>
        <w:rPr>
          <w:rFonts w:asciiTheme="majorHAnsi" w:hAnsiTheme="majorHAnsi"/>
          <w:sz w:val="21"/>
          <w:szCs w:val="21"/>
        </w:rPr>
        <w:t xml:space="preserve"> LTD</w:t>
      </w:r>
      <w:r w:rsidRPr="000816E8">
        <w:rPr>
          <w:rFonts w:asciiTheme="majorHAnsi" w:hAnsiTheme="majorHAnsi"/>
          <w:sz w:val="21"/>
          <w:szCs w:val="21"/>
        </w:rPr>
        <w:t xml:space="preserve">                                  </w:t>
      </w:r>
    </w:p>
    <w:p w:rsidR="00322B9A" w:rsidRPr="000816E8" w:rsidRDefault="00322B9A" w:rsidP="00322B9A">
      <w:pPr>
        <w:pStyle w:val="ListParagraph"/>
        <w:spacing w:after="0"/>
        <w:rPr>
          <w:rFonts w:asciiTheme="majorHAnsi" w:hAnsiTheme="majorHAnsi"/>
          <w:sz w:val="21"/>
          <w:szCs w:val="21"/>
        </w:rPr>
      </w:pPr>
      <w:r w:rsidRPr="000816E8">
        <w:rPr>
          <w:rFonts w:asciiTheme="majorHAnsi" w:hAnsiTheme="majorHAnsi"/>
          <w:sz w:val="21"/>
          <w:szCs w:val="21"/>
        </w:rPr>
        <w:t>Papua New Guinea</w:t>
      </w:r>
    </w:p>
    <w:p w:rsidR="007448FE" w:rsidRPr="000816E8" w:rsidRDefault="00737703" w:rsidP="00322B9A">
      <w:pPr>
        <w:pStyle w:val="ListParagraph"/>
        <w:spacing w:after="0"/>
        <w:rPr>
          <w:rFonts w:asciiTheme="majorHAnsi" w:hAnsiTheme="majorHAnsi"/>
          <w:sz w:val="21"/>
          <w:szCs w:val="21"/>
        </w:rPr>
      </w:pPr>
      <w:proofErr w:type="spellStart"/>
      <w:r w:rsidRPr="00737703">
        <w:rPr>
          <w:rFonts w:asciiTheme="majorHAnsi" w:hAnsiTheme="majorHAnsi"/>
          <w:sz w:val="21"/>
          <w:szCs w:val="21"/>
        </w:rPr>
        <w:t>Solomon,</w:t>
      </w:r>
      <w:r>
        <w:rPr>
          <w:rFonts w:asciiTheme="majorHAnsi" w:hAnsiTheme="majorHAnsi"/>
          <w:sz w:val="21"/>
          <w:szCs w:val="21"/>
        </w:rPr>
        <w:t>.Ninawale@telikom.com.pg</w:t>
      </w:r>
      <w:proofErr w:type="spellEnd"/>
    </w:p>
    <w:p w:rsidR="007448FE" w:rsidRPr="000816E8" w:rsidRDefault="007448FE" w:rsidP="00322B9A">
      <w:pPr>
        <w:pStyle w:val="ListParagraph"/>
        <w:spacing w:after="0"/>
        <w:rPr>
          <w:rFonts w:asciiTheme="majorHAnsi" w:hAnsiTheme="majorHAnsi"/>
          <w:sz w:val="21"/>
          <w:szCs w:val="21"/>
        </w:rPr>
      </w:pPr>
      <w:r w:rsidRPr="000816E8">
        <w:rPr>
          <w:rFonts w:asciiTheme="majorHAnsi" w:hAnsiTheme="majorHAnsi"/>
          <w:sz w:val="21"/>
          <w:szCs w:val="21"/>
        </w:rPr>
        <w:t>+</w:t>
      </w:r>
      <w:r w:rsidRPr="000816E8">
        <w:rPr>
          <w:rFonts w:asciiTheme="majorHAnsi" w:hAnsiTheme="majorHAnsi"/>
          <w:b/>
          <w:sz w:val="21"/>
          <w:szCs w:val="21"/>
        </w:rPr>
        <w:t xml:space="preserve">675 </w:t>
      </w:r>
      <w:r w:rsidR="00737703">
        <w:rPr>
          <w:rFonts w:asciiTheme="majorHAnsi" w:hAnsiTheme="majorHAnsi"/>
          <w:b/>
          <w:sz w:val="21"/>
          <w:szCs w:val="21"/>
        </w:rPr>
        <w:t>7888 0513</w:t>
      </w:r>
    </w:p>
    <w:p w:rsidR="00322B9A" w:rsidRPr="000816E8" w:rsidRDefault="00322B9A" w:rsidP="00322B9A">
      <w:pPr>
        <w:pStyle w:val="ListParagraph"/>
        <w:spacing w:after="0"/>
        <w:rPr>
          <w:rFonts w:asciiTheme="majorHAnsi" w:hAnsiTheme="majorHAnsi"/>
          <w:sz w:val="21"/>
          <w:szCs w:val="21"/>
        </w:rPr>
      </w:pPr>
    </w:p>
    <w:p w:rsidR="00322B9A" w:rsidRPr="000816E8" w:rsidRDefault="00322B9A" w:rsidP="00322B9A">
      <w:pPr>
        <w:pStyle w:val="ListParagraph"/>
        <w:spacing w:after="0"/>
        <w:rPr>
          <w:rFonts w:asciiTheme="majorHAnsi" w:hAnsiTheme="majorHAnsi"/>
          <w:sz w:val="21"/>
          <w:szCs w:val="21"/>
        </w:rPr>
      </w:pPr>
    </w:p>
    <w:p w:rsidR="00322B9A" w:rsidRPr="000816E8" w:rsidRDefault="007448FE" w:rsidP="007448FE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21"/>
          <w:szCs w:val="21"/>
        </w:rPr>
      </w:pPr>
      <w:r w:rsidRPr="000816E8">
        <w:rPr>
          <w:rFonts w:asciiTheme="majorHAnsi" w:hAnsiTheme="majorHAnsi"/>
          <w:sz w:val="21"/>
          <w:szCs w:val="21"/>
        </w:rPr>
        <w:t xml:space="preserve"> </w:t>
      </w:r>
      <w:r w:rsidR="00322B9A" w:rsidRPr="000816E8">
        <w:rPr>
          <w:rFonts w:asciiTheme="majorHAnsi" w:hAnsiTheme="majorHAnsi"/>
          <w:sz w:val="21"/>
          <w:szCs w:val="21"/>
        </w:rPr>
        <w:t>Wuinakila Tongia</w:t>
      </w:r>
    </w:p>
    <w:p w:rsidR="00322B9A" w:rsidRPr="000816E8" w:rsidRDefault="00925A52" w:rsidP="00322B9A">
      <w:pPr>
        <w:spacing w:after="0"/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Network Operation C</w:t>
      </w:r>
      <w:r w:rsidR="00322B9A" w:rsidRPr="000816E8">
        <w:rPr>
          <w:rFonts w:asciiTheme="majorHAnsi" w:hAnsiTheme="majorHAnsi"/>
          <w:sz w:val="21"/>
          <w:szCs w:val="21"/>
        </w:rPr>
        <w:t>enter Supervisor</w:t>
      </w:r>
    </w:p>
    <w:p w:rsidR="00322B9A" w:rsidRPr="000816E8" w:rsidRDefault="00322B9A" w:rsidP="00322B9A">
      <w:pPr>
        <w:spacing w:after="0"/>
        <w:ind w:left="720"/>
        <w:rPr>
          <w:rFonts w:asciiTheme="majorHAnsi" w:hAnsiTheme="majorHAnsi"/>
          <w:sz w:val="21"/>
          <w:szCs w:val="21"/>
        </w:rPr>
      </w:pPr>
      <w:r w:rsidRPr="000816E8">
        <w:rPr>
          <w:rFonts w:asciiTheme="majorHAnsi" w:hAnsiTheme="majorHAnsi"/>
          <w:sz w:val="21"/>
          <w:szCs w:val="21"/>
        </w:rPr>
        <w:t>Technical Department (BMVF)</w:t>
      </w:r>
    </w:p>
    <w:p w:rsidR="00322B9A" w:rsidRPr="000816E8" w:rsidRDefault="00322B9A" w:rsidP="00322B9A">
      <w:pPr>
        <w:spacing w:after="0"/>
        <w:ind w:left="720"/>
        <w:rPr>
          <w:rFonts w:asciiTheme="majorHAnsi" w:hAnsiTheme="majorHAnsi"/>
          <w:sz w:val="21"/>
          <w:szCs w:val="21"/>
        </w:rPr>
      </w:pPr>
      <w:r w:rsidRPr="000816E8">
        <w:rPr>
          <w:rFonts w:asciiTheme="majorHAnsi" w:hAnsiTheme="majorHAnsi"/>
          <w:sz w:val="21"/>
          <w:szCs w:val="21"/>
        </w:rPr>
        <w:t>Papua New Guinea</w:t>
      </w:r>
    </w:p>
    <w:p w:rsidR="007448FE" w:rsidRPr="000816E8" w:rsidRDefault="00C81ECE" w:rsidP="00322B9A">
      <w:pPr>
        <w:spacing w:after="0"/>
        <w:ind w:left="720"/>
        <w:rPr>
          <w:rFonts w:asciiTheme="majorHAnsi" w:hAnsiTheme="majorHAnsi"/>
          <w:sz w:val="21"/>
          <w:szCs w:val="21"/>
        </w:rPr>
      </w:pPr>
      <w:hyperlink r:id="rId8" w:history="1">
        <w:r w:rsidR="00737703" w:rsidRPr="00CA1965">
          <w:rPr>
            <w:rStyle w:val="Hyperlink"/>
            <w:rFonts w:asciiTheme="majorHAnsi" w:hAnsiTheme="majorHAnsi"/>
            <w:sz w:val="21"/>
            <w:szCs w:val="21"/>
          </w:rPr>
          <w:t>Wuinakila.Tongia@telikom.com.pg</w:t>
        </w:r>
      </w:hyperlink>
    </w:p>
    <w:p w:rsidR="007448FE" w:rsidRPr="000816E8" w:rsidRDefault="007448FE" w:rsidP="00322B9A">
      <w:pPr>
        <w:spacing w:after="0"/>
        <w:ind w:left="720"/>
        <w:rPr>
          <w:rFonts w:asciiTheme="majorHAnsi" w:hAnsiTheme="majorHAnsi"/>
          <w:b/>
          <w:sz w:val="21"/>
          <w:szCs w:val="21"/>
        </w:rPr>
      </w:pPr>
      <w:r w:rsidRPr="000816E8">
        <w:rPr>
          <w:rFonts w:asciiTheme="majorHAnsi" w:hAnsiTheme="majorHAnsi"/>
          <w:b/>
          <w:sz w:val="21"/>
          <w:szCs w:val="21"/>
        </w:rPr>
        <w:t>+675 7600 1574</w:t>
      </w:r>
    </w:p>
    <w:sectPr w:rsidR="007448FE" w:rsidRPr="0008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841"/>
    <w:multiLevelType w:val="hybridMultilevel"/>
    <w:tmpl w:val="82406C02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77D7"/>
    <w:multiLevelType w:val="multilevel"/>
    <w:tmpl w:val="9B9E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0794A"/>
    <w:multiLevelType w:val="hybridMultilevel"/>
    <w:tmpl w:val="C994E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0F01"/>
    <w:multiLevelType w:val="hybridMultilevel"/>
    <w:tmpl w:val="243ED4D2"/>
    <w:lvl w:ilvl="0" w:tplc="1EB8D04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0B"/>
    <w:multiLevelType w:val="hybridMultilevel"/>
    <w:tmpl w:val="804C486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71BE8"/>
    <w:multiLevelType w:val="hybridMultilevel"/>
    <w:tmpl w:val="9A4CF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1489"/>
    <w:multiLevelType w:val="hybridMultilevel"/>
    <w:tmpl w:val="25520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2357C"/>
    <w:multiLevelType w:val="hybridMultilevel"/>
    <w:tmpl w:val="26223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44A1"/>
    <w:multiLevelType w:val="hybridMultilevel"/>
    <w:tmpl w:val="1FDCA4BA"/>
    <w:lvl w:ilvl="0" w:tplc="0C09000B">
      <w:start w:val="1"/>
      <w:numFmt w:val="bullet"/>
      <w:lvlText w:val=""/>
      <w:lvlJc w:val="left"/>
      <w:pPr>
        <w:ind w:left="19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</w:abstractNum>
  <w:abstractNum w:abstractNumId="9" w15:restartNumberingAfterBreak="0">
    <w:nsid w:val="25986BBA"/>
    <w:multiLevelType w:val="hybridMultilevel"/>
    <w:tmpl w:val="D0340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E0FF7"/>
    <w:multiLevelType w:val="hybridMultilevel"/>
    <w:tmpl w:val="8C10DC74"/>
    <w:lvl w:ilvl="0" w:tplc="EC3674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B00F53"/>
    <w:multiLevelType w:val="hybridMultilevel"/>
    <w:tmpl w:val="0A3AB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E532E9"/>
    <w:multiLevelType w:val="hybridMultilevel"/>
    <w:tmpl w:val="82AA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7428"/>
    <w:multiLevelType w:val="hybridMultilevel"/>
    <w:tmpl w:val="E2485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93E4C"/>
    <w:multiLevelType w:val="hybridMultilevel"/>
    <w:tmpl w:val="2412359E"/>
    <w:lvl w:ilvl="0" w:tplc="8E7219AC">
      <w:start w:val="2008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324853"/>
    <w:multiLevelType w:val="hybridMultilevel"/>
    <w:tmpl w:val="F2BE1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D6303"/>
    <w:multiLevelType w:val="hybridMultilevel"/>
    <w:tmpl w:val="BFA47628"/>
    <w:lvl w:ilvl="0" w:tplc="0C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E31274D"/>
    <w:multiLevelType w:val="hybridMultilevel"/>
    <w:tmpl w:val="E8CC69A8"/>
    <w:lvl w:ilvl="0" w:tplc="0C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4454971"/>
    <w:multiLevelType w:val="hybridMultilevel"/>
    <w:tmpl w:val="3278A1AE"/>
    <w:lvl w:ilvl="0" w:tplc="0BEEF6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5543"/>
    <w:multiLevelType w:val="hybridMultilevel"/>
    <w:tmpl w:val="59707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95FDF"/>
    <w:multiLevelType w:val="multilevel"/>
    <w:tmpl w:val="96E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31AE3"/>
    <w:multiLevelType w:val="hybridMultilevel"/>
    <w:tmpl w:val="10063D76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F865BC"/>
    <w:multiLevelType w:val="hybridMultilevel"/>
    <w:tmpl w:val="50203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19CA"/>
    <w:multiLevelType w:val="hybridMultilevel"/>
    <w:tmpl w:val="0986DF0A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</w:abstractNum>
  <w:abstractNum w:abstractNumId="24" w15:restartNumberingAfterBreak="0">
    <w:nsid w:val="5DB5314B"/>
    <w:multiLevelType w:val="hybridMultilevel"/>
    <w:tmpl w:val="C6541C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2010A"/>
    <w:multiLevelType w:val="hybridMultilevel"/>
    <w:tmpl w:val="2A5207F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097385"/>
    <w:multiLevelType w:val="hybridMultilevel"/>
    <w:tmpl w:val="9E0CB6A0"/>
    <w:lvl w:ilvl="0" w:tplc="2452A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07A47"/>
    <w:multiLevelType w:val="hybridMultilevel"/>
    <w:tmpl w:val="A882F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80BAA"/>
    <w:multiLevelType w:val="hybridMultilevel"/>
    <w:tmpl w:val="465ED7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3968"/>
    <w:multiLevelType w:val="hybridMultilevel"/>
    <w:tmpl w:val="2F60C08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033B1D"/>
    <w:multiLevelType w:val="hybridMultilevel"/>
    <w:tmpl w:val="2A009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46E2A"/>
    <w:multiLevelType w:val="hybridMultilevel"/>
    <w:tmpl w:val="3F0407A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4447E"/>
    <w:multiLevelType w:val="hybridMultilevel"/>
    <w:tmpl w:val="01EE42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2B6784"/>
    <w:multiLevelType w:val="hybridMultilevel"/>
    <w:tmpl w:val="FFF4CEC6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23"/>
  </w:num>
  <w:num w:numId="5">
    <w:abstractNumId w:val="33"/>
  </w:num>
  <w:num w:numId="6">
    <w:abstractNumId w:val="3"/>
  </w:num>
  <w:num w:numId="7">
    <w:abstractNumId w:val="9"/>
  </w:num>
  <w:num w:numId="8">
    <w:abstractNumId w:val="22"/>
  </w:num>
  <w:num w:numId="9">
    <w:abstractNumId w:val="15"/>
  </w:num>
  <w:num w:numId="10">
    <w:abstractNumId w:val="16"/>
  </w:num>
  <w:num w:numId="11">
    <w:abstractNumId w:val="17"/>
  </w:num>
  <w:num w:numId="12">
    <w:abstractNumId w:val="8"/>
  </w:num>
  <w:num w:numId="13">
    <w:abstractNumId w:val="25"/>
  </w:num>
  <w:num w:numId="14">
    <w:abstractNumId w:val="31"/>
  </w:num>
  <w:num w:numId="15">
    <w:abstractNumId w:val="21"/>
  </w:num>
  <w:num w:numId="16">
    <w:abstractNumId w:val="4"/>
  </w:num>
  <w:num w:numId="17">
    <w:abstractNumId w:val="1"/>
  </w:num>
  <w:num w:numId="18">
    <w:abstractNumId w:val="29"/>
  </w:num>
  <w:num w:numId="19">
    <w:abstractNumId w:val="20"/>
  </w:num>
  <w:num w:numId="20">
    <w:abstractNumId w:val="24"/>
  </w:num>
  <w:num w:numId="21">
    <w:abstractNumId w:val="28"/>
  </w:num>
  <w:num w:numId="22">
    <w:abstractNumId w:val="18"/>
  </w:num>
  <w:num w:numId="23">
    <w:abstractNumId w:val="0"/>
  </w:num>
  <w:num w:numId="24">
    <w:abstractNumId w:val="11"/>
  </w:num>
  <w:num w:numId="25">
    <w:abstractNumId w:val="5"/>
  </w:num>
  <w:num w:numId="26">
    <w:abstractNumId w:val="19"/>
  </w:num>
  <w:num w:numId="27">
    <w:abstractNumId w:val="32"/>
  </w:num>
  <w:num w:numId="28">
    <w:abstractNumId w:val="13"/>
  </w:num>
  <w:num w:numId="29">
    <w:abstractNumId w:val="7"/>
  </w:num>
  <w:num w:numId="30">
    <w:abstractNumId w:val="6"/>
  </w:num>
  <w:num w:numId="31">
    <w:abstractNumId w:val="14"/>
  </w:num>
  <w:num w:numId="32">
    <w:abstractNumId w:val="27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01"/>
    <w:rsid w:val="000342D1"/>
    <w:rsid w:val="0004691B"/>
    <w:rsid w:val="000816E8"/>
    <w:rsid w:val="00081E94"/>
    <w:rsid w:val="0008416A"/>
    <w:rsid w:val="00086159"/>
    <w:rsid w:val="00086BFE"/>
    <w:rsid w:val="00096D3A"/>
    <w:rsid w:val="00105594"/>
    <w:rsid w:val="00110359"/>
    <w:rsid w:val="00133B48"/>
    <w:rsid w:val="00153E3C"/>
    <w:rsid w:val="00162992"/>
    <w:rsid w:val="00175B28"/>
    <w:rsid w:val="00181397"/>
    <w:rsid w:val="0018595F"/>
    <w:rsid w:val="001B5E6C"/>
    <w:rsid w:val="001D2B96"/>
    <w:rsid w:val="001F16BA"/>
    <w:rsid w:val="0021308E"/>
    <w:rsid w:val="00220EE0"/>
    <w:rsid w:val="00224442"/>
    <w:rsid w:val="00240426"/>
    <w:rsid w:val="00297855"/>
    <w:rsid w:val="002C394D"/>
    <w:rsid w:val="002E5E74"/>
    <w:rsid w:val="002F133C"/>
    <w:rsid w:val="0030021E"/>
    <w:rsid w:val="0031032F"/>
    <w:rsid w:val="003146ED"/>
    <w:rsid w:val="00322B9A"/>
    <w:rsid w:val="00340696"/>
    <w:rsid w:val="003415D5"/>
    <w:rsid w:val="003A48EE"/>
    <w:rsid w:val="003B7978"/>
    <w:rsid w:val="00432B5C"/>
    <w:rsid w:val="0043513B"/>
    <w:rsid w:val="00466883"/>
    <w:rsid w:val="004A1C96"/>
    <w:rsid w:val="004C7446"/>
    <w:rsid w:val="004F664C"/>
    <w:rsid w:val="005166F3"/>
    <w:rsid w:val="00546FB9"/>
    <w:rsid w:val="00553E89"/>
    <w:rsid w:val="005560E4"/>
    <w:rsid w:val="00562F31"/>
    <w:rsid w:val="005705BF"/>
    <w:rsid w:val="00591A45"/>
    <w:rsid w:val="005C7047"/>
    <w:rsid w:val="005E23D7"/>
    <w:rsid w:val="00601F00"/>
    <w:rsid w:val="00643560"/>
    <w:rsid w:val="00660120"/>
    <w:rsid w:val="006762AE"/>
    <w:rsid w:val="0069597D"/>
    <w:rsid w:val="006F01BA"/>
    <w:rsid w:val="006F59BB"/>
    <w:rsid w:val="00703A7A"/>
    <w:rsid w:val="00717FA6"/>
    <w:rsid w:val="00737703"/>
    <w:rsid w:val="00742DFA"/>
    <w:rsid w:val="007448FE"/>
    <w:rsid w:val="007533B2"/>
    <w:rsid w:val="007601ED"/>
    <w:rsid w:val="007858F6"/>
    <w:rsid w:val="007A5925"/>
    <w:rsid w:val="007B3763"/>
    <w:rsid w:val="007C1B1B"/>
    <w:rsid w:val="007D33E9"/>
    <w:rsid w:val="007D59BD"/>
    <w:rsid w:val="007D66D1"/>
    <w:rsid w:val="00805C91"/>
    <w:rsid w:val="008237D5"/>
    <w:rsid w:val="00836734"/>
    <w:rsid w:val="0085264A"/>
    <w:rsid w:val="00857C8F"/>
    <w:rsid w:val="00863870"/>
    <w:rsid w:val="00876C62"/>
    <w:rsid w:val="00885A36"/>
    <w:rsid w:val="008A323B"/>
    <w:rsid w:val="008E2024"/>
    <w:rsid w:val="00901B23"/>
    <w:rsid w:val="00902660"/>
    <w:rsid w:val="009049B9"/>
    <w:rsid w:val="00912457"/>
    <w:rsid w:val="00913940"/>
    <w:rsid w:val="00924645"/>
    <w:rsid w:val="00925A52"/>
    <w:rsid w:val="0093459E"/>
    <w:rsid w:val="00935757"/>
    <w:rsid w:val="00936AC8"/>
    <w:rsid w:val="00936D48"/>
    <w:rsid w:val="00953120"/>
    <w:rsid w:val="00964368"/>
    <w:rsid w:val="009905AF"/>
    <w:rsid w:val="00994DFD"/>
    <w:rsid w:val="009A4782"/>
    <w:rsid w:val="009E2FA5"/>
    <w:rsid w:val="009F140D"/>
    <w:rsid w:val="009F50D1"/>
    <w:rsid w:val="00A33164"/>
    <w:rsid w:val="00A771CC"/>
    <w:rsid w:val="00AE2A6E"/>
    <w:rsid w:val="00B011AD"/>
    <w:rsid w:val="00B176CE"/>
    <w:rsid w:val="00B35A42"/>
    <w:rsid w:val="00B66501"/>
    <w:rsid w:val="00B752CE"/>
    <w:rsid w:val="00C0623C"/>
    <w:rsid w:val="00C760B5"/>
    <w:rsid w:val="00C81ECE"/>
    <w:rsid w:val="00CB0E67"/>
    <w:rsid w:val="00CD19D8"/>
    <w:rsid w:val="00CF7FA5"/>
    <w:rsid w:val="00D0083C"/>
    <w:rsid w:val="00D54C7B"/>
    <w:rsid w:val="00D576B8"/>
    <w:rsid w:val="00DC1DDA"/>
    <w:rsid w:val="00DC4229"/>
    <w:rsid w:val="00DD7EA9"/>
    <w:rsid w:val="00DE451D"/>
    <w:rsid w:val="00DF2C9E"/>
    <w:rsid w:val="00DF3C96"/>
    <w:rsid w:val="00E1571D"/>
    <w:rsid w:val="00E2523B"/>
    <w:rsid w:val="00E44ABA"/>
    <w:rsid w:val="00E45819"/>
    <w:rsid w:val="00E55FE6"/>
    <w:rsid w:val="00E90F1A"/>
    <w:rsid w:val="00EF6544"/>
    <w:rsid w:val="00F1347B"/>
    <w:rsid w:val="00F17309"/>
    <w:rsid w:val="00F43C9C"/>
    <w:rsid w:val="00F8038F"/>
    <w:rsid w:val="00F86043"/>
    <w:rsid w:val="00FA425F"/>
    <w:rsid w:val="00FB1978"/>
    <w:rsid w:val="00FB2033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1B912-AA9E-4641-BEAF-B6313C29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925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1D2B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inakila.Tongia@telikom.com.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lly.Ronald@telikom.com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nynasi1213@gmail.com" TargetMode="External"/><Relationship Id="rId5" Type="http://schemas.openxmlformats.org/officeDocument/2006/relationships/hyperlink" Target="mailto:Daniel.Baratai@telikom.com.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 Baratai</cp:lastModifiedBy>
  <cp:revision>4</cp:revision>
  <cp:lastPrinted>2018-05-30T06:56:00Z</cp:lastPrinted>
  <dcterms:created xsi:type="dcterms:W3CDTF">2022-09-20T23:44:00Z</dcterms:created>
  <dcterms:modified xsi:type="dcterms:W3CDTF">2023-01-31T01:25:00Z</dcterms:modified>
</cp:coreProperties>
</file>