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DC77D9">
        <w:trPr>
          <w:jc w:val="center"/>
        </w:trPr>
        <w:tc>
          <w:tcPr>
            <w:tcW w:w="9576" w:type="dxa"/>
          </w:tcPr>
          <w:p w:rsidR="00DC77D9" w:rsidRDefault="00DC77D9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4F4A805F54804F849A8E0F7AFDB670B8"/>
        </w:placeholder>
        <w:docPartList>
          <w:docPartGallery w:val="Quick Parts"/>
          <w:docPartCategory w:val=" Resume Name"/>
        </w:docPartList>
      </w:sdtPr>
      <w:sdtEndPr/>
      <w:sdtContent>
        <w:p w:rsidR="00AF062F" w:rsidRDefault="00AF062F">
          <w:pPr>
            <w:pStyle w:val="NoSpacing"/>
          </w:pPr>
        </w:p>
        <w:tbl>
          <w:tblPr>
            <w:tblStyle w:val="TableGrid"/>
            <w:tblW w:w="5000" w:type="pct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0"/>
            <w:gridCol w:w="6246"/>
            <w:gridCol w:w="3102"/>
          </w:tblGrid>
          <w:tr w:rsidR="00AF062F" w:rsidTr="00AF062F">
            <w:trPr>
              <w:jc w:val="center"/>
            </w:trPr>
            <w:tc>
              <w:tcPr>
                <w:tcW w:w="389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AF062F" w:rsidRDefault="00AF062F"/>
            </w:tc>
            <w:tc>
              <w:tcPr>
                <w:tcW w:w="6323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AF062F" w:rsidRDefault="00AF062F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1024321"/>
                    <w:placeholder>
                      <w:docPart w:val="F0D655B52EF7421A8B22BF513CC76DD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>
                      <w:t>ERNEST BABANEM</w:t>
                    </w:r>
                  </w:sdtContent>
                </w:sdt>
                <w:r>
                  <w:t xml:space="preserve"> </w:t>
                </w:r>
              </w:p>
              <w:p w:rsidR="00AF062F" w:rsidRDefault="00AF062F">
                <w:pPr>
                  <w:pStyle w:val="AddressText"/>
                </w:pPr>
                <w:r>
                  <w:t>P.O.BOX 1,Tabubil,Western Province, Papua New Guinea</w:t>
                </w:r>
              </w:p>
              <w:p w:rsidR="00AF062F" w:rsidRDefault="00AF062F">
                <w:pPr>
                  <w:pStyle w:val="AddressText"/>
                </w:pPr>
                <w:r>
                  <w:t>Phone: 649 3217</w:t>
                </w:r>
              </w:p>
              <w:p w:rsidR="00AF062F" w:rsidRDefault="00103DE0" w:rsidP="00103DE0">
                <w:pPr>
                  <w:pStyle w:val="AddressText"/>
                  <w:jc w:val="center"/>
                </w:pPr>
                <w:r>
                  <w:t xml:space="preserve">                                                          </w:t>
                </w:r>
                <w:r w:rsidR="00537158">
                  <w:t>Mobile:</w:t>
                </w:r>
                <w:r>
                  <w:t>72036189</w:t>
                </w:r>
              </w:p>
              <w:p w:rsidR="00AF062F" w:rsidRPr="00AF062F" w:rsidRDefault="00AF062F">
                <w:pPr>
                  <w:pStyle w:val="AddressText"/>
                  <w:rPr>
                    <w:b/>
                  </w:rPr>
                </w:pPr>
                <w:r>
                  <w:t>E-mail: Ernest.B</w:t>
                </w:r>
                <w:r>
                  <w:rPr>
                    <w:b/>
                  </w:rPr>
                  <w:t>abanem@oktedi.com</w:t>
                </w:r>
              </w:p>
              <w:p w:rsidR="00AF062F" w:rsidRDefault="00AF062F" w:rsidP="00AF062F">
                <w:pPr>
                  <w:pStyle w:val="AddressText"/>
                  <w:rPr>
                    <w:sz w:val="24"/>
                  </w:rPr>
                </w:pPr>
                <w:r>
                  <w:t xml:space="preserve">  </w:t>
                </w:r>
              </w:p>
            </w:tc>
            <w:tc>
              <w:tcPr>
                <w:tcW w:w="3016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AF062F" w:rsidRDefault="00F21A28" w:rsidP="00AF062F"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73376E17" wp14:editId="30875ED2">
                      <wp:extent cx="1512959" cy="1133475"/>
                      <wp:effectExtent l="0" t="0" r="0" b="0"/>
                      <wp:docPr id="1" name="Picture 1" descr="K:\Commercial\Account&amp;Control\COMMON\Finance Org Chart Pics\Org Chart Pics _Unlabeled\Ern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Commercial\Account&amp;Control\COMMON\Finance Org Chart Pics\Org Chart Pics _Unlabeled\Ernes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6523" cy="1136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C77D9" w:rsidRDefault="00B921A0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DC77D9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DC77D9" w:rsidRDefault="00DC77D9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2E181E" w:rsidRDefault="002E181E" w:rsidP="002E181E">
            <w:pPr>
              <w:pStyle w:val="Section"/>
            </w:pPr>
            <w:r>
              <w:t>Brief detail of my self</w:t>
            </w:r>
          </w:p>
          <w:p w:rsidR="00103DE0" w:rsidRPr="00103DE0" w:rsidRDefault="00103DE0" w:rsidP="00537158">
            <w:pPr>
              <w:jc w:val="center"/>
            </w:pPr>
          </w:p>
          <w:p w:rsidR="00103DE0" w:rsidRDefault="00103DE0" w:rsidP="00103DE0">
            <w:pPr>
              <w:pStyle w:val="Sectio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 had more than elven</w:t>
            </w:r>
            <w:r w:rsidRPr="003D538E">
              <w:rPr>
                <w:color w:val="auto"/>
                <w:sz w:val="22"/>
                <w:szCs w:val="22"/>
              </w:rPr>
              <w:t xml:space="preserve"> years’ work experience mostly working in a Finance department. I have spent more than five years in the debt collections section</w:t>
            </w:r>
            <w:r>
              <w:rPr>
                <w:color w:val="auto"/>
                <w:sz w:val="22"/>
                <w:szCs w:val="22"/>
              </w:rPr>
              <w:t xml:space="preserve"> and five years in payable</w:t>
            </w:r>
            <w:r w:rsidR="007A32CB">
              <w:rPr>
                <w:color w:val="auto"/>
                <w:sz w:val="22"/>
                <w:szCs w:val="22"/>
              </w:rPr>
              <w:t xml:space="preserve"> and one year in</w:t>
            </w:r>
            <w:r w:rsidR="00537158">
              <w:rPr>
                <w:color w:val="auto"/>
                <w:sz w:val="22"/>
                <w:szCs w:val="22"/>
              </w:rPr>
              <w:t xml:space="preserve"> treasury. I </w:t>
            </w:r>
            <w:proofErr w:type="gramStart"/>
            <w:r w:rsidR="00537158">
              <w:rPr>
                <w:color w:val="auto"/>
                <w:sz w:val="22"/>
                <w:szCs w:val="22"/>
              </w:rPr>
              <w:t>had  supervised</w:t>
            </w:r>
            <w:proofErr w:type="gramEnd"/>
            <w:r w:rsidR="00537158">
              <w:rPr>
                <w:color w:val="auto"/>
                <w:sz w:val="22"/>
                <w:szCs w:val="22"/>
              </w:rPr>
              <w:t xml:space="preserve">  debt collection </w:t>
            </w:r>
            <w:r w:rsidRPr="003D538E">
              <w:rPr>
                <w:color w:val="auto"/>
                <w:sz w:val="22"/>
                <w:szCs w:val="22"/>
              </w:rPr>
              <w:t xml:space="preserve"> and Accounts Payable section</w:t>
            </w:r>
            <w:r w:rsidR="00537158">
              <w:rPr>
                <w:color w:val="auto"/>
                <w:sz w:val="22"/>
                <w:szCs w:val="22"/>
              </w:rPr>
              <w:t xml:space="preserve"> for two years and now taking up the role of Supervisor Treasury. </w:t>
            </w:r>
          </w:p>
          <w:p w:rsidR="002E181E" w:rsidRDefault="002E181E">
            <w:pPr>
              <w:pStyle w:val="Section"/>
            </w:pPr>
          </w:p>
          <w:p w:rsidR="003D538E" w:rsidRDefault="003D538E" w:rsidP="003D538E"/>
          <w:p w:rsidR="003D538E" w:rsidRPr="00155D5E" w:rsidRDefault="00B921A0" w:rsidP="003D5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D538E" w:rsidRDefault="003D538E" w:rsidP="003D538E">
            <w:pPr>
              <w:pStyle w:val="Section"/>
            </w:pPr>
            <w:r>
              <w:t>Personal Information</w:t>
            </w:r>
          </w:p>
          <w:p w:rsidR="003D538E" w:rsidRPr="00155D5E" w:rsidRDefault="003D538E" w:rsidP="003D538E">
            <w:pPr>
              <w:rPr>
                <w:rFonts w:ascii="Times New Roman" w:hAnsi="Times New Roman"/>
                <w:b/>
                <w:u w:val="single"/>
              </w:rPr>
            </w:pP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>Place of birth: Imigabip village, Olsobip district, western Province</w:t>
            </w:r>
            <w:r w:rsidR="00F21A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>Date of Birth: 5</w:t>
            </w:r>
            <w:r w:rsidRPr="003D538E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3D538E">
              <w:rPr>
                <w:rFonts w:ascii="Times New Roman" w:hAnsi="Times New Roman"/>
                <w:sz w:val="22"/>
                <w:szCs w:val="22"/>
              </w:rPr>
              <w:t xml:space="preserve"> August 1981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>Marital Status:  Married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 xml:space="preserve">No of </w:t>
            </w:r>
            <w:r w:rsidR="00CA548B" w:rsidRPr="003D538E">
              <w:rPr>
                <w:rFonts w:ascii="Times New Roman" w:hAnsi="Times New Roman"/>
                <w:sz w:val="22"/>
                <w:szCs w:val="22"/>
              </w:rPr>
              <w:t>Dependents</w:t>
            </w:r>
            <w:r w:rsidR="004E029C">
              <w:rPr>
                <w:rFonts w:ascii="Times New Roman" w:hAnsi="Times New Roman"/>
                <w:sz w:val="22"/>
                <w:szCs w:val="22"/>
              </w:rPr>
              <w:t>:  Three (4</w:t>
            </w:r>
            <w:r w:rsidRPr="003D538E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>District of Origin: Olsobip, Western Province, Papua New Guinea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>Tribe of Origin: Faiwol</w:t>
            </w:r>
            <w:r w:rsidR="00CA548B">
              <w:rPr>
                <w:rFonts w:ascii="Times New Roman" w:hAnsi="Times New Roman"/>
                <w:sz w:val="22"/>
                <w:szCs w:val="22"/>
              </w:rPr>
              <w:t>min</w:t>
            </w:r>
            <w:r w:rsidRPr="003D5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538E" w:rsidRPr="003D538E" w:rsidRDefault="003D538E" w:rsidP="003D538E">
            <w:pPr>
              <w:rPr>
                <w:rFonts w:ascii="Times New Roman" w:hAnsi="Times New Roman"/>
                <w:sz w:val="22"/>
                <w:szCs w:val="22"/>
              </w:rPr>
            </w:pPr>
            <w:r w:rsidRPr="003D538E">
              <w:rPr>
                <w:rFonts w:ascii="Times New Roman" w:hAnsi="Times New Roman"/>
                <w:sz w:val="22"/>
                <w:szCs w:val="22"/>
              </w:rPr>
              <w:t xml:space="preserve">Language:        English, </w:t>
            </w:r>
            <w:proofErr w:type="spellStart"/>
            <w:r w:rsidRPr="003D538E">
              <w:rPr>
                <w:rFonts w:ascii="Times New Roman" w:hAnsi="Times New Roman"/>
                <w:sz w:val="22"/>
                <w:szCs w:val="22"/>
              </w:rPr>
              <w:t>Tok</w:t>
            </w:r>
            <w:proofErr w:type="spellEnd"/>
            <w:r w:rsidRPr="003D5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D538E">
              <w:rPr>
                <w:rFonts w:ascii="Times New Roman" w:hAnsi="Times New Roman"/>
                <w:sz w:val="22"/>
                <w:szCs w:val="22"/>
              </w:rPr>
              <w:t>pisin</w:t>
            </w:r>
            <w:proofErr w:type="spellEnd"/>
            <w:r w:rsidRPr="003D538E">
              <w:rPr>
                <w:rFonts w:ascii="Times New Roman" w:hAnsi="Times New Roman"/>
                <w:sz w:val="22"/>
                <w:szCs w:val="22"/>
              </w:rPr>
              <w:t>, Faiwol</w:t>
            </w:r>
          </w:p>
          <w:p w:rsidR="003D538E" w:rsidRPr="00155D5E" w:rsidRDefault="00B921A0" w:rsidP="003D5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D538E" w:rsidRPr="003D538E" w:rsidRDefault="003D538E" w:rsidP="003D538E"/>
          <w:p w:rsidR="002E181E" w:rsidRDefault="002E181E">
            <w:pPr>
              <w:pStyle w:val="Section"/>
            </w:pPr>
          </w:p>
          <w:p w:rsidR="00DC77D9" w:rsidRDefault="00B965C1">
            <w:pPr>
              <w:pStyle w:val="Section"/>
            </w:pPr>
            <w:r>
              <w:t>Objectives</w:t>
            </w:r>
          </w:p>
          <w:p w:rsidR="00103DE0" w:rsidRPr="00103DE0" w:rsidRDefault="00AA6591" w:rsidP="00103DE0">
            <w:pPr>
              <w:pStyle w:val="Subsectio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537158">
              <w:rPr>
                <w:b/>
                <w:sz w:val="24"/>
                <w:szCs w:val="24"/>
              </w:rPr>
              <w:t xml:space="preserve"> work with a competitive organization</w:t>
            </w:r>
            <w:r>
              <w:rPr>
                <w:b/>
                <w:sz w:val="24"/>
                <w:szCs w:val="24"/>
              </w:rPr>
              <w:t xml:space="preserve"> to be more competitive in the job market and maximizing the wealth of the organization that I work for</w:t>
            </w:r>
            <w:r w:rsidR="00103DE0" w:rsidRPr="00103DE0">
              <w:rPr>
                <w:b/>
                <w:sz w:val="24"/>
                <w:szCs w:val="24"/>
              </w:rPr>
              <w:t xml:space="preserve">. </w:t>
            </w:r>
          </w:p>
          <w:p w:rsidR="003D538E" w:rsidRDefault="003D538E">
            <w:pPr>
              <w:pStyle w:val="Section"/>
            </w:pPr>
          </w:p>
          <w:p w:rsidR="003D538E" w:rsidRDefault="003D538E">
            <w:pPr>
              <w:pStyle w:val="Section"/>
            </w:pPr>
          </w:p>
          <w:p w:rsidR="003D538E" w:rsidRDefault="003D538E">
            <w:pPr>
              <w:pStyle w:val="Section"/>
            </w:pPr>
          </w:p>
          <w:p w:rsidR="00537158" w:rsidRPr="00537158" w:rsidRDefault="00537158" w:rsidP="00537158"/>
          <w:p w:rsidR="00DC77D9" w:rsidRDefault="00B965C1">
            <w:pPr>
              <w:pStyle w:val="Section"/>
            </w:pPr>
            <w:r>
              <w:lastRenderedPageBreak/>
              <w:t>Education</w:t>
            </w:r>
          </w:p>
          <w:p w:rsidR="009B30E3" w:rsidRPr="00CA548B" w:rsidRDefault="009B30E3" w:rsidP="009B30E3">
            <w:pPr>
              <w:pStyle w:val="Heading4"/>
              <w:widowControl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2009-2011: Divine Word University</w:t>
            </w:r>
          </w:p>
          <w:p w:rsidR="009B30E3" w:rsidRPr="00103DE0" w:rsidRDefault="009B30E3" w:rsidP="009B30E3">
            <w:pPr>
              <w:pStyle w:val="Heading4"/>
              <w:widowControl w:val="0"/>
              <w:outlineLvl w:val="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03DE0">
              <w:rPr>
                <w:rFonts w:ascii="Times New Roman" w:hAnsi="Times New Roman"/>
                <w:b/>
                <w:sz w:val="24"/>
                <w:szCs w:val="24"/>
              </w:rPr>
              <w:t>Masters of Business Leadershi</w:t>
            </w:r>
            <w:r w:rsidRPr="00103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</w:t>
            </w:r>
          </w:p>
          <w:p w:rsidR="009B30E3" w:rsidRPr="00CA548B" w:rsidRDefault="009B30E3" w:rsidP="009B30E3">
            <w:pPr>
              <w:pStyle w:val="Heading4"/>
              <w:widowControl w:val="0"/>
              <w:outlineLvl w:val="3"/>
              <w:rPr>
                <w:rFonts w:ascii="Times New Roman" w:hAnsi="Times New Roman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2001-2004: University of Papua New Guinea, Port Moresby, Papua New Guinea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</w:rPr>
              <w:t xml:space="preserve">     </w:t>
            </w:r>
            <w:r w:rsidR="00CA548B"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Bachelor’s</w:t>
            </w: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Degree in Business Economics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1999-2000: Kiunga Secondary School, Kiunga, western Province, Papua New Guinea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Grade 12 Certificate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1995-1998: Kiunga High School, Kiunga, Western Province, Papua New Guinea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Grade 10 Certificate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1989-1994: Golgubip Community School, Olsobip, Western Province</w:t>
            </w:r>
          </w:p>
          <w:p w:rsidR="009B30E3" w:rsidRPr="00CA548B" w:rsidRDefault="009B30E3" w:rsidP="009B30E3">
            <w:pPr>
              <w:widowControl w:val="0"/>
              <w:spacing w:after="200"/>
              <w:ind w:left="72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48B">
              <w:rPr>
                <w:rFonts w:ascii="Times New Roman" w:hAnsi="Times New Roman"/>
                <w:b/>
                <w:bCs/>
                <w:sz w:val="24"/>
                <w:szCs w:val="24"/>
              </w:rPr>
              <w:t>Grade 6 Certificate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CA548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OTHER TRAINING ATTENDED    </w:t>
            </w:r>
          </w:p>
          <w:p w:rsidR="009B30E3" w:rsidRPr="00CA548B" w:rsidRDefault="009B30E3" w:rsidP="009B30E3">
            <w:pPr>
              <w:pStyle w:val="Section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CA548B">
              <w:rPr>
                <w:rFonts w:ascii="Times New Roman" w:hAnsi="Times New Roman"/>
                <w:b w:val="0"/>
                <w:color w:val="000000"/>
                <w:szCs w:val="24"/>
              </w:rPr>
              <w:t>3</w:t>
            </w:r>
            <w:r w:rsidRPr="00CA548B">
              <w:rPr>
                <w:rFonts w:ascii="Times New Roman" w:hAnsi="Times New Roman"/>
                <w:b w:val="0"/>
                <w:color w:val="000000"/>
                <w:sz w:val="16"/>
                <w:szCs w:val="16"/>
                <w:vertAlign w:val="superscript"/>
              </w:rPr>
              <w:t>rd</w:t>
            </w:r>
            <w:r w:rsidRPr="00CA548B">
              <w:rPr>
                <w:rFonts w:ascii="Times New Roman" w:hAnsi="Times New Roman"/>
                <w:b w:val="0"/>
                <w:color w:val="000000"/>
                <w:szCs w:val="24"/>
              </w:rPr>
              <w:t>-5</w:t>
            </w:r>
            <w:r w:rsidRPr="00CA548B">
              <w:rPr>
                <w:rFonts w:ascii="Times New Roman" w:hAnsi="Times New Roman"/>
                <w:b w:val="0"/>
                <w:color w:val="000000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June, 2006-Institute of Banking &amp; Business Management, Tabubil, Papua New Guinea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Certificate of Participation for Quality Customer Services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24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tth- 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>25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September 2007- Star Mountain Institute, Tabubil, Papua New Guinea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Certificate of Attainment for Oral Presentation skills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5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-6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August 2008-Star Mountain Institute, Tabubil, Western Province, Papua New Guinea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Certificate of Attainment for Microsoft Excel 2002 Advanced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29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September 2008-Internal Revenue Commission, Tabubil, Western Province, Papua New Guinea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Certificate of Attendance for Tax Awareness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30E3" w:rsidRPr="00CA548B" w:rsidRDefault="009B30E3" w:rsidP="009B30E3">
            <w:pPr>
              <w:widowControl w:val="0"/>
              <w:rPr>
                <w:rFonts w:ascii="Times New Roman" w:hAnsi="Times New Roman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1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>-2</w:t>
            </w:r>
            <w:r w:rsidRPr="00CA548B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September, 2009-Star Mountain Institute, Tabubil, Western Province, Papua New </w:t>
            </w:r>
          </w:p>
          <w:p w:rsidR="00DC77D9" w:rsidRPr="00CA548B" w:rsidRDefault="00DC77D9">
            <w:pPr>
              <w:pStyle w:val="Subsection"/>
              <w:rPr>
                <w:rFonts w:ascii="Times New Roman" w:hAnsi="Times New Roman"/>
              </w:rPr>
            </w:pPr>
          </w:p>
          <w:p w:rsidR="009B30E3" w:rsidRPr="00CA548B" w:rsidRDefault="00B921A0" w:rsidP="009B3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B30E3" w:rsidRPr="00CA548B" w:rsidRDefault="009B30E3" w:rsidP="009B30E3">
            <w:pPr>
              <w:rPr>
                <w:rFonts w:ascii="Times New Roman" w:hAnsi="Times New Roman"/>
                <w:b/>
                <w:u w:val="single"/>
              </w:rPr>
            </w:pPr>
            <w:r w:rsidRPr="00CA548B">
              <w:rPr>
                <w:rFonts w:ascii="Times New Roman" w:hAnsi="Times New Roman"/>
                <w:b/>
                <w:u w:val="single"/>
              </w:rPr>
              <w:t>PROFERSIONAL MEMBERSHIP</w:t>
            </w:r>
          </w:p>
          <w:p w:rsidR="009B30E3" w:rsidRPr="00CA548B" w:rsidRDefault="009B30E3" w:rsidP="009B30E3">
            <w:pPr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11</w:t>
            </w:r>
            <w:r w:rsidRPr="00CA548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June 2009: Certified </w:t>
            </w:r>
            <w:r w:rsidR="00CA548B" w:rsidRPr="00CA548B">
              <w:rPr>
                <w:rFonts w:ascii="Times New Roman" w:hAnsi="Times New Roman"/>
                <w:sz w:val="24"/>
                <w:szCs w:val="24"/>
              </w:rPr>
              <w:t>Practicing</w:t>
            </w:r>
            <w:r w:rsidRPr="00CA548B">
              <w:rPr>
                <w:rFonts w:ascii="Times New Roman" w:hAnsi="Times New Roman"/>
                <w:sz w:val="24"/>
                <w:szCs w:val="24"/>
              </w:rPr>
              <w:t xml:space="preserve"> Accountants Papua New Guinea</w:t>
            </w:r>
          </w:p>
          <w:p w:rsidR="009B30E3" w:rsidRPr="00CA548B" w:rsidRDefault="009B30E3" w:rsidP="009B30E3">
            <w:pPr>
              <w:rPr>
                <w:rFonts w:ascii="Times New Roman" w:hAnsi="Times New Roman"/>
                <w:b/>
              </w:rPr>
            </w:pPr>
            <w:r w:rsidRPr="00CA548B">
              <w:rPr>
                <w:rFonts w:ascii="Times New Roman" w:hAnsi="Times New Roman"/>
                <w:b/>
              </w:rPr>
              <w:t>Certificate of Membership</w:t>
            </w:r>
          </w:p>
          <w:p w:rsidR="009B30E3" w:rsidRPr="00CA548B" w:rsidRDefault="009B30E3" w:rsidP="009B30E3">
            <w:pPr>
              <w:rPr>
                <w:rFonts w:ascii="Times New Roman" w:hAnsi="Times New Roman"/>
                <w:b/>
                <w:i/>
              </w:rPr>
            </w:pPr>
            <w:r w:rsidRPr="00CA548B">
              <w:rPr>
                <w:rFonts w:ascii="Times New Roman" w:hAnsi="Times New Roman"/>
              </w:rPr>
              <w:lastRenderedPageBreak/>
              <w:t xml:space="preserve">Status: </w:t>
            </w:r>
            <w:r w:rsidRPr="00CA548B">
              <w:rPr>
                <w:rFonts w:ascii="Times New Roman" w:hAnsi="Times New Roman"/>
                <w:b/>
                <w:i/>
              </w:rPr>
              <w:t>ACCOUNTANT TECHNICIAN</w:t>
            </w:r>
          </w:p>
          <w:p w:rsidR="009B30E3" w:rsidRPr="00230E53" w:rsidRDefault="009B30E3" w:rsidP="009B30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0E3" w:rsidRPr="00155D5E" w:rsidRDefault="00B921A0" w:rsidP="009B3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C77D9" w:rsidRDefault="00DC77D9" w:rsidP="009B30E3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DC77D9" w:rsidRDefault="00DC77D9">
            <w:pPr>
              <w:pStyle w:val="ListBullet"/>
              <w:numPr>
                <w:ilvl w:val="0"/>
                <w:numId w:val="0"/>
              </w:numPr>
            </w:pPr>
          </w:p>
          <w:p w:rsidR="00DC77D9" w:rsidRDefault="00B965C1">
            <w:pPr>
              <w:pStyle w:val="Section"/>
            </w:pPr>
            <w:r>
              <w:t>Experience</w:t>
            </w:r>
          </w:p>
          <w:p w:rsidR="009B30E3" w:rsidRPr="00155D5E" w:rsidRDefault="009B30E3" w:rsidP="009B30E3">
            <w:pPr>
              <w:pStyle w:val="CompanyName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June-July 2005 -Faiwol Investors Limited, Tabubil, Western Province, Papua New Guinea</w:t>
            </w:r>
          </w:p>
          <w:p w:rsidR="009B30E3" w:rsidRPr="00155D5E" w:rsidRDefault="009B30E3" w:rsidP="009B30E3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Inventory Officer</w:t>
            </w:r>
          </w:p>
          <w:p w:rsidR="009B30E3" w:rsidRPr="00155D5E" w:rsidRDefault="009B30E3" w:rsidP="009B30E3">
            <w:pPr>
              <w:pStyle w:val="Achievemen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Task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sz w:val="24"/>
                <w:szCs w:val="24"/>
                <w:lang w:val="en-US"/>
              </w:rPr>
              <w:t>-Controlling inventory coming in and going out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sz w:val="24"/>
                <w:szCs w:val="24"/>
                <w:lang w:val="en-US"/>
              </w:rPr>
              <w:t>-Monthly goods orders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sz w:val="24"/>
                <w:szCs w:val="24"/>
                <w:lang w:val="en-US"/>
              </w:rPr>
              <w:t>-Liaising with suppliers for credit facilities</w:t>
            </w:r>
          </w:p>
          <w:p w:rsidR="009B30E3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sz w:val="24"/>
                <w:szCs w:val="24"/>
                <w:lang w:val="en-US"/>
              </w:rPr>
              <w:t>-Reporting monthly inventory report to management.</w:t>
            </w:r>
          </w:p>
          <w:p w:rsidR="00D8210A" w:rsidRPr="00155D5E" w:rsidRDefault="00D8210A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-Inventory stock takes at various work locations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August 2005 to December 2009-OK Tedi Mining Limited, Tabubil, W/P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5E">
              <w:rPr>
                <w:rFonts w:ascii="Times New Roman" w:hAnsi="Times New Roman"/>
                <w:b/>
                <w:sz w:val="24"/>
                <w:szCs w:val="24"/>
              </w:rPr>
              <w:t xml:space="preserve"> Accounts Payable Officer</w:t>
            </w:r>
          </w:p>
          <w:p w:rsidR="009B30E3" w:rsidRPr="00155D5E" w:rsidRDefault="009B30E3" w:rsidP="009B30E3">
            <w:pPr>
              <w:pStyle w:val="Achievemen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5D5E">
              <w:rPr>
                <w:rFonts w:ascii="Times New Roman" w:hAnsi="Times New Roman"/>
                <w:b/>
                <w:i/>
                <w:sz w:val="24"/>
                <w:szCs w:val="24"/>
              </w:rPr>
              <w:t>Task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55D5E">
              <w:rPr>
                <w:rFonts w:ascii="Times New Roman" w:hAnsi="Times New Roman"/>
                <w:sz w:val="24"/>
                <w:szCs w:val="24"/>
              </w:rPr>
              <w:t>Processing of Contractors Claims for payment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-Attending to Contractors Queries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5D5E">
              <w:rPr>
                <w:rFonts w:ascii="Times New Roman" w:hAnsi="Times New Roman"/>
                <w:sz w:val="24"/>
                <w:szCs w:val="24"/>
              </w:rPr>
              <w:t>Suppliers statements reconciliation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-Updating suppliers business information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-Following up with User Department for Contract variations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-Doing Cheque runs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-Updating suppliers statements of accounts</w:t>
            </w:r>
          </w:p>
          <w:p w:rsidR="009B30E3" w:rsidRPr="00155D5E" w:rsidRDefault="009B30E3" w:rsidP="009B30E3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-Attending Contracts Tenders opening</w:t>
            </w:r>
          </w:p>
          <w:p w:rsidR="009B30E3" w:rsidRPr="00155D5E" w:rsidRDefault="009B30E3" w:rsidP="009B30E3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-Doing adjustments for Withholding tax refunds for contractors who provide Certificate of Compliance (COC)</w:t>
            </w:r>
          </w:p>
          <w:p w:rsidR="009B30E3" w:rsidRPr="00155D5E" w:rsidRDefault="009B30E3" w:rsidP="009B30E3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</w:p>
          <w:p w:rsidR="00CA548B" w:rsidRDefault="00CA548B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548B" w:rsidRDefault="00CA548B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548B" w:rsidRDefault="00CA548B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548B" w:rsidRDefault="00CA548B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548B" w:rsidRDefault="00CA548B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0E3" w:rsidRPr="00155D5E" w:rsidRDefault="009B30E3" w:rsidP="009B30E3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155D5E">
              <w:rPr>
                <w:rFonts w:ascii="Times New Roman" w:hAnsi="Times New Roman"/>
                <w:b/>
                <w:sz w:val="24"/>
                <w:szCs w:val="24"/>
              </w:rPr>
              <w:t>January 2009 to current-Ok Tedi Mining Limited, Tabubil, W/P, and Papua New Guinea</w:t>
            </w:r>
          </w:p>
          <w:p w:rsidR="009B30E3" w:rsidRPr="00155D5E" w:rsidRDefault="009B30E3" w:rsidP="009B30E3">
            <w:pPr>
              <w:pStyle w:val="Section"/>
              <w:rPr>
                <w:rFonts w:ascii="Times New Roman" w:hAnsi="Times New Roman"/>
                <w:color w:val="auto"/>
              </w:rPr>
            </w:pPr>
            <w:r w:rsidRPr="00155D5E">
              <w:rPr>
                <w:rFonts w:ascii="Times New Roman" w:hAnsi="Times New Roman"/>
                <w:color w:val="auto"/>
              </w:rPr>
              <w:t>Accounts Receivable</w:t>
            </w:r>
          </w:p>
          <w:p w:rsidR="009B30E3" w:rsidRPr="00155D5E" w:rsidRDefault="009B30E3" w:rsidP="009B30E3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155D5E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</w:p>
          <w:p w:rsidR="009B30E3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Loading of customers invoices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various back charges</w:t>
            </w:r>
          </w:p>
          <w:p w:rsidR="00C6625A" w:rsidRPr="00155D5E" w:rsidRDefault="00C6625A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Computing and issuing of power bills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 xml:space="preserve">Loading customer credit Notes 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Dispersing of invoices to customers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Customers statements reconciliation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Following up for payments.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Registering and banking of payments received from customers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Attending to customers queries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Allocating of customer payments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 xml:space="preserve">Employee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Pay </w:t>
            </w:r>
            <w:r w:rsidRPr="00155D5E">
              <w:rPr>
                <w:rFonts w:ascii="Times New Roman" w:hAnsi="Times New Roman"/>
                <w:sz w:val="24"/>
                <w:szCs w:val="24"/>
              </w:rPr>
              <w:t>deduction interface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process through BP connect</w:t>
            </w:r>
          </w:p>
          <w:p w:rsidR="009B30E3" w:rsidRPr="00155D5E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Creating of Customers in Accounts Receivable system</w:t>
            </w:r>
          </w:p>
          <w:p w:rsidR="009B30E3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155D5E">
              <w:rPr>
                <w:rFonts w:ascii="Times New Roman" w:hAnsi="Times New Roman"/>
                <w:sz w:val="24"/>
                <w:szCs w:val="24"/>
              </w:rPr>
              <w:t>Updating of customers age trial balance</w:t>
            </w:r>
          </w:p>
          <w:p w:rsidR="009B30E3" w:rsidRDefault="009B30E3" w:rsidP="009B30E3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Customers account  reconciliation </w:t>
            </w:r>
          </w:p>
          <w:p w:rsidR="009B30E3" w:rsidRDefault="00A412F5" w:rsidP="009B30E3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 2011-December 2013</w:t>
            </w:r>
            <w:r w:rsidR="009B30E3" w:rsidRPr="0035703C">
              <w:rPr>
                <w:rFonts w:ascii="Times New Roman" w:hAnsi="Times New Roman"/>
                <w:b/>
                <w:sz w:val="24"/>
                <w:szCs w:val="24"/>
              </w:rPr>
              <w:t>-Senior Accounts Receivable Officer</w:t>
            </w:r>
          </w:p>
          <w:p w:rsidR="00A412F5" w:rsidRDefault="00A412F5" w:rsidP="00A412F5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Doing General Ledgers reconciliations</w:t>
            </w:r>
          </w:p>
          <w:p w:rsidR="00A412F5" w:rsidRDefault="00A412F5" w:rsidP="00A412F5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Doing back charge accruals</w:t>
            </w:r>
          </w:p>
          <w:p w:rsidR="00A412F5" w:rsidRDefault="00A412F5" w:rsidP="00A412F5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Journals</w:t>
            </w:r>
          </w:p>
          <w:p w:rsidR="003B096A" w:rsidRDefault="003B096A" w:rsidP="00A412F5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aged debtors report</w:t>
            </w:r>
          </w:p>
          <w:p w:rsidR="00A412F5" w:rsidRDefault="00A412F5" w:rsidP="00A412F5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Organizing monthly debtors meetings</w:t>
            </w:r>
          </w:p>
          <w:p w:rsidR="00A412F5" w:rsidRDefault="00A412F5" w:rsidP="001B593B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1B593B" w:rsidRDefault="001B593B" w:rsidP="001B593B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1B59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January 20</w:t>
            </w:r>
            <w:r w:rsidR="00BD5B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="00537158">
              <w:rPr>
                <w:rFonts w:ascii="Times New Roman" w:hAnsi="Times New Roman"/>
                <w:b/>
                <w:sz w:val="24"/>
                <w:szCs w:val="24"/>
              </w:rPr>
              <w:t xml:space="preserve"> January 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-Supervisor Accounts Payable/Receivable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Ledger Reconciliations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accruals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Preparing journals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Setting Employees Key performance indicators (KPI)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Setting and appraising employees Output, measurement target (OMT)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Attending to employees grievances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Presenting debtors report to management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Assessing monthly key performance indicators for the accounts section</w:t>
            </w:r>
          </w:p>
          <w:p w:rsid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Conducting on the job and </w:t>
            </w:r>
            <w:r w:rsidR="006374F0">
              <w:rPr>
                <w:rFonts w:ascii="Times New Roman" w:hAnsi="Times New Roman"/>
                <w:sz w:val="24"/>
                <w:szCs w:val="24"/>
              </w:rPr>
              <w:t>in-house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training</w:t>
            </w:r>
            <w:r w:rsidR="006374F0">
              <w:rPr>
                <w:rFonts w:ascii="Times New Roman" w:hAnsi="Times New Roman"/>
                <w:sz w:val="24"/>
                <w:szCs w:val="24"/>
              </w:rPr>
              <w:t xml:space="preserve"> and mentor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junior </w:t>
            </w:r>
            <w:r w:rsidR="006374F0">
              <w:rPr>
                <w:rFonts w:ascii="Times New Roman" w:hAnsi="Times New Roman"/>
                <w:sz w:val="24"/>
                <w:szCs w:val="24"/>
              </w:rPr>
              <w:t>officers</w:t>
            </w:r>
          </w:p>
          <w:p w:rsidR="001B593B" w:rsidRPr="001B593B" w:rsidRDefault="001B593B" w:rsidP="001B593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DC77D9" w:rsidRDefault="00DC77D9" w:rsidP="00A412F5">
            <w:pPr>
              <w:pStyle w:val="SubsectionDate"/>
              <w:ind w:left="360"/>
            </w:pPr>
          </w:p>
          <w:p w:rsidR="00AF356A" w:rsidRDefault="00AF356A" w:rsidP="00AF356A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59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="00C6625A">
              <w:rPr>
                <w:rFonts w:ascii="Times New Roman" w:hAnsi="Times New Roman"/>
                <w:b/>
                <w:sz w:val="24"/>
                <w:szCs w:val="24"/>
              </w:rPr>
              <w:t xml:space="preserve"> February 2016-Current 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-Supervisor Treasury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>-</w:t>
            </w: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Bank Reconciliation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-Cash flow fo</w:t>
            </w:r>
            <w:r w:rsidR="00337E79">
              <w:rPr>
                <w:rFonts w:ascii="Times New Roman" w:hAnsi="Times New Roman"/>
                <w:color w:val="auto"/>
                <w:sz w:val="24"/>
                <w:szCs w:val="24"/>
              </w:rPr>
              <w:t>re</w:t>
            </w: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cast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-General Ledger Reconciliations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-Cheque printing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-Banking</w:t>
            </w:r>
            <w:bookmarkStart w:id="0" w:name="_GoBack"/>
            <w:bookmarkEnd w:id="0"/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-Bank Of PNG Reporting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-Over the counter cash collections</w:t>
            </w:r>
          </w:p>
          <w:p w:rsidR="00AF356A" w:rsidRP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-Payment processing</w:t>
            </w:r>
          </w:p>
          <w:p w:rsid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56A">
              <w:rPr>
                <w:rFonts w:ascii="Times New Roman" w:hAnsi="Times New Roman"/>
                <w:color w:val="auto"/>
                <w:sz w:val="24"/>
                <w:szCs w:val="24"/>
              </w:rPr>
              <w:t>-Doing cheque runs</w:t>
            </w:r>
          </w:p>
          <w:p w:rsidR="00AF356A" w:rsidRDefault="00AF356A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-Forex deals</w:t>
            </w:r>
          </w:p>
          <w:p w:rsidR="00337E79" w:rsidRDefault="00337E79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-Remitting Funds via ANZ Transactive</w:t>
            </w:r>
          </w:p>
          <w:p w:rsidR="00337E79" w:rsidRDefault="00337E79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-Compiling monthly mid-rates</w:t>
            </w:r>
          </w:p>
          <w:p w:rsidR="00337E79" w:rsidRDefault="00337E79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-General supervision of employees</w:t>
            </w:r>
          </w:p>
          <w:p w:rsidR="00337E79" w:rsidRPr="00AF356A" w:rsidRDefault="00337E79" w:rsidP="00A412F5">
            <w:pPr>
              <w:pStyle w:val="SubsectionDate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77D9" w:rsidRDefault="00DC77D9"/>
          <w:p w:rsidR="00DC77D9" w:rsidRDefault="00B965C1">
            <w:pPr>
              <w:pStyle w:val="Section"/>
            </w:pPr>
            <w:r>
              <w:t>Skills</w:t>
            </w:r>
          </w:p>
          <w:p w:rsidR="006374F0" w:rsidRPr="00CA548B" w:rsidRDefault="006374F0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Computer skills including, excel, word, power point, Microsoft access and Ellipse</w:t>
            </w:r>
            <w:r w:rsidR="00AA6591">
              <w:rPr>
                <w:rFonts w:ascii="Times New Roman" w:hAnsi="Times New Roman"/>
                <w:sz w:val="24"/>
                <w:szCs w:val="24"/>
              </w:rPr>
              <w:t>, SAP</w:t>
            </w:r>
          </w:p>
          <w:p w:rsidR="006374F0" w:rsidRPr="00CA548B" w:rsidRDefault="006374F0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Interpersonal communication skills</w:t>
            </w:r>
          </w:p>
          <w:p w:rsidR="006374F0" w:rsidRPr="00CA548B" w:rsidRDefault="006374F0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Strategic Business Planning skills</w:t>
            </w:r>
          </w:p>
          <w:p w:rsidR="006374F0" w:rsidRPr="00CA548B" w:rsidRDefault="009528F7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Proficient </w:t>
            </w:r>
            <w:r w:rsidR="003B096A">
              <w:rPr>
                <w:rFonts w:ascii="Times New Roman" w:hAnsi="Times New Roman"/>
                <w:sz w:val="24"/>
                <w:szCs w:val="24"/>
              </w:rPr>
              <w:t>customer service skills</w:t>
            </w:r>
          </w:p>
          <w:p w:rsidR="006374F0" w:rsidRDefault="006374F0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Leadership skills</w:t>
            </w:r>
          </w:p>
          <w:p w:rsidR="004E029C" w:rsidRPr="00CA548B" w:rsidRDefault="004E029C" w:rsidP="006374F0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flow management skills</w:t>
            </w:r>
          </w:p>
          <w:p w:rsidR="00DC77D9" w:rsidRDefault="00DC77D9" w:rsidP="006374F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6374F0" w:rsidRDefault="006374F0" w:rsidP="006374F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337E79" w:rsidRDefault="00337E79" w:rsidP="006374F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337E79" w:rsidRDefault="00337E79" w:rsidP="006374F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337E79" w:rsidRDefault="00337E79" w:rsidP="006374F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6374F0" w:rsidRDefault="006374F0" w:rsidP="006374F0">
            <w:pPr>
              <w:pStyle w:val="Section"/>
            </w:pPr>
            <w:r>
              <w:t>Interest</w:t>
            </w:r>
          </w:p>
          <w:p w:rsidR="00DC77D9" w:rsidRPr="00CA548B" w:rsidRDefault="006374F0" w:rsidP="006374F0">
            <w:pPr>
              <w:pStyle w:val="ListBullet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Meeting people and learning new things</w:t>
            </w:r>
          </w:p>
          <w:p w:rsidR="009528F7" w:rsidRPr="009528F7" w:rsidRDefault="006374F0" w:rsidP="009528F7">
            <w:pPr>
              <w:pStyle w:val="ListBullet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>Initiating and Implementing new business ideas</w:t>
            </w:r>
          </w:p>
          <w:p w:rsidR="00DA3A7E" w:rsidRDefault="00DA3A7E" w:rsidP="00DA3A7E">
            <w:pPr>
              <w:pStyle w:val="Section"/>
            </w:pPr>
            <w:r>
              <w:t>Referees</w:t>
            </w:r>
          </w:p>
          <w:p w:rsidR="00DA3A7E" w:rsidRPr="0011323C" w:rsidRDefault="00DA3A7E" w:rsidP="00DA3A7E">
            <w:pPr>
              <w:pStyle w:val="Objective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1323C">
              <w:rPr>
                <w:rFonts w:ascii="Times New Roman" w:hAnsi="Times New Roman"/>
                <w:b/>
                <w:sz w:val="24"/>
                <w:szCs w:val="24"/>
              </w:rPr>
              <w:t>Victoria Deasi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-Team Coordinator, Financial Services</w:t>
            </w:r>
            <w:r w:rsidRPr="0011323C">
              <w:rPr>
                <w:rFonts w:ascii="Times New Roman" w:hAnsi="Times New Roman"/>
                <w:b/>
                <w:sz w:val="24"/>
                <w:szCs w:val="24"/>
              </w:rPr>
              <w:t xml:space="preserve"> (OTML)</w:t>
            </w:r>
          </w:p>
          <w:p w:rsidR="00DA3A7E" w:rsidRPr="00CA548B" w:rsidRDefault="00103DE0" w:rsidP="00DA3A7E">
            <w:pPr>
              <w:pStyle w:val="BodyTex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649 3344</w:t>
            </w:r>
          </w:p>
          <w:p w:rsidR="00DA3A7E" w:rsidRDefault="00DA3A7E" w:rsidP="00DA3A7E">
            <w:pPr>
              <w:pStyle w:val="BodyText"/>
              <w:ind w:left="72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CA548B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1" w:history="1">
              <w:r w:rsidR="00103DE0" w:rsidRPr="00DF52C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victoria.deasi@oktedi.com</w:t>
              </w:r>
            </w:hyperlink>
          </w:p>
          <w:p w:rsidR="00BD5B3A" w:rsidRDefault="00BD5B3A" w:rsidP="00DA3A7E">
            <w:pPr>
              <w:pStyle w:val="BodyText"/>
              <w:ind w:left="72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BD5B3A" w:rsidRPr="00BD5B3A" w:rsidRDefault="00BD5B3A" w:rsidP="00BD5B3A">
            <w:pPr>
              <w:pStyle w:val="BodyText"/>
              <w:numPr>
                <w:ilvl w:val="0"/>
                <w:numId w:val="32"/>
              </w:numPr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BD5B3A">
              <w:rPr>
                <w:rStyle w:val="Hyperlink"/>
                <w:color w:val="auto"/>
                <w:sz w:val="28"/>
                <w:szCs w:val="28"/>
                <w:u w:val="none"/>
              </w:rPr>
              <w:t>Ursula Pagiran- Supervisor Taxation</w:t>
            </w:r>
          </w:p>
          <w:p w:rsidR="00BD5B3A" w:rsidRPr="00BD5B3A" w:rsidRDefault="00BD5B3A" w:rsidP="00BD5B3A">
            <w:pPr>
              <w:pStyle w:val="BodyText"/>
              <w:ind w:left="720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BD5B3A">
              <w:rPr>
                <w:rStyle w:val="Hyperlink"/>
                <w:color w:val="auto"/>
                <w:sz w:val="28"/>
                <w:szCs w:val="28"/>
                <w:u w:val="none"/>
              </w:rPr>
              <w:t>Phone: 649 3370</w:t>
            </w:r>
          </w:p>
          <w:p w:rsidR="00BD5B3A" w:rsidRPr="00BD5B3A" w:rsidRDefault="00BD5B3A" w:rsidP="00BD5B3A">
            <w:pPr>
              <w:pStyle w:val="BodyText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B3A">
              <w:rPr>
                <w:rStyle w:val="Hyperlink"/>
                <w:u w:val="none"/>
              </w:rPr>
              <w:t xml:space="preserve">Email: </w:t>
            </w:r>
            <w:hyperlink r:id="rId12" w:history="1">
              <w:r w:rsidRPr="00BD5B3A">
                <w:rPr>
                  <w:rStyle w:val="Hyperlink"/>
                </w:rPr>
                <w:t>Ursula.pagiran@oktedi.com</w:t>
              </w:r>
            </w:hyperlink>
            <w:r w:rsidRPr="00BD5B3A">
              <w:rPr>
                <w:rStyle w:val="Hyperlink"/>
              </w:rPr>
              <w:t xml:space="preserve"> </w:t>
            </w:r>
          </w:p>
          <w:p w:rsidR="00DA3A7E" w:rsidRPr="00DA3A7E" w:rsidRDefault="00DA3A7E" w:rsidP="00DA3A7E">
            <w:pPr>
              <w:pStyle w:val="ListParagraph"/>
              <w:numPr>
                <w:ilvl w:val="0"/>
                <w:numId w:val="29"/>
              </w:numPr>
            </w:pPr>
          </w:p>
          <w:p w:rsidR="00DA3A7E" w:rsidRPr="00CA548B" w:rsidRDefault="00BD5B3A" w:rsidP="00DA3A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t xml:space="preserve">      3</w:t>
            </w:r>
            <w:r w:rsidR="00DA3A7E">
              <w:t xml:space="preserve">. </w:t>
            </w:r>
            <w:r w:rsidR="00DA3A7E" w:rsidRPr="00CA548B">
              <w:rPr>
                <w:sz w:val="24"/>
                <w:szCs w:val="24"/>
              </w:rPr>
              <w:t>Fabian Faustinus-General Manager, Faiwol Investors</w:t>
            </w:r>
          </w:p>
          <w:p w:rsidR="00DA3A7E" w:rsidRPr="00CA548B" w:rsidRDefault="00DA3A7E" w:rsidP="00DA3A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CA548B">
              <w:rPr>
                <w:sz w:val="24"/>
                <w:szCs w:val="24"/>
              </w:rPr>
              <w:t xml:space="preserve">                </w:t>
            </w:r>
            <w:r w:rsidR="00583713" w:rsidRPr="00CA548B">
              <w:rPr>
                <w:sz w:val="24"/>
                <w:szCs w:val="24"/>
              </w:rPr>
              <w:t>Phone: 649 9215</w:t>
            </w:r>
          </w:p>
          <w:p w:rsidR="00CA548B" w:rsidRDefault="00CA548B" w:rsidP="00DA3A7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sz w:val="24"/>
                <w:szCs w:val="24"/>
              </w:rPr>
            </w:pPr>
            <w:r w:rsidRPr="00CA548B">
              <w:rPr>
                <w:sz w:val="24"/>
                <w:szCs w:val="24"/>
              </w:rPr>
              <w:t xml:space="preserve">                Email: </w:t>
            </w:r>
            <w:hyperlink r:id="rId13" w:history="1">
              <w:r w:rsidRPr="00CA548B">
                <w:rPr>
                  <w:rStyle w:val="Hyperlink"/>
                  <w:sz w:val="24"/>
                  <w:szCs w:val="24"/>
                </w:rPr>
                <w:t>ffaustinus@faiwol.com.pg</w:t>
              </w:r>
            </w:hyperlink>
          </w:p>
          <w:p w:rsidR="00BD5B3A" w:rsidRPr="00CA548B" w:rsidRDefault="00BD5B3A" w:rsidP="00BD5B3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  <w:p w:rsidR="00CA548B" w:rsidRDefault="00CA548B" w:rsidP="00DA3A7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C77D9">
        <w:trPr>
          <w:trHeight w:val="576"/>
          <w:jc w:val="center"/>
        </w:trPr>
        <w:tc>
          <w:tcPr>
            <w:tcW w:w="9576" w:type="dxa"/>
          </w:tcPr>
          <w:p w:rsidR="00DC77D9" w:rsidRDefault="00DC77D9"/>
        </w:tc>
      </w:tr>
    </w:tbl>
    <w:p w:rsidR="00DC77D9" w:rsidRDefault="00DA3A7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C77D9" w:rsidSect="00DC77D9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A0" w:rsidRDefault="00B921A0">
      <w:pPr>
        <w:spacing w:after="0" w:line="240" w:lineRule="auto"/>
      </w:pPr>
      <w:r>
        <w:separator/>
      </w:r>
    </w:p>
  </w:endnote>
  <w:endnote w:type="continuationSeparator" w:id="0">
    <w:p w:rsidR="00B921A0" w:rsidRDefault="00B9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D9" w:rsidRDefault="00B965C1">
    <w:pPr>
      <w:pStyle w:val="FooterLeft"/>
    </w:pPr>
    <w:r>
      <w:t xml:space="preserve"> Page </w:t>
    </w:r>
    <w:r w:rsidR="00CA548B">
      <w:fldChar w:fldCharType="begin"/>
    </w:r>
    <w:r w:rsidR="00CA548B">
      <w:instrText xml:space="preserve"> PAGE  \* Arabic  \* MERGEFORMAT </w:instrText>
    </w:r>
    <w:r w:rsidR="00CA548B">
      <w:fldChar w:fldCharType="separate"/>
    </w:r>
    <w:r w:rsidR="00C6625A">
      <w:rPr>
        <w:noProof/>
      </w:rPr>
      <w:t>6</w:t>
    </w:r>
    <w:r w:rsidR="00CA548B"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 w:rsidR="00537158">
          <w:t>72036189</w:t>
        </w:r>
      </w:sdtContent>
    </w:sdt>
  </w:p>
  <w:p w:rsidR="00DC77D9" w:rsidRDefault="00DC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D9" w:rsidRDefault="00B965C1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CA548B">
      <w:fldChar w:fldCharType="begin"/>
    </w:r>
    <w:r w:rsidR="00CA548B">
      <w:instrText xml:space="preserve"> PAGE  \* Arabic  \* MERGEFORMAT </w:instrText>
    </w:r>
    <w:r w:rsidR="00CA548B">
      <w:fldChar w:fldCharType="separate"/>
    </w:r>
    <w:r w:rsidR="00C6625A">
      <w:rPr>
        <w:noProof/>
      </w:rPr>
      <w:t>5</w:t>
    </w:r>
    <w:r w:rsidR="00CA548B">
      <w:rPr>
        <w:noProof/>
      </w:rPr>
      <w:fldChar w:fldCharType="end"/>
    </w:r>
    <w:r>
      <w:t xml:space="preserve"> | </w:t>
    </w:r>
    <w:r w:rsidR="00A412F5">
      <w:t>Ernest.Babanem@oktedi.com</w:t>
    </w:r>
  </w:p>
  <w:p w:rsidR="00DC77D9" w:rsidRDefault="00DC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A0" w:rsidRDefault="00B921A0">
      <w:pPr>
        <w:spacing w:after="0" w:line="240" w:lineRule="auto"/>
      </w:pPr>
      <w:r>
        <w:separator/>
      </w:r>
    </w:p>
  </w:footnote>
  <w:footnote w:type="continuationSeparator" w:id="0">
    <w:p w:rsidR="00B921A0" w:rsidRDefault="00B9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D9" w:rsidRDefault="00B965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1730F8D2EC7443AE9762A156D9077D7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F062F">
          <w:t>ERNEST BABANEM</w:t>
        </w:r>
      </w:sdtContent>
    </w:sdt>
  </w:p>
  <w:p w:rsidR="00DC77D9" w:rsidRDefault="00DC7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D9" w:rsidRDefault="00B965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F062F">
          <w:t>ERNEST BABANEM</w:t>
        </w:r>
      </w:sdtContent>
    </w:sdt>
  </w:p>
  <w:p w:rsidR="00DC77D9" w:rsidRDefault="00DC7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1E81282"/>
    <w:multiLevelType w:val="hybridMultilevel"/>
    <w:tmpl w:val="3D64B0F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30976"/>
    <w:multiLevelType w:val="hybridMultilevel"/>
    <w:tmpl w:val="370053B4"/>
    <w:lvl w:ilvl="0" w:tplc="FF8431A0">
      <w:start w:val="1995"/>
      <w:numFmt w:val="bullet"/>
      <w:lvlText w:val="-"/>
      <w:lvlJc w:val="left"/>
      <w:pPr>
        <w:ind w:left="720" w:hanging="360"/>
      </w:pPr>
      <w:rPr>
        <w:rFonts w:ascii="Perpetua" w:eastAsia="Perpetua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D3CE8"/>
    <w:multiLevelType w:val="hybridMultilevel"/>
    <w:tmpl w:val="3878CE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A2700"/>
    <w:multiLevelType w:val="hybridMultilevel"/>
    <w:tmpl w:val="28EE8BF4"/>
    <w:lvl w:ilvl="0" w:tplc="FF8431A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Perpetua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>
    <w:nsid w:val="6C2466C4"/>
    <w:multiLevelType w:val="hybridMultilevel"/>
    <w:tmpl w:val="4EB4D04A"/>
    <w:lvl w:ilvl="0" w:tplc="FF8431A0">
      <w:start w:val="1995"/>
      <w:numFmt w:val="bullet"/>
      <w:lvlText w:val="-"/>
      <w:lvlJc w:val="left"/>
      <w:pPr>
        <w:ind w:left="720" w:hanging="360"/>
      </w:pPr>
      <w:rPr>
        <w:rFonts w:ascii="Perpetua" w:eastAsia="Perpetua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A442E"/>
    <w:multiLevelType w:val="hybridMultilevel"/>
    <w:tmpl w:val="D048F060"/>
    <w:lvl w:ilvl="0" w:tplc="FF8431A0">
      <w:start w:val="1995"/>
      <w:numFmt w:val="bullet"/>
      <w:lvlText w:val="-"/>
      <w:lvlJc w:val="left"/>
      <w:pPr>
        <w:ind w:left="720" w:hanging="360"/>
      </w:pPr>
      <w:rPr>
        <w:rFonts w:ascii="Perpetua" w:eastAsia="Perpetua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B72D8"/>
    <w:multiLevelType w:val="hybridMultilevel"/>
    <w:tmpl w:val="2954DF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7"/>
  </w:num>
  <w:num w:numId="28">
    <w:abstractNumId w:val="13"/>
  </w:num>
  <w:num w:numId="29">
    <w:abstractNumId w:val="16"/>
  </w:num>
  <w:num w:numId="30">
    <w:abstractNumId w:val="15"/>
  </w:num>
  <w:num w:numId="31">
    <w:abstractNumId w:val="11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E3"/>
    <w:rsid w:val="000046D2"/>
    <w:rsid w:val="00103DE0"/>
    <w:rsid w:val="001726FC"/>
    <w:rsid w:val="001B593B"/>
    <w:rsid w:val="002E181E"/>
    <w:rsid w:val="00337E79"/>
    <w:rsid w:val="003B096A"/>
    <w:rsid w:val="003D538E"/>
    <w:rsid w:val="004E029C"/>
    <w:rsid w:val="00537158"/>
    <w:rsid w:val="00583713"/>
    <w:rsid w:val="00626DC2"/>
    <w:rsid w:val="006374F0"/>
    <w:rsid w:val="00733206"/>
    <w:rsid w:val="007A32CB"/>
    <w:rsid w:val="009528F7"/>
    <w:rsid w:val="009B30E3"/>
    <w:rsid w:val="00A412F5"/>
    <w:rsid w:val="00A6739E"/>
    <w:rsid w:val="00AA6591"/>
    <w:rsid w:val="00AF062F"/>
    <w:rsid w:val="00AF356A"/>
    <w:rsid w:val="00B921A0"/>
    <w:rsid w:val="00B965C1"/>
    <w:rsid w:val="00BD5B3A"/>
    <w:rsid w:val="00C6625A"/>
    <w:rsid w:val="00CA548B"/>
    <w:rsid w:val="00D8210A"/>
    <w:rsid w:val="00DA3A7E"/>
    <w:rsid w:val="00DC77D9"/>
    <w:rsid w:val="00F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DC77D9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D9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D9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7D9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D9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D9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D9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D9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D9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C7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DC77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C77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DC77D9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qFormat/>
    <w:rsid w:val="00DC77D9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DC77D9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DC77D9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DC77D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7D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C77D9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DC77D9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C77D9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C77D9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DC77D9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DC77D9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C77D9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7D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C77D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D9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7D9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7D9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7D9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7D9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DC77D9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DC77D9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D9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DC77D9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DC77D9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DC77D9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DC77D9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DC77D9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DC77D9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DC77D9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DC77D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C77D9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C77D9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DC77D9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77D9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DC77D9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DC77D9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DC77D9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DC77D9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DC77D9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C77D9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qFormat/>
    <w:rsid w:val="00DC77D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DC77D9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DC77D9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DC77D9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DC77D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DC77D9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DC77D9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DC77D9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DC77D9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DC77D9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customStyle="1" w:styleId="Achievement">
    <w:name w:val="Achievement"/>
    <w:basedOn w:val="BodyText"/>
    <w:rsid w:val="009B30E3"/>
    <w:pPr>
      <w:numPr>
        <w:numId w:val="26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color w:val="auto"/>
      <w:spacing w:val="-5"/>
      <w:lang w:val="en-AU" w:eastAsia="en-US"/>
    </w:rPr>
  </w:style>
  <w:style w:type="paragraph" w:customStyle="1" w:styleId="CompanyName">
    <w:name w:val="Company Name"/>
    <w:basedOn w:val="Normal"/>
    <w:next w:val="Normal"/>
    <w:autoRedefine/>
    <w:rsid w:val="009B30E3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b/>
      <w:i/>
      <w:color w:val="auto"/>
      <w:lang w:val="en-AU" w:eastAsia="en-US"/>
    </w:rPr>
  </w:style>
  <w:style w:type="paragraph" w:customStyle="1" w:styleId="JobTitle">
    <w:name w:val="Job Title"/>
    <w:next w:val="Achievement"/>
    <w:rsid w:val="009B30E3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3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30E3"/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1B593B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DA3A7E"/>
    <w:pPr>
      <w:spacing w:before="240" w:after="220" w:line="220" w:lineRule="atLeast"/>
    </w:pPr>
    <w:rPr>
      <w:rFonts w:ascii="Arial" w:eastAsia="Batang" w:hAnsi="Arial"/>
      <w:color w:val="auto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DC77D9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D9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D9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7D9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D9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D9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D9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D9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D9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C7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DC77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C77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DC77D9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qFormat/>
    <w:rsid w:val="00DC77D9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DC77D9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DC77D9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DC77D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7D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C77D9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DC77D9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C77D9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C77D9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DC77D9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DC77D9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DC77D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C77D9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7D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C77D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D9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7D9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7D9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7D9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7D9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DC77D9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DC77D9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D9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DC77D9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DC77D9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DC77D9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DC77D9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DC77D9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DC77D9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DC77D9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C77D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DC77D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C77D9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C77D9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DC77D9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77D9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DC77D9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DC77D9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DC77D9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DC77D9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DC77D9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C77D9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qFormat/>
    <w:rsid w:val="00DC77D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DC77D9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DC77D9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DC77D9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DC77D9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DC77D9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DC77D9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DC77D9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DC77D9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DC77D9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customStyle="1" w:styleId="Achievement">
    <w:name w:val="Achievement"/>
    <w:basedOn w:val="BodyText"/>
    <w:rsid w:val="009B30E3"/>
    <w:pPr>
      <w:numPr>
        <w:numId w:val="26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color w:val="auto"/>
      <w:spacing w:val="-5"/>
      <w:lang w:val="en-AU" w:eastAsia="en-US"/>
    </w:rPr>
  </w:style>
  <w:style w:type="paragraph" w:customStyle="1" w:styleId="CompanyName">
    <w:name w:val="Company Name"/>
    <w:basedOn w:val="Normal"/>
    <w:next w:val="Normal"/>
    <w:autoRedefine/>
    <w:rsid w:val="009B30E3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b/>
      <w:i/>
      <w:color w:val="auto"/>
      <w:lang w:val="en-AU" w:eastAsia="en-US"/>
    </w:rPr>
  </w:style>
  <w:style w:type="paragraph" w:customStyle="1" w:styleId="JobTitle">
    <w:name w:val="Job Title"/>
    <w:next w:val="Achievement"/>
    <w:rsid w:val="009B30E3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3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30E3"/>
    <w:rPr>
      <w:rFonts w:cs="Times New Roman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1B593B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DA3A7E"/>
    <w:pPr>
      <w:spacing w:before="240" w:after="220" w:line="220" w:lineRule="atLeast"/>
    </w:pPr>
    <w:rPr>
      <w:rFonts w:ascii="Arial" w:eastAsia="Batang" w:hAnsi="Arial"/>
      <w:color w:val="auto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faustinus@faiwol.com.p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Ursula.pagiran@oktedi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ia.deasi@oktedi.com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67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4A805F54804F849A8E0F7AFDB6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6C88-1F28-40D4-84C4-ABBFA2AA3BA9}"/>
      </w:docPartPr>
      <w:docPartBody>
        <w:p w:rsidR="00624424" w:rsidRDefault="004929EB">
          <w:pPr>
            <w:pStyle w:val="4F4A805F54804F849A8E0F7AFDB670B8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730F8D2EC7443AE9762A156D907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C312-8A56-401E-A5FF-BEB289E8EED6}"/>
      </w:docPartPr>
      <w:docPartBody>
        <w:p w:rsidR="00624424" w:rsidRDefault="004929EB">
          <w:pPr>
            <w:pStyle w:val="1730F8D2EC7443AE9762A156D9077D7D"/>
          </w:pPr>
          <w:r>
            <w:t>[Type the author name]</w:t>
          </w:r>
        </w:p>
      </w:docPartBody>
    </w:docPart>
    <w:docPart>
      <w:docPartPr>
        <w:name w:val="F0D655B52EF7421A8B22BF513CC7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66E8-AD59-4F25-8567-27F4EEB571ED}"/>
      </w:docPartPr>
      <w:docPartBody>
        <w:p w:rsidR="00624424" w:rsidRDefault="00FE6C60" w:rsidP="00FE6C60">
          <w:pPr>
            <w:pStyle w:val="F0D655B52EF7421A8B22BF513CC76DD1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6C60"/>
    <w:rsid w:val="000903F8"/>
    <w:rsid w:val="004929EB"/>
    <w:rsid w:val="00624424"/>
    <w:rsid w:val="007E05BD"/>
    <w:rsid w:val="00862212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4F4A805F54804F849A8E0F7AFDB670B8">
    <w:name w:val="4F4A805F54804F849A8E0F7AFDB670B8"/>
  </w:style>
  <w:style w:type="paragraph" w:customStyle="1" w:styleId="5A8FC9E01F854F7490A545D1124EA76B">
    <w:name w:val="5A8FC9E01F854F7490A545D1124EA76B"/>
  </w:style>
  <w:style w:type="paragraph" w:customStyle="1" w:styleId="A4D6042B9DF3469CAC3C18AEA0DBDDBE">
    <w:name w:val="A4D6042B9DF3469CAC3C18AEA0DBDDBE"/>
  </w:style>
  <w:style w:type="paragraph" w:customStyle="1" w:styleId="8DB95019782F4C568DB6188F75705EA1">
    <w:name w:val="8DB95019782F4C568DB6188F75705EA1"/>
  </w:style>
  <w:style w:type="paragraph" w:customStyle="1" w:styleId="05AA33F15C4D443BA1B99436F7BCC2DE">
    <w:name w:val="05AA33F15C4D443BA1B99436F7BCC2DE"/>
  </w:style>
  <w:style w:type="paragraph" w:customStyle="1" w:styleId="25266AABA3944B1CB1250A4CC384C82F">
    <w:name w:val="25266AABA3944B1CB1250A4CC384C82F"/>
  </w:style>
  <w:style w:type="paragraph" w:customStyle="1" w:styleId="945FF3E59AA4407CA1B6D5D67A27157C">
    <w:name w:val="945FF3E59AA4407CA1B6D5D67A27157C"/>
  </w:style>
  <w:style w:type="paragraph" w:customStyle="1" w:styleId="F09AC4FE126C4B5BACA15B96FF493098">
    <w:name w:val="F09AC4FE126C4B5BACA15B96FF493098"/>
  </w:style>
  <w:style w:type="paragraph" w:customStyle="1" w:styleId="1730F8D2EC7443AE9762A156D9077D7D">
    <w:name w:val="1730F8D2EC7443AE9762A156D9077D7D"/>
  </w:style>
  <w:style w:type="paragraph" w:customStyle="1" w:styleId="AC0920AB13824F2A81CD4327D021329C">
    <w:name w:val="AC0920AB13824F2A81CD4327D021329C"/>
  </w:style>
  <w:style w:type="paragraph" w:customStyle="1" w:styleId="14DFA5A3A6A64723B29A6780C73F6EB2">
    <w:name w:val="14DFA5A3A6A64723B29A6780C73F6EB2"/>
  </w:style>
  <w:style w:type="paragraph" w:customStyle="1" w:styleId="066B591DC8224767910C45A2BC40E064">
    <w:name w:val="066B591DC8224767910C45A2BC40E064"/>
  </w:style>
  <w:style w:type="paragraph" w:customStyle="1" w:styleId="F0D655B52EF7421A8B22BF513CC76DD1">
    <w:name w:val="F0D655B52EF7421A8B22BF513CC76DD1"/>
    <w:rsid w:val="00FE6C60"/>
  </w:style>
  <w:style w:type="paragraph" w:customStyle="1" w:styleId="981F7BA5097D40EC8989A97323C3AA5D">
    <w:name w:val="981F7BA5097D40EC8989A97323C3AA5D"/>
    <w:rsid w:val="00FE6C60"/>
  </w:style>
  <w:style w:type="paragraph" w:customStyle="1" w:styleId="B7E9D24F92404C28B58EA1B84591A8BB">
    <w:name w:val="B7E9D24F92404C28B58EA1B84591A8BB"/>
    <w:rsid w:val="00FE6C60"/>
  </w:style>
  <w:style w:type="paragraph" w:customStyle="1" w:styleId="61FA482955D344009A03D1C5F10C647D">
    <w:name w:val="61FA482955D344009A03D1C5F10C647D"/>
    <w:rsid w:val="00FE6C60"/>
  </w:style>
  <w:style w:type="paragraph" w:customStyle="1" w:styleId="CDB2A66871F44CC8B3E9C7CDA88B4A03">
    <w:name w:val="CDB2A66871F44CC8B3E9C7CDA88B4A03"/>
    <w:rsid w:val="00FE6C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A8BAD64-644E-415E-AB24-DDA4E403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116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 Tedi Mining Ltd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 BABANEM</dc:creator>
  <cp:lastModifiedBy>Babanem, Ernest</cp:lastModifiedBy>
  <cp:revision>11</cp:revision>
  <cp:lastPrinted>2017-01-08T01:17:00Z</cp:lastPrinted>
  <dcterms:created xsi:type="dcterms:W3CDTF">2016-03-20T07:07:00Z</dcterms:created>
  <dcterms:modified xsi:type="dcterms:W3CDTF">2017-03-17T00:26:00Z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