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0D57" w:rsidRPr="002253E0" w:rsidRDefault="00603149" w:rsidP="00B435E2">
      <w:pPr>
        <w:pStyle w:val="Address2"/>
        <w:framePr w:w="11411" w:h="2001" w:hRule="exact" w:wrap="notBeside" w:x="301" w:y="381"/>
        <w:ind w:right="50"/>
        <w:jc w:val="left"/>
        <w:rPr>
          <w:rFonts w:ascii="Times New Roman" w:hAnsi="Times New Roman"/>
          <w:color w:val="000080"/>
          <w:sz w:val="20"/>
        </w:rPr>
      </w:pPr>
      <w:r w:rsidRPr="0062062A">
        <w:rPr>
          <w:rFonts w:ascii="Times New Roman" w:hAnsi="Times New Roman"/>
          <w:b/>
          <w:bCs/>
          <w:color w:val="000080"/>
          <w:sz w:val="22"/>
        </w:rPr>
        <w:t>Residential Address</w:t>
      </w:r>
      <w:r w:rsidR="00DA0D57">
        <w:rPr>
          <w:rFonts w:ascii="Times New Roman" w:hAnsi="Times New Roman"/>
          <w:b/>
          <w:bCs/>
          <w:color w:val="000080"/>
          <w:sz w:val="22"/>
        </w:rPr>
        <w:tab/>
      </w:r>
      <w:r w:rsidR="00B435E2">
        <w:rPr>
          <w:rFonts w:ascii="Times New Roman" w:hAnsi="Times New Roman"/>
          <w:b/>
          <w:bCs/>
          <w:color w:val="000080"/>
          <w:sz w:val="22"/>
        </w:rPr>
        <w:tab/>
      </w:r>
      <w:r w:rsidR="00DA0D57">
        <w:rPr>
          <w:rFonts w:ascii="Times New Roman" w:hAnsi="Times New Roman"/>
          <w:b/>
          <w:bCs/>
          <w:color w:val="000080"/>
          <w:sz w:val="22"/>
        </w:rPr>
        <w:tab/>
      </w:r>
      <w:r w:rsidR="00DA0D57">
        <w:rPr>
          <w:rFonts w:ascii="Times New Roman" w:hAnsi="Times New Roman"/>
          <w:b/>
          <w:bCs/>
          <w:color w:val="000080"/>
          <w:sz w:val="22"/>
        </w:rPr>
        <w:tab/>
        <w:t xml:space="preserve"> </w:t>
      </w:r>
      <w:r w:rsidR="00DA0D57">
        <w:rPr>
          <w:rFonts w:ascii="Times New Roman" w:hAnsi="Times New Roman"/>
          <w:b/>
          <w:bCs/>
          <w:color w:val="000080"/>
          <w:sz w:val="22"/>
        </w:rPr>
        <w:tab/>
        <w:t xml:space="preserve">        </w:t>
      </w:r>
      <w:r w:rsidR="00DA0D57">
        <w:rPr>
          <w:rFonts w:ascii="Times New Roman" w:hAnsi="Times New Roman"/>
          <w:b/>
          <w:bCs/>
          <w:color w:val="000080"/>
          <w:sz w:val="22"/>
        </w:rPr>
        <w:tab/>
      </w:r>
      <w:r w:rsidR="00DA0D57">
        <w:rPr>
          <w:rFonts w:ascii="Times New Roman" w:hAnsi="Times New Roman"/>
          <w:b/>
          <w:bCs/>
          <w:color w:val="000080"/>
          <w:sz w:val="20"/>
        </w:rPr>
        <w:tab/>
      </w:r>
      <w:r w:rsidR="00DA0D57">
        <w:rPr>
          <w:rFonts w:ascii="Times New Roman" w:hAnsi="Times New Roman"/>
          <w:b/>
          <w:bCs/>
          <w:color w:val="000080"/>
          <w:sz w:val="20"/>
        </w:rPr>
        <w:tab/>
      </w:r>
      <w:r w:rsidR="00DA0D57">
        <w:rPr>
          <w:rFonts w:ascii="Times New Roman" w:hAnsi="Times New Roman"/>
          <w:b/>
          <w:bCs/>
          <w:color w:val="000080"/>
          <w:sz w:val="20"/>
        </w:rPr>
        <w:tab/>
      </w:r>
      <w:r w:rsidR="00DA0D57">
        <w:rPr>
          <w:rFonts w:ascii="Times New Roman" w:hAnsi="Times New Roman"/>
          <w:b/>
          <w:bCs/>
          <w:color w:val="000080"/>
          <w:sz w:val="20"/>
        </w:rPr>
        <w:tab/>
      </w:r>
      <w:r w:rsidR="00DA0D57">
        <w:rPr>
          <w:rFonts w:ascii="Times New Roman" w:hAnsi="Times New Roman"/>
          <w:b/>
          <w:bCs/>
          <w:color w:val="000080"/>
          <w:sz w:val="20"/>
        </w:rPr>
        <w:tab/>
      </w:r>
      <w:r w:rsidR="00DA0D57">
        <w:rPr>
          <w:rFonts w:ascii="Times New Roman" w:hAnsi="Times New Roman"/>
          <w:b/>
          <w:bCs/>
          <w:color w:val="000080"/>
          <w:sz w:val="20"/>
        </w:rPr>
        <w:tab/>
      </w:r>
      <w:r w:rsidR="00DA0D57" w:rsidRPr="002253E0">
        <w:rPr>
          <w:rFonts w:ascii="Times New Roman" w:hAnsi="Times New Roman"/>
          <w:b/>
          <w:bCs/>
          <w:color w:val="000080"/>
          <w:sz w:val="20"/>
        </w:rPr>
        <w:t>Office Address</w:t>
      </w:r>
      <w:r w:rsidR="00DA0D57" w:rsidRPr="002253E0">
        <w:rPr>
          <w:rFonts w:ascii="Times New Roman" w:hAnsi="Times New Roman"/>
          <w:color w:val="000080"/>
          <w:sz w:val="20"/>
        </w:rPr>
        <w:t xml:space="preserve">        </w:t>
      </w:r>
    </w:p>
    <w:p w:rsidR="00DA0D57" w:rsidRDefault="00C971EB" w:rsidP="00B435E2">
      <w:pPr>
        <w:framePr w:w="11411" w:h="2001" w:hRule="exact" w:wrap="notBeside" w:vAnchor="page" w:hAnchor="page" w:x="301" w:y="381"/>
        <w:rPr>
          <w:rFonts w:ascii="Times New Roman" w:hAnsi="Times New Roman"/>
          <w:color w:val="000080"/>
        </w:rPr>
      </w:pPr>
      <w:r>
        <w:rPr>
          <w:rFonts w:ascii="Times New Roman" w:hAnsi="Times New Roman"/>
          <w:color w:val="000080"/>
        </w:rPr>
        <w:t xml:space="preserve">Prince Nawaf Street#18 </w:t>
      </w:r>
      <w:r w:rsidR="00DA0D57">
        <w:rPr>
          <w:rFonts w:ascii="Times New Roman" w:hAnsi="Times New Roman"/>
          <w:color w:val="000080"/>
        </w:rPr>
        <w:tab/>
      </w:r>
      <w:r w:rsidR="00DA0D57">
        <w:rPr>
          <w:rFonts w:ascii="Times New Roman" w:hAnsi="Times New Roman"/>
          <w:color w:val="000080"/>
        </w:rPr>
        <w:tab/>
      </w:r>
      <w:r w:rsidR="00B435E2">
        <w:rPr>
          <w:rFonts w:ascii="Times New Roman" w:hAnsi="Times New Roman"/>
          <w:color w:val="000080"/>
        </w:rPr>
        <w:tab/>
        <w:t xml:space="preserve">    </w:t>
      </w:r>
      <w:r w:rsidR="00DA0D57">
        <w:rPr>
          <w:rFonts w:ascii="Times New Roman" w:hAnsi="Times New Roman"/>
          <w:color w:val="000080"/>
        </w:rPr>
        <w:tab/>
      </w:r>
      <w:r w:rsidR="00DA0D57">
        <w:rPr>
          <w:rFonts w:ascii="Times New Roman" w:hAnsi="Times New Roman"/>
          <w:color w:val="000080"/>
        </w:rPr>
        <w:tab/>
      </w:r>
      <w:r w:rsidR="00DA0D57">
        <w:rPr>
          <w:rFonts w:ascii="Times New Roman" w:hAnsi="Times New Roman"/>
          <w:color w:val="000080"/>
        </w:rPr>
        <w:tab/>
      </w:r>
      <w:r w:rsidR="00DA0D57">
        <w:rPr>
          <w:rFonts w:ascii="Times New Roman" w:hAnsi="Times New Roman"/>
          <w:color w:val="000080"/>
        </w:rPr>
        <w:tab/>
      </w:r>
      <w:r w:rsidR="00DA0D57">
        <w:rPr>
          <w:rFonts w:ascii="Times New Roman" w:hAnsi="Times New Roman"/>
          <w:color w:val="000080"/>
        </w:rPr>
        <w:tab/>
      </w:r>
      <w:r w:rsidR="00DA0D57">
        <w:rPr>
          <w:rFonts w:ascii="Times New Roman" w:hAnsi="Times New Roman"/>
          <w:color w:val="000080"/>
        </w:rPr>
        <w:tab/>
      </w:r>
      <w:r w:rsidR="00DA0D57">
        <w:rPr>
          <w:rFonts w:ascii="Times New Roman" w:hAnsi="Times New Roman"/>
          <w:color w:val="000080"/>
        </w:rPr>
        <w:tab/>
      </w:r>
      <w:r w:rsidR="00B435E2">
        <w:rPr>
          <w:rFonts w:ascii="Times New Roman" w:hAnsi="Times New Roman"/>
          <w:color w:val="000080"/>
        </w:rPr>
        <w:t xml:space="preserve">   </w:t>
      </w:r>
      <w:r w:rsidR="00DA0D57">
        <w:rPr>
          <w:rFonts w:ascii="Times New Roman" w:hAnsi="Times New Roman"/>
          <w:color w:val="000080"/>
        </w:rPr>
        <w:t>GCC Interconnection Authority</w:t>
      </w:r>
    </w:p>
    <w:p w:rsidR="00DA0D57" w:rsidRDefault="00DA0D57" w:rsidP="00B435E2">
      <w:pPr>
        <w:framePr w:w="11411" w:h="2001" w:hRule="exact" w:wrap="notBeside" w:vAnchor="page" w:hAnchor="page" w:x="301" w:y="381"/>
        <w:rPr>
          <w:rFonts w:ascii="Times New Roman" w:hAnsi="Times New Roman"/>
          <w:color w:val="000080"/>
        </w:rPr>
      </w:pPr>
      <w:proofErr w:type="spellStart"/>
      <w:r>
        <w:rPr>
          <w:rFonts w:ascii="Times New Roman" w:hAnsi="Times New Roman"/>
          <w:color w:val="000080"/>
        </w:rPr>
        <w:t>A</w:t>
      </w:r>
      <w:r w:rsidR="00C971EB">
        <w:rPr>
          <w:rFonts w:ascii="Times New Roman" w:hAnsi="Times New Roman"/>
          <w:color w:val="000080"/>
        </w:rPr>
        <w:t>lkhobar</w:t>
      </w:r>
      <w:proofErr w:type="spellEnd"/>
      <w:r w:rsidR="00C971EB">
        <w:rPr>
          <w:rFonts w:ascii="Times New Roman" w:hAnsi="Times New Roman"/>
          <w:color w:val="000080"/>
        </w:rPr>
        <w:t xml:space="preserve"> </w:t>
      </w:r>
      <w:proofErr w:type="spellStart"/>
      <w:r w:rsidR="00C971EB">
        <w:rPr>
          <w:rFonts w:ascii="Times New Roman" w:hAnsi="Times New Roman"/>
          <w:color w:val="000080"/>
        </w:rPr>
        <w:t>Shumalia</w:t>
      </w:r>
      <w:proofErr w:type="spellEnd"/>
      <w:r w:rsidR="00C971EB">
        <w:rPr>
          <w:rFonts w:ascii="Times New Roman" w:hAnsi="Times New Roman"/>
          <w:color w:val="000080"/>
        </w:rPr>
        <w:t xml:space="preserve"> </w:t>
      </w:r>
      <w:r>
        <w:rPr>
          <w:rFonts w:ascii="Times New Roman" w:hAnsi="Times New Roman"/>
          <w:color w:val="000080"/>
        </w:rPr>
        <w:tab/>
      </w:r>
      <w:r>
        <w:rPr>
          <w:rFonts w:ascii="Times New Roman" w:hAnsi="Times New Roman"/>
          <w:color w:val="000080"/>
        </w:rPr>
        <w:tab/>
      </w:r>
      <w:r>
        <w:rPr>
          <w:rFonts w:ascii="Times New Roman" w:hAnsi="Times New Roman"/>
          <w:color w:val="000080"/>
        </w:rPr>
        <w:tab/>
      </w:r>
      <w:r>
        <w:rPr>
          <w:rFonts w:ascii="Times New Roman" w:hAnsi="Times New Roman"/>
          <w:color w:val="000080"/>
        </w:rPr>
        <w:tab/>
      </w:r>
      <w:r>
        <w:rPr>
          <w:rFonts w:ascii="Times New Roman" w:hAnsi="Times New Roman"/>
          <w:color w:val="000080"/>
        </w:rPr>
        <w:tab/>
      </w:r>
      <w:r>
        <w:rPr>
          <w:rFonts w:ascii="Times New Roman" w:hAnsi="Times New Roman"/>
          <w:color w:val="000080"/>
        </w:rPr>
        <w:tab/>
      </w:r>
      <w:r>
        <w:rPr>
          <w:rFonts w:ascii="Times New Roman" w:hAnsi="Times New Roman"/>
          <w:color w:val="000080"/>
        </w:rPr>
        <w:tab/>
      </w:r>
      <w:r>
        <w:rPr>
          <w:rFonts w:ascii="Times New Roman" w:hAnsi="Times New Roman"/>
          <w:color w:val="000080"/>
        </w:rPr>
        <w:tab/>
      </w:r>
      <w:r>
        <w:rPr>
          <w:rFonts w:ascii="Times New Roman" w:hAnsi="Times New Roman"/>
          <w:color w:val="000080"/>
        </w:rPr>
        <w:tab/>
      </w:r>
      <w:r>
        <w:rPr>
          <w:rFonts w:ascii="Times New Roman" w:hAnsi="Times New Roman"/>
          <w:color w:val="000080"/>
        </w:rPr>
        <w:tab/>
      </w:r>
      <w:r w:rsidR="00B435E2">
        <w:rPr>
          <w:rFonts w:ascii="Times New Roman" w:hAnsi="Times New Roman"/>
          <w:color w:val="000080"/>
        </w:rPr>
        <w:t xml:space="preserve">       </w:t>
      </w:r>
      <w:r>
        <w:rPr>
          <w:rFonts w:ascii="Times New Roman" w:hAnsi="Times New Roman"/>
          <w:color w:val="000080"/>
        </w:rPr>
        <w:t>POB # 3894 Dammam 31481</w:t>
      </w:r>
    </w:p>
    <w:p w:rsidR="00DA0D57" w:rsidRDefault="00C971EB" w:rsidP="00B435E2">
      <w:pPr>
        <w:framePr w:w="11411" w:h="2001" w:hRule="exact" w:wrap="notBeside" w:vAnchor="page" w:hAnchor="page" w:x="301" w:y="381"/>
        <w:rPr>
          <w:rFonts w:ascii="Times New Roman" w:hAnsi="Times New Roman"/>
          <w:color w:val="000080"/>
        </w:rPr>
      </w:pPr>
      <w:r>
        <w:rPr>
          <w:rFonts w:ascii="Times New Roman" w:hAnsi="Times New Roman"/>
          <w:color w:val="000080"/>
        </w:rPr>
        <w:t xml:space="preserve">Saudi Arabia </w:t>
      </w:r>
      <w:r w:rsidR="00DA0D57">
        <w:rPr>
          <w:rFonts w:ascii="Times New Roman" w:hAnsi="Times New Roman"/>
          <w:color w:val="000080"/>
        </w:rPr>
        <w:tab/>
      </w:r>
      <w:r w:rsidR="00DA0D57">
        <w:rPr>
          <w:rFonts w:ascii="Times New Roman" w:hAnsi="Times New Roman"/>
          <w:color w:val="000080"/>
        </w:rPr>
        <w:tab/>
      </w:r>
      <w:r w:rsidR="00DA0D57">
        <w:rPr>
          <w:rFonts w:ascii="Times New Roman" w:hAnsi="Times New Roman"/>
          <w:color w:val="000080"/>
        </w:rPr>
        <w:tab/>
      </w:r>
      <w:r w:rsidR="00DA0D57">
        <w:rPr>
          <w:rFonts w:ascii="Times New Roman" w:hAnsi="Times New Roman"/>
          <w:color w:val="000080"/>
        </w:rPr>
        <w:tab/>
      </w:r>
      <w:r w:rsidR="00DA0D57">
        <w:rPr>
          <w:rFonts w:ascii="Times New Roman" w:hAnsi="Times New Roman"/>
          <w:color w:val="000080"/>
        </w:rPr>
        <w:tab/>
      </w:r>
      <w:r w:rsidR="00DA0D57">
        <w:rPr>
          <w:rFonts w:ascii="Times New Roman" w:hAnsi="Times New Roman"/>
          <w:color w:val="000080"/>
        </w:rPr>
        <w:tab/>
      </w:r>
      <w:r w:rsidR="00DA0D57">
        <w:rPr>
          <w:rFonts w:ascii="Times New Roman" w:hAnsi="Times New Roman"/>
          <w:color w:val="000080"/>
        </w:rPr>
        <w:tab/>
      </w:r>
      <w:r w:rsidR="00DA0D57">
        <w:rPr>
          <w:rFonts w:ascii="Times New Roman" w:hAnsi="Times New Roman"/>
          <w:color w:val="000080"/>
        </w:rPr>
        <w:tab/>
      </w:r>
      <w:r w:rsidR="00DA0D57">
        <w:rPr>
          <w:rFonts w:ascii="Times New Roman" w:hAnsi="Times New Roman"/>
          <w:color w:val="000080"/>
        </w:rPr>
        <w:tab/>
      </w:r>
      <w:r w:rsidR="00DA0D57">
        <w:rPr>
          <w:rFonts w:ascii="Times New Roman" w:hAnsi="Times New Roman"/>
          <w:color w:val="000080"/>
        </w:rPr>
        <w:tab/>
      </w:r>
      <w:r w:rsidR="00DA0D57">
        <w:rPr>
          <w:rFonts w:ascii="Times New Roman" w:hAnsi="Times New Roman"/>
          <w:color w:val="000080"/>
        </w:rPr>
        <w:tab/>
      </w:r>
      <w:r w:rsidR="00B435E2">
        <w:rPr>
          <w:rFonts w:ascii="Times New Roman" w:hAnsi="Times New Roman"/>
          <w:color w:val="000080"/>
        </w:rPr>
        <w:t xml:space="preserve">             </w:t>
      </w:r>
      <w:r w:rsidR="00DA0D57">
        <w:rPr>
          <w:rFonts w:ascii="Times New Roman" w:hAnsi="Times New Roman"/>
          <w:color w:val="000080"/>
        </w:rPr>
        <w:t xml:space="preserve">Kingdom of Saudi Arabia </w:t>
      </w:r>
    </w:p>
    <w:p w:rsidR="00603149" w:rsidRPr="00337864" w:rsidRDefault="00C971EB" w:rsidP="00B435E2">
      <w:pPr>
        <w:framePr w:w="11411" w:h="2001" w:hRule="exact" w:wrap="notBeside" w:vAnchor="page" w:hAnchor="page" w:x="301" w:y="381"/>
        <w:rPr>
          <w:rFonts w:ascii="Times New Roman" w:hAnsi="Times New Roman"/>
          <w:b/>
          <w:bCs/>
          <w:color w:val="000080"/>
        </w:rPr>
      </w:pPr>
      <w:r>
        <w:rPr>
          <w:rFonts w:ascii="Times New Roman" w:hAnsi="Times New Roman"/>
          <w:color w:val="000080"/>
        </w:rPr>
        <w:t>Mob</w:t>
      </w:r>
      <w:r w:rsidR="002253E0" w:rsidRPr="0062062A">
        <w:rPr>
          <w:rFonts w:ascii="Times New Roman" w:hAnsi="Times New Roman"/>
          <w:color w:val="000080"/>
        </w:rPr>
        <w:t xml:space="preserve"> # +</w:t>
      </w:r>
      <w:r w:rsidR="00603149" w:rsidRPr="0062062A">
        <w:rPr>
          <w:rFonts w:ascii="Times New Roman" w:hAnsi="Times New Roman"/>
          <w:color w:val="000080"/>
        </w:rPr>
        <w:t>9</w:t>
      </w:r>
      <w:r>
        <w:rPr>
          <w:rFonts w:ascii="Times New Roman" w:hAnsi="Times New Roman"/>
          <w:color w:val="000080"/>
        </w:rPr>
        <w:t>66-50487813</w:t>
      </w:r>
      <w:r w:rsidR="00203294" w:rsidRPr="002253E0">
        <w:rPr>
          <w:rFonts w:ascii="Times New Roman" w:hAnsi="Times New Roman"/>
          <w:color w:val="000080"/>
        </w:rPr>
        <w:t xml:space="preserve">    </w:t>
      </w:r>
      <w:r w:rsidR="00DA0D57">
        <w:rPr>
          <w:rFonts w:ascii="Times New Roman" w:hAnsi="Times New Roman"/>
          <w:color w:val="000080"/>
        </w:rPr>
        <w:tab/>
      </w:r>
      <w:r w:rsidR="00DA0D57">
        <w:rPr>
          <w:rFonts w:ascii="Times New Roman" w:hAnsi="Times New Roman"/>
          <w:color w:val="000080"/>
        </w:rPr>
        <w:tab/>
      </w:r>
      <w:r w:rsidR="00DA0D57">
        <w:rPr>
          <w:rFonts w:ascii="Times New Roman" w:hAnsi="Times New Roman"/>
          <w:color w:val="000080"/>
        </w:rPr>
        <w:tab/>
      </w:r>
      <w:r w:rsidR="00203294" w:rsidRPr="002253E0">
        <w:rPr>
          <w:rFonts w:ascii="Times New Roman" w:hAnsi="Times New Roman"/>
          <w:color w:val="000080"/>
        </w:rPr>
        <w:t xml:space="preserve">                       </w:t>
      </w:r>
      <w:r w:rsidR="00DA0D57">
        <w:rPr>
          <w:rFonts w:ascii="Times New Roman" w:hAnsi="Times New Roman"/>
          <w:b/>
          <w:bCs/>
          <w:color w:val="000080"/>
        </w:rPr>
        <w:tab/>
      </w:r>
      <w:r w:rsidR="00DA0D57">
        <w:rPr>
          <w:rFonts w:ascii="Times New Roman" w:hAnsi="Times New Roman"/>
          <w:b/>
          <w:bCs/>
          <w:color w:val="000080"/>
        </w:rPr>
        <w:tab/>
      </w:r>
      <w:r w:rsidR="00DA0D57">
        <w:rPr>
          <w:rFonts w:ascii="Times New Roman" w:hAnsi="Times New Roman"/>
          <w:b/>
          <w:bCs/>
          <w:color w:val="000080"/>
        </w:rPr>
        <w:tab/>
      </w:r>
      <w:r w:rsidR="00DA0D57">
        <w:rPr>
          <w:rFonts w:ascii="Times New Roman" w:hAnsi="Times New Roman"/>
          <w:b/>
          <w:bCs/>
          <w:color w:val="000080"/>
        </w:rPr>
        <w:tab/>
      </w:r>
      <w:r w:rsidR="00DA0D57">
        <w:rPr>
          <w:rFonts w:ascii="Times New Roman" w:hAnsi="Times New Roman"/>
          <w:b/>
          <w:bCs/>
          <w:color w:val="000080"/>
        </w:rPr>
        <w:tab/>
      </w:r>
      <w:r w:rsidR="00DA0D57">
        <w:rPr>
          <w:rFonts w:ascii="Times New Roman" w:hAnsi="Times New Roman"/>
          <w:b/>
          <w:bCs/>
          <w:color w:val="000080"/>
        </w:rPr>
        <w:tab/>
      </w:r>
      <w:r w:rsidR="00DA0D57">
        <w:rPr>
          <w:rFonts w:ascii="Times New Roman" w:hAnsi="Times New Roman"/>
          <w:color w:val="000080"/>
        </w:rPr>
        <w:t xml:space="preserve"> </w:t>
      </w:r>
      <w:r w:rsidR="00B435E2">
        <w:rPr>
          <w:rFonts w:ascii="Times New Roman" w:hAnsi="Times New Roman"/>
          <w:b/>
          <w:bCs/>
          <w:color w:val="000080"/>
        </w:rPr>
        <w:tab/>
      </w:r>
      <w:r w:rsidR="00B435E2">
        <w:rPr>
          <w:rFonts w:ascii="Times New Roman" w:hAnsi="Times New Roman"/>
          <w:b/>
          <w:bCs/>
          <w:color w:val="000080"/>
        </w:rPr>
        <w:tab/>
      </w:r>
      <w:r w:rsidR="00603149" w:rsidRPr="00337864">
        <w:rPr>
          <w:rFonts w:ascii="Times New Roman" w:hAnsi="Times New Roman"/>
          <w:b/>
          <w:bCs/>
          <w:color w:val="000080"/>
        </w:rPr>
        <w:t>E-mail Address</w:t>
      </w:r>
    </w:p>
    <w:p w:rsidR="00603149" w:rsidRDefault="003670D7" w:rsidP="00B435E2">
      <w:pPr>
        <w:pStyle w:val="Address2"/>
        <w:framePr w:w="11411" w:h="2001" w:hRule="exact" w:wrap="notBeside" w:x="301" w:y="381"/>
        <w:ind w:left="720" w:right="50"/>
        <w:jc w:val="right"/>
        <w:rPr>
          <w:rFonts w:ascii="Times New Roman" w:hAnsi="Times New Roman"/>
          <w:color w:val="000080"/>
          <w:sz w:val="20"/>
        </w:rPr>
      </w:pPr>
      <w:hyperlink r:id="rId9" w:history="1">
        <w:r w:rsidR="002253E0" w:rsidRPr="00D83D0F">
          <w:rPr>
            <w:rStyle w:val="Hyperlink"/>
            <w:rFonts w:ascii="Times New Roman" w:hAnsi="Times New Roman"/>
            <w:sz w:val="20"/>
          </w:rPr>
          <w:t>Jamshedsaleem1976@hotmail.com</w:t>
        </w:r>
      </w:hyperlink>
    </w:p>
    <w:p w:rsidR="00C971EB" w:rsidRDefault="00C971EB" w:rsidP="00B435E2">
      <w:pPr>
        <w:pStyle w:val="Address2"/>
        <w:framePr w:w="11411" w:h="2001" w:hRule="exact" w:wrap="notBeside" w:x="301" w:y="381"/>
        <w:ind w:left="720" w:right="50"/>
        <w:jc w:val="right"/>
        <w:rPr>
          <w:rFonts w:ascii="Times New Roman" w:hAnsi="Times New Roman"/>
          <w:color w:val="000080"/>
          <w:sz w:val="20"/>
        </w:rPr>
      </w:pPr>
      <w:r>
        <w:rPr>
          <w:rFonts w:ascii="Times New Roman" w:hAnsi="Times New Roman"/>
          <w:color w:val="000080"/>
          <w:sz w:val="20"/>
        </w:rPr>
        <w:t>Jamshedsaleem1976@yahoo.com</w:t>
      </w:r>
    </w:p>
    <w:p w:rsidR="002253E0" w:rsidRDefault="003670D7" w:rsidP="00B435E2">
      <w:pPr>
        <w:pStyle w:val="Address2"/>
        <w:framePr w:w="11411" w:h="2001" w:hRule="exact" w:wrap="notBeside" w:x="301" w:y="381"/>
        <w:ind w:left="720" w:right="50"/>
        <w:jc w:val="right"/>
        <w:rPr>
          <w:rFonts w:ascii="Times New Roman" w:hAnsi="Times New Roman"/>
          <w:color w:val="000080"/>
          <w:sz w:val="20"/>
        </w:rPr>
      </w:pPr>
      <w:hyperlink r:id="rId10" w:history="1">
        <w:r w:rsidR="00337864" w:rsidRPr="00D83D0F">
          <w:rPr>
            <w:rStyle w:val="Hyperlink"/>
            <w:rFonts w:ascii="Times New Roman" w:hAnsi="Times New Roman"/>
            <w:sz w:val="20"/>
          </w:rPr>
          <w:t>Jsaleem@gccia.com.sa</w:t>
        </w:r>
      </w:hyperlink>
    </w:p>
    <w:p w:rsidR="00337864" w:rsidRPr="002253E0" w:rsidRDefault="00337864" w:rsidP="00B435E2">
      <w:pPr>
        <w:pStyle w:val="Address2"/>
        <w:framePr w:w="11411" w:h="2001" w:hRule="exact" w:wrap="notBeside" w:x="301" w:y="381"/>
        <w:ind w:left="720" w:right="50"/>
        <w:jc w:val="right"/>
        <w:rPr>
          <w:rFonts w:ascii="Times New Roman" w:hAnsi="Times New Roman"/>
          <w:color w:val="000080"/>
          <w:sz w:val="20"/>
        </w:rPr>
      </w:pPr>
    </w:p>
    <w:p w:rsidR="00603149" w:rsidRPr="0062062A" w:rsidRDefault="00603149" w:rsidP="00B435E2">
      <w:pPr>
        <w:pStyle w:val="Address2"/>
        <w:framePr w:w="11411" w:h="2001" w:hRule="exact" w:wrap="notBeside" w:x="301" w:y="381"/>
        <w:ind w:right="1385" w:firstLine="720"/>
        <w:jc w:val="right"/>
        <w:rPr>
          <w:rFonts w:ascii="Times New Roman" w:hAnsi="Times New Roman"/>
          <w:color w:val="000080"/>
          <w:sz w:val="20"/>
          <w:lang w:val="pt-PT"/>
        </w:rPr>
      </w:pPr>
    </w:p>
    <w:p w:rsidR="00603149" w:rsidRPr="0062062A" w:rsidRDefault="00603149" w:rsidP="00B435E2">
      <w:pPr>
        <w:pStyle w:val="Address2"/>
        <w:framePr w:w="11411" w:h="2001" w:hRule="exact" w:wrap="notBeside" w:x="301" w:y="381"/>
        <w:ind w:right="1385"/>
        <w:jc w:val="center"/>
        <w:rPr>
          <w:rFonts w:ascii="Times New Roman" w:hAnsi="Times New Roman"/>
          <w:color w:val="000080"/>
          <w:sz w:val="20"/>
          <w:lang w:val="pt-PT"/>
        </w:rPr>
      </w:pPr>
    </w:p>
    <w:p w:rsidR="00603149" w:rsidRPr="0062062A" w:rsidRDefault="00603149" w:rsidP="00B435E2">
      <w:pPr>
        <w:pStyle w:val="Address2"/>
        <w:framePr w:w="11411" w:h="2001" w:hRule="exact" w:wrap="notBeside" w:x="301" w:y="381"/>
        <w:tabs>
          <w:tab w:val="left" w:pos="2520"/>
          <w:tab w:val="left" w:pos="2790"/>
          <w:tab w:val="left" w:pos="2970"/>
        </w:tabs>
        <w:ind w:right="1025"/>
        <w:jc w:val="center"/>
        <w:rPr>
          <w:rFonts w:ascii="Times New Roman" w:hAnsi="Times New Roman"/>
          <w:color w:val="000080"/>
          <w:sz w:val="20"/>
          <w:lang w:val="pt-PT"/>
        </w:rPr>
      </w:pPr>
    </w:p>
    <w:p w:rsidR="00603149" w:rsidRPr="005C3FC5" w:rsidRDefault="005C36EF" w:rsidP="00FD3767">
      <w:pPr>
        <w:pStyle w:val="Name"/>
        <w:pBdr>
          <w:bottom w:val="single" w:sz="6" w:space="0" w:color="auto"/>
        </w:pBdr>
        <w:spacing w:after="0" w:line="240" w:lineRule="auto"/>
        <w:rPr>
          <w:rFonts w:ascii="Calibri Light" w:hAnsi="Calibri Light"/>
          <w:color w:val="0000FF"/>
          <w:sz w:val="40"/>
          <w:szCs w:val="40"/>
          <w:u w:val="single"/>
        </w:rPr>
      </w:pPr>
      <w:r w:rsidRPr="00FD3767">
        <w:rPr>
          <w:rFonts w:ascii="Calibri Light" w:hAnsi="Calibri Light"/>
          <w:color w:val="0000FF"/>
          <w:sz w:val="40"/>
          <w:szCs w:val="40"/>
        </w:rPr>
        <w:t>E</w:t>
      </w:r>
      <w:r w:rsidR="00C971EB" w:rsidRPr="00FD3767">
        <w:rPr>
          <w:rFonts w:ascii="Calibri Light" w:hAnsi="Calibri Light"/>
          <w:color w:val="0000FF"/>
          <w:sz w:val="40"/>
          <w:szCs w:val="40"/>
        </w:rPr>
        <w:t xml:space="preserve">ngineer </w:t>
      </w:r>
      <w:r w:rsidRPr="00FD3767">
        <w:rPr>
          <w:rFonts w:ascii="Calibri Light" w:hAnsi="Calibri Light"/>
          <w:color w:val="0000FF"/>
          <w:sz w:val="40"/>
          <w:szCs w:val="40"/>
        </w:rPr>
        <w:t>J</w:t>
      </w:r>
      <w:r w:rsidR="00C971EB" w:rsidRPr="00FD3767">
        <w:rPr>
          <w:rFonts w:ascii="Calibri Light" w:hAnsi="Calibri Light"/>
          <w:color w:val="0000FF"/>
          <w:sz w:val="40"/>
          <w:szCs w:val="40"/>
        </w:rPr>
        <w:t xml:space="preserve">amshed </w:t>
      </w:r>
      <w:r w:rsidR="00603149" w:rsidRPr="00FD3767">
        <w:rPr>
          <w:rFonts w:ascii="Calibri Light" w:hAnsi="Calibri Light"/>
          <w:color w:val="0000FF"/>
          <w:sz w:val="40"/>
          <w:szCs w:val="40"/>
        </w:rPr>
        <w:t>S</w:t>
      </w:r>
      <w:r w:rsidR="00C971EB" w:rsidRPr="00FD3767">
        <w:rPr>
          <w:rFonts w:ascii="Calibri Light" w:hAnsi="Calibri Light"/>
          <w:color w:val="0000FF"/>
          <w:sz w:val="40"/>
          <w:szCs w:val="40"/>
        </w:rPr>
        <w:t xml:space="preserve">aleem </w:t>
      </w:r>
    </w:p>
    <w:p w:rsidR="00975B22" w:rsidRPr="00017272" w:rsidRDefault="005C3FC5" w:rsidP="00547571">
      <w:pPr>
        <w:pStyle w:val="CompanyName"/>
        <w:rPr>
          <w:b w:val="0"/>
          <w:bCs/>
        </w:rPr>
      </w:pPr>
      <w:r w:rsidRPr="005C3FC5">
        <w:rPr>
          <w:bCs/>
        </w:rPr>
        <w:t>“</w:t>
      </w:r>
      <w:r w:rsidR="00975B22" w:rsidRPr="005C3FC5">
        <w:t xml:space="preserve">Interconnection Control </w:t>
      </w:r>
      <w:r w:rsidR="00B435E2" w:rsidRPr="005C3FC5">
        <w:t>Engineer</w:t>
      </w:r>
      <w:r w:rsidR="00B435E2">
        <w:rPr>
          <w:bCs/>
        </w:rPr>
        <w:t>”</w:t>
      </w:r>
      <w:r w:rsidR="00975B22" w:rsidRPr="005C3FC5">
        <w:t xml:space="preserve"> </w:t>
      </w:r>
      <w:r w:rsidR="00975B22" w:rsidRPr="00017272">
        <w:rPr>
          <w:b w:val="0"/>
          <w:bCs/>
        </w:rPr>
        <w:t>GCC Interconnection Authority</w:t>
      </w:r>
      <w:r w:rsidR="00547571">
        <w:rPr>
          <w:b w:val="0"/>
          <w:bCs/>
        </w:rPr>
        <w:t xml:space="preserve"> KSA</w:t>
      </w:r>
      <w:r w:rsidR="00975B22" w:rsidRPr="00017272">
        <w:rPr>
          <w:b w:val="0"/>
          <w:bCs/>
        </w:rPr>
        <w:t xml:space="preserve">   </w:t>
      </w:r>
    </w:p>
    <w:p w:rsidR="00975B22" w:rsidRPr="00017272" w:rsidRDefault="00975B22" w:rsidP="005C3FC5">
      <w:pPr>
        <w:rPr>
          <w:rFonts w:ascii="Calibri Light" w:hAnsi="Calibri Light"/>
          <w:bCs/>
          <w:color w:val="0000FF"/>
          <w:sz w:val="28"/>
          <w:szCs w:val="28"/>
        </w:rPr>
      </w:pPr>
      <w:r w:rsidRPr="00017272">
        <w:rPr>
          <w:rFonts w:ascii="Calibri Light" w:hAnsi="Calibri Light"/>
          <w:bCs/>
          <w:color w:val="0000FF"/>
          <w:sz w:val="28"/>
          <w:szCs w:val="28"/>
        </w:rPr>
        <w:t>2009</w:t>
      </w:r>
      <w:r w:rsidR="005C3FC5" w:rsidRPr="00017272">
        <w:rPr>
          <w:rFonts w:ascii="Calibri Light" w:hAnsi="Calibri Light"/>
          <w:bCs/>
          <w:color w:val="0000FF"/>
          <w:sz w:val="28"/>
          <w:szCs w:val="28"/>
        </w:rPr>
        <w:t xml:space="preserve"> - t</w:t>
      </w:r>
      <w:r w:rsidRPr="00017272">
        <w:rPr>
          <w:rFonts w:ascii="Calibri Light" w:hAnsi="Calibri Light"/>
          <w:bCs/>
          <w:color w:val="0000FF"/>
          <w:sz w:val="28"/>
          <w:szCs w:val="28"/>
        </w:rPr>
        <w:t>ill date</w:t>
      </w:r>
    </w:p>
    <w:p w:rsidR="00B435E2" w:rsidRDefault="00B435E2" w:rsidP="00BB17E9">
      <w:pPr>
        <w:autoSpaceDE w:val="0"/>
        <w:autoSpaceDN w:val="0"/>
        <w:adjustRightInd w:val="0"/>
        <w:jc w:val="both"/>
        <w:rPr>
          <w:rFonts w:ascii="Calibri Light" w:hAnsi="Calibri Light"/>
          <w:spacing w:val="-5"/>
          <w:sz w:val="26"/>
          <w:szCs w:val="26"/>
        </w:rPr>
      </w:pPr>
    </w:p>
    <w:p w:rsidR="00412F9A" w:rsidRDefault="00BB17E9" w:rsidP="00AD5084">
      <w:pPr>
        <w:autoSpaceDE w:val="0"/>
        <w:autoSpaceDN w:val="0"/>
        <w:adjustRightInd w:val="0"/>
        <w:jc w:val="both"/>
        <w:rPr>
          <w:rFonts w:ascii="Calibri Light" w:hAnsi="Calibri Light"/>
          <w:spacing w:val="-5"/>
          <w:sz w:val="26"/>
          <w:szCs w:val="26"/>
        </w:rPr>
      </w:pPr>
      <w:r w:rsidRPr="00547571">
        <w:rPr>
          <w:rFonts w:ascii="Calibri Light" w:hAnsi="Calibri Light"/>
          <w:spacing w:val="-5"/>
          <w:sz w:val="26"/>
          <w:szCs w:val="26"/>
        </w:rPr>
        <w:t>W</w:t>
      </w:r>
      <w:r w:rsidR="005C3FC5" w:rsidRPr="00547571">
        <w:rPr>
          <w:rFonts w:ascii="Calibri Light" w:hAnsi="Calibri Light"/>
          <w:spacing w:val="-5"/>
          <w:sz w:val="26"/>
          <w:szCs w:val="26"/>
        </w:rPr>
        <w:t xml:space="preserve">orking as </w:t>
      </w:r>
      <w:r w:rsidR="005C3FC5" w:rsidRPr="00547571">
        <w:rPr>
          <w:rFonts w:ascii="Calibri Light" w:hAnsi="Calibri Light"/>
          <w:b/>
          <w:bCs/>
          <w:spacing w:val="-5"/>
          <w:sz w:val="26"/>
          <w:szCs w:val="26"/>
        </w:rPr>
        <w:t>“Interconnection Control Engineer"</w:t>
      </w:r>
      <w:r w:rsidR="005C3FC5" w:rsidRPr="00547571">
        <w:rPr>
          <w:rFonts w:ascii="Calibri Light" w:hAnsi="Calibri Light"/>
          <w:spacing w:val="-5"/>
          <w:sz w:val="26"/>
          <w:szCs w:val="26"/>
        </w:rPr>
        <w:t>, GCC Interconnection is a link of 400 kV connected through (9</w:t>
      </w:r>
      <w:r w:rsidR="00412F9A" w:rsidRPr="00547571">
        <w:rPr>
          <w:rFonts w:ascii="Calibri Light" w:hAnsi="Calibri Light"/>
          <w:spacing w:val="-5"/>
          <w:sz w:val="26"/>
          <w:szCs w:val="26"/>
        </w:rPr>
        <w:t>–</w:t>
      </w:r>
      <w:r w:rsidR="005C3FC5" w:rsidRPr="00547571">
        <w:rPr>
          <w:rFonts w:ascii="Calibri Light" w:hAnsi="Calibri Light"/>
          <w:spacing w:val="-5"/>
          <w:sz w:val="26"/>
          <w:szCs w:val="26"/>
        </w:rPr>
        <w:t>Substations) with GCC Member States on</w:t>
      </w:r>
      <w:r w:rsidR="00412F9A" w:rsidRPr="00547571">
        <w:rPr>
          <w:rFonts w:ascii="Calibri Light" w:hAnsi="Calibri Light"/>
          <w:spacing w:val="-5"/>
          <w:sz w:val="26"/>
          <w:szCs w:val="26"/>
        </w:rPr>
        <w:t xml:space="preserve"> </w:t>
      </w:r>
      <w:r w:rsidR="005C3FC5" w:rsidRPr="00547571">
        <w:rPr>
          <w:rFonts w:ascii="Calibri Light" w:hAnsi="Calibri Light"/>
          <w:spacing w:val="-5"/>
          <w:sz w:val="26"/>
          <w:szCs w:val="26"/>
        </w:rPr>
        <w:t xml:space="preserve">(50 Hz Kuwait, Qatar, Bahrain, UAE, Oman) &amp; (60 Hz Saudi Arabia) via HVDC Back to Back facility *1800 MW). Purpose of this Interconnection is to strengthen all </w:t>
      </w:r>
      <w:r w:rsidR="00AD5084">
        <w:rPr>
          <w:rFonts w:ascii="Calibri Light" w:hAnsi="Calibri Light"/>
          <w:spacing w:val="-5"/>
          <w:sz w:val="26"/>
          <w:szCs w:val="26"/>
        </w:rPr>
        <w:t xml:space="preserve">TSO’s </w:t>
      </w:r>
      <w:r w:rsidR="00412F9A" w:rsidRPr="00547571">
        <w:rPr>
          <w:rFonts w:ascii="Calibri Light" w:hAnsi="Calibri Light"/>
          <w:spacing w:val="-5"/>
          <w:sz w:val="26"/>
          <w:szCs w:val="26"/>
        </w:rPr>
        <w:t xml:space="preserve">electrical network </w:t>
      </w:r>
      <w:r w:rsidR="005C3FC5" w:rsidRPr="00547571">
        <w:rPr>
          <w:rFonts w:ascii="Calibri Light" w:hAnsi="Calibri Light"/>
          <w:spacing w:val="-5"/>
          <w:sz w:val="26"/>
          <w:szCs w:val="26"/>
        </w:rPr>
        <w:t xml:space="preserve">through reliable operations &amp; </w:t>
      </w:r>
      <w:r w:rsidR="00AD5084">
        <w:rPr>
          <w:rFonts w:ascii="Calibri Light" w:hAnsi="Calibri Light"/>
          <w:spacing w:val="-5"/>
          <w:sz w:val="26"/>
          <w:szCs w:val="26"/>
        </w:rPr>
        <w:t xml:space="preserve">have </w:t>
      </w:r>
      <w:r w:rsidR="005C3FC5" w:rsidRPr="00547571">
        <w:rPr>
          <w:rFonts w:ascii="Calibri Light" w:hAnsi="Calibri Light"/>
          <w:spacing w:val="-5"/>
          <w:sz w:val="26"/>
          <w:szCs w:val="26"/>
        </w:rPr>
        <w:t>Power Trading to reduce generation cost with economic efficiency.</w:t>
      </w:r>
    </w:p>
    <w:p w:rsidR="006E4040" w:rsidRDefault="006E4040" w:rsidP="00AD5084">
      <w:pPr>
        <w:autoSpaceDE w:val="0"/>
        <w:autoSpaceDN w:val="0"/>
        <w:adjustRightInd w:val="0"/>
        <w:jc w:val="both"/>
        <w:rPr>
          <w:rFonts w:ascii="Calibri Light" w:hAnsi="Calibri Light"/>
          <w:spacing w:val="-5"/>
          <w:sz w:val="26"/>
          <w:szCs w:val="26"/>
        </w:rPr>
      </w:pPr>
    </w:p>
    <w:p w:rsidR="006E4040" w:rsidRPr="006E4040" w:rsidRDefault="00AC57E5" w:rsidP="00AC57E5">
      <w:pPr>
        <w:autoSpaceDE w:val="0"/>
        <w:autoSpaceDN w:val="0"/>
        <w:adjustRightInd w:val="0"/>
        <w:jc w:val="both"/>
        <w:rPr>
          <w:rFonts w:ascii="Calibri Light" w:hAnsi="Calibri Light"/>
          <w:b/>
          <w:bCs/>
          <w:color w:val="000000" w:themeColor="text1"/>
          <w:spacing w:val="-5"/>
          <w:sz w:val="28"/>
          <w:szCs w:val="28"/>
        </w:rPr>
      </w:pPr>
      <w:proofErr w:type="gramStart"/>
      <w:r>
        <w:rPr>
          <w:rFonts w:ascii="Calibri Light" w:hAnsi="Calibri Light"/>
          <w:b/>
          <w:bCs/>
          <w:color w:val="000000" w:themeColor="text1"/>
          <w:spacing w:val="-5"/>
          <w:sz w:val="28"/>
          <w:szCs w:val="28"/>
        </w:rPr>
        <w:t xml:space="preserve">My </w:t>
      </w:r>
      <w:r w:rsidR="006E4040" w:rsidRPr="006E4040">
        <w:rPr>
          <w:rFonts w:ascii="Calibri Light" w:hAnsi="Calibri Light"/>
          <w:b/>
          <w:bCs/>
          <w:color w:val="000000" w:themeColor="text1"/>
          <w:spacing w:val="-5"/>
          <w:sz w:val="28"/>
          <w:szCs w:val="28"/>
        </w:rPr>
        <w:t>job description which I do</w:t>
      </w:r>
      <w:r w:rsidR="006E4040">
        <w:rPr>
          <w:rFonts w:ascii="Calibri Light" w:hAnsi="Calibri Light"/>
          <w:b/>
          <w:bCs/>
          <w:color w:val="000000" w:themeColor="text1"/>
          <w:spacing w:val="-5"/>
          <w:sz w:val="28"/>
          <w:szCs w:val="28"/>
        </w:rPr>
        <w:t>;</w:t>
      </w:r>
      <w:r w:rsidR="006E4040" w:rsidRPr="006E4040">
        <w:rPr>
          <w:rFonts w:ascii="Calibri Light" w:hAnsi="Calibri Light"/>
          <w:b/>
          <w:bCs/>
          <w:color w:val="000000" w:themeColor="text1"/>
          <w:spacing w:val="-5"/>
          <w:sz w:val="28"/>
          <w:szCs w:val="28"/>
        </w:rPr>
        <w:t xml:space="preserve"> during my shift duties.</w:t>
      </w:r>
      <w:proofErr w:type="gramEnd"/>
    </w:p>
    <w:p w:rsidR="00AC57E5" w:rsidRDefault="00AC57E5" w:rsidP="00644623">
      <w:pPr>
        <w:autoSpaceDE w:val="0"/>
        <w:autoSpaceDN w:val="0"/>
        <w:adjustRightInd w:val="0"/>
        <w:jc w:val="both"/>
        <w:rPr>
          <w:rFonts w:ascii="Calibri Light" w:hAnsi="Calibri Light"/>
          <w:spacing w:val="-5"/>
          <w:sz w:val="28"/>
          <w:szCs w:val="28"/>
        </w:rPr>
      </w:pPr>
    </w:p>
    <w:p w:rsidR="00E33E92" w:rsidRPr="00E33E92" w:rsidRDefault="00E33E92" w:rsidP="00E33E92">
      <w:pPr>
        <w:pStyle w:val="ListParagraph"/>
        <w:numPr>
          <w:ilvl w:val="0"/>
          <w:numId w:val="22"/>
        </w:numPr>
        <w:autoSpaceDE w:val="0"/>
        <w:autoSpaceDN w:val="0"/>
        <w:adjustRightInd w:val="0"/>
        <w:jc w:val="both"/>
        <w:rPr>
          <w:rFonts w:ascii="Calibri Light" w:hAnsi="Calibri Light"/>
          <w:spacing w:val="-5"/>
          <w:sz w:val="24"/>
          <w:szCs w:val="24"/>
        </w:rPr>
      </w:pPr>
      <w:r w:rsidRPr="00E33E92">
        <w:rPr>
          <w:rFonts w:ascii="Calibri Light" w:hAnsi="Calibri Light"/>
          <w:spacing w:val="-5"/>
          <w:sz w:val="24"/>
          <w:szCs w:val="24"/>
        </w:rPr>
        <w:t>Monitoring</w:t>
      </w:r>
      <w:r>
        <w:rPr>
          <w:rFonts w:ascii="Calibri Light" w:hAnsi="Calibri Light"/>
          <w:spacing w:val="-5"/>
          <w:sz w:val="24"/>
          <w:szCs w:val="24"/>
        </w:rPr>
        <w:t xml:space="preserve"> of</w:t>
      </w:r>
      <w:r w:rsidRPr="00E33E92">
        <w:rPr>
          <w:rFonts w:ascii="Calibri Light" w:hAnsi="Calibri Light"/>
          <w:spacing w:val="-5"/>
          <w:sz w:val="24"/>
          <w:szCs w:val="24"/>
        </w:rPr>
        <w:t xml:space="preserve"> </w:t>
      </w:r>
      <w:r w:rsidRPr="00E33E92">
        <w:rPr>
          <w:rFonts w:ascii="Calibri Light" w:hAnsi="Calibri Light"/>
          <w:b/>
          <w:bCs/>
          <w:spacing w:val="-5"/>
          <w:sz w:val="24"/>
          <w:szCs w:val="24"/>
        </w:rPr>
        <w:t>HVDC</w:t>
      </w:r>
      <w:r w:rsidRPr="00E33E92">
        <w:rPr>
          <w:rFonts w:ascii="Calibri Light" w:hAnsi="Calibri Light"/>
          <w:spacing w:val="-5"/>
          <w:sz w:val="24"/>
          <w:szCs w:val="24"/>
        </w:rPr>
        <w:t xml:space="preserve"> back to back facility with capacity of 1320 MW, It has different modes like</w:t>
      </w:r>
      <w:r w:rsidRPr="00E33E92">
        <w:rPr>
          <w:rFonts w:ascii="Calibri Light" w:hAnsi="Calibri Light"/>
          <w:b/>
          <w:bCs/>
          <w:spacing w:val="-5"/>
          <w:sz w:val="24"/>
          <w:szCs w:val="24"/>
        </w:rPr>
        <w:t xml:space="preserve"> ET</w:t>
      </w:r>
      <w:r w:rsidRPr="00E33E92">
        <w:rPr>
          <w:rFonts w:ascii="Calibri Light" w:hAnsi="Calibri Light"/>
          <w:spacing w:val="-5"/>
          <w:sz w:val="24"/>
          <w:szCs w:val="24"/>
        </w:rPr>
        <w:t xml:space="preserve"> (Economic Transfer) which is used in case of schedule power transfer-power trading. Other two modes (</w:t>
      </w:r>
      <w:r w:rsidRPr="00E33E92">
        <w:rPr>
          <w:rFonts w:ascii="Calibri Light" w:hAnsi="Calibri Light"/>
          <w:b/>
          <w:bCs/>
          <w:spacing w:val="-5"/>
          <w:sz w:val="24"/>
          <w:szCs w:val="24"/>
        </w:rPr>
        <w:t>FC</w:t>
      </w:r>
      <w:r w:rsidRPr="00E33E92">
        <w:rPr>
          <w:rFonts w:ascii="Calibri Light" w:hAnsi="Calibri Light"/>
          <w:spacing w:val="-5"/>
          <w:sz w:val="24"/>
          <w:szCs w:val="24"/>
        </w:rPr>
        <w:t xml:space="preserve">-Frequency Control, </w:t>
      </w:r>
      <w:r w:rsidRPr="00E33E92">
        <w:rPr>
          <w:rFonts w:ascii="Calibri Light" w:hAnsi="Calibri Light"/>
          <w:b/>
          <w:bCs/>
          <w:spacing w:val="-5"/>
          <w:sz w:val="24"/>
          <w:szCs w:val="24"/>
        </w:rPr>
        <w:t>DRPS</w:t>
      </w:r>
      <w:r w:rsidRPr="00E33E92">
        <w:rPr>
          <w:rFonts w:ascii="Calibri Light" w:hAnsi="Calibri Light"/>
          <w:spacing w:val="-5"/>
          <w:sz w:val="24"/>
          <w:szCs w:val="24"/>
        </w:rPr>
        <w:t xml:space="preserve">-Dynamic Reserve Power Sharing) trigger automatically on </w:t>
      </w:r>
      <w:proofErr w:type="spellStart"/>
      <w:r w:rsidRPr="00E33E92">
        <w:rPr>
          <w:rFonts w:ascii="Calibri Light" w:hAnsi="Calibri Light"/>
          <w:b/>
          <w:bCs/>
          <w:spacing w:val="-5"/>
          <w:sz w:val="24"/>
          <w:szCs w:val="24"/>
        </w:rPr>
        <w:t>df</w:t>
      </w:r>
      <w:proofErr w:type="spellEnd"/>
      <w:r w:rsidRPr="00E33E92">
        <w:rPr>
          <w:rFonts w:ascii="Calibri Light" w:hAnsi="Calibri Light"/>
          <w:b/>
          <w:bCs/>
          <w:spacing w:val="-5"/>
          <w:sz w:val="24"/>
          <w:szCs w:val="24"/>
        </w:rPr>
        <w:t>/</w:t>
      </w:r>
      <w:proofErr w:type="spellStart"/>
      <w:r w:rsidRPr="00E33E92">
        <w:rPr>
          <w:rFonts w:ascii="Calibri Light" w:hAnsi="Calibri Light"/>
          <w:b/>
          <w:bCs/>
          <w:spacing w:val="-5"/>
          <w:sz w:val="24"/>
          <w:szCs w:val="24"/>
        </w:rPr>
        <w:t>dt</w:t>
      </w:r>
      <w:proofErr w:type="spellEnd"/>
      <w:r w:rsidRPr="00E33E92">
        <w:rPr>
          <w:rFonts w:ascii="Calibri Light" w:hAnsi="Calibri Light"/>
          <w:spacing w:val="-5"/>
          <w:sz w:val="24"/>
          <w:szCs w:val="24"/>
        </w:rPr>
        <w:t xml:space="preserve"> &amp; transfer values of bulk power within </w:t>
      </w:r>
      <w:proofErr w:type="spellStart"/>
      <w:r w:rsidRPr="00E33E92">
        <w:rPr>
          <w:rFonts w:ascii="Calibri Light" w:hAnsi="Calibri Light"/>
          <w:spacing w:val="-5"/>
          <w:sz w:val="24"/>
          <w:szCs w:val="24"/>
        </w:rPr>
        <w:t>miliseconds</w:t>
      </w:r>
      <w:proofErr w:type="spellEnd"/>
      <w:r w:rsidRPr="00E33E92">
        <w:rPr>
          <w:rFonts w:ascii="Calibri Light" w:hAnsi="Calibri Light"/>
          <w:spacing w:val="-5"/>
          <w:sz w:val="24"/>
          <w:szCs w:val="24"/>
        </w:rPr>
        <w:t xml:space="preserve"> super governor respo</w:t>
      </w:r>
      <w:bookmarkStart w:id="0" w:name="_GoBack"/>
      <w:bookmarkEnd w:id="0"/>
      <w:r w:rsidRPr="00E33E92">
        <w:rPr>
          <w:rFonts w:ascii="Calibri Light" w:hAnsi="Calibri Light"/>
          <w:spacing w:val="-5"/>
          <w:sz w:val="24"/>
          <w:szCs w:val="24"/>
        </w:rPr>
        <w:t xml:space="preserve">nse through HVDC link (either 50Hz/60Hz side) with maximum support </w:t>
      </w:r>
      <w:proofErr w:type="spellStart"/>
      <w:r w:rsidRPr="00E33E92">
        <w:rPr>
          <w:rFonts w:ascii="Calibri Light" w:hAnsi="Calibri Light"/>
          <w:spacing w:val="-5"/>
          <w:sz w:val="24"/>
          <w:szCs w:val="24"/>
        </w:rPr>
        <w:t>upto</w:t>
      </w:r>
      <w:proofErr w:type="spellEnd"/>
      <w:r w:rsidRPr="00E33E92">
        <w:rPr>
          <w:rFonts w:ascii="Calibri Light" w:hAnsi="Calibri Light"/>
          <w:spacing w:val="-5"/>
          <w:sz w:val="24"/>
          <w:szCs w:val="24"/>
        </w:rPr>
        <w:t xml:space="preserve"> 1320 MW as unscheduled power in emergency due to loss of power generation &amp; load loss </w:t>
      </w:r>
      <w:proofErr w:type="spellStart"/>
      <w:r w:rsidRPr="00E33E92">
        <w:rPr>
          <w:rFonts w:ascii="Calibri Light" w:hAnsi="Calibri Light"/>
          <w:spacing w:val="-5"/>
          <w:sz w:val="24"/>
          <w:szCs w:val="24"/>
        </w:rPr>
        <w:t>incase</w:t>
      </w:r>
      <w:proofErr w:type="spellEnd"/>
      <w:r w:rsidRPr="00E33E92">
        <w:rPr>
          <w:rFonts w:ascii="Calibri Light" w:hAnsi="Calibri Light"/>
          <w:spacing w:val="-5"/>
          <w:sz w:val="24"/>
          <w:szCs w:val="24"/>
        </w:rPr>
        <w:t xml:space="preserve"> of over frequency.</w:t>
      </w:r>
    </w:p>
    <w:p w:rsidR="00AC57E5" w:rsidRDefault="00AC57E5" w:rsidP="00E33E92">
      <w:pPr>
        <w:pStyle w:val="ListParagraph"/>
        <w:numPr>
          <w:ilvl w:val="0"/>
          <w:numId w:val="22"/>
        </w:numPr>
        <w:autoSpaceDE w:val="0"/>
        <w:autoSpaceDN w:val="0"/>
        <w:adjustRightInd w:val="0"/>
        <w:jc w:val="both"/>
        <w:rPr>
          <w:rFonts w:ascii="Calibri Light" w:hAnsi="Calibri Light"/>
          <w:spacing w:val="-5"/>
          <w:sz w:val="24"/>
          <w:szCs w:val="24"/>
        </w:rPr>
      </w:pPr>
      <w:r w:rsidRPr="00AC57E5">
        <w:rPr>
          <w:rFonts w:ascii="Calibri Light" w:hAnsi="Calibri Light"/>
          <w:spacing w:val="-5"/>
          <w:sz w:val="24"/>
          <w:szCs w:val="24"/>
        </w:rPr>
        <w:t>M</w:t>
      </w:r>
      <w:r w:rsidR="00F652A8" w:rsidRPr="00AC57E5">
        <w:rPr>
          <w:rFonts w:ascii="Calibri Light" w:hAnsi="Calibri Light"/>
          <w:spacing w:val="-5"/>
          <w:sz w:val="24"/>
          <w:szCs w:val="24"/>
        </w:rPr>
        <w:t xml:space="preserve">onitoring </w:t>
      </w:r>
      <w:r w:rsidR="00E33E92">
        <w:rPr>
          <w:rFonts w:ascii="Calibri Light" w:hAnsi="Calibri Light"/>
          <w:spacing w:val="-5"/>
          <w:sz w:val="24"/>
          <w:szCs w:val="24"/>
        </w:rPr>
        <w:t xml:space="preserve">of </w:t>
      </w:r>
      <w:r w:rsidR="00AD5084" w:rsidRPr="00AC57E5">
        <w:rPr>
          <w:rFonts w:ascii="Calibri Light" w:hAnsi="Calibri Light"/>
          <w:spacing w:val="-5"/>
          <w:sz w:val="24"/>
          <w:szCs w:val="24"/>
        </w:rPr>
        <w:t>o</w:t>
      </w:r>
      <w:r w:rsidR="005C3FC5" w:rsidRPr="00AC57E5">
        <w:rPr>
          <w:rFonts w:ascii="Calibri Light" w:hAnsi="Calibri Light"/>
          <w:spacing w:val="-5"/>
          <w:sz w:val="24"/>
          <w:szCs w:val="24"/>
        </w:rPr>
        <w:t xml:space="preserve">scillatory </w:t>
      </w:r>
      <w:r w:rsidR="00AD5084" w:rsidRPr="00AC57E5">
        <w:rPr>
          <w:rFonts w:ascii="Calibri Light" w:hAnsi="Calibri Light"/>
          <w:spacing w:val="-5"/>
          <w:sz w:val="24"/>
          <w:szCs w:val="24"/>
        </w:rPr>
        <w:t>s</w:t>
      </w:r>
      <w:r w:rsidR="005C3FC5" w:rsidRPr="00AC57E5">
        <w:rPr>
          <w:rFonts w:ascii="Calibri Light" w:hAnsi="Calibri Light"/>
          <w:spacing w:val="-5"/>
          <w:sz w:val="24"/>
          <w:szCs w:val="24"/>
        </w:rPr>
        <w:t>tability modes for GCCIA Network in PMU</w:t>
      </w:r>
      <w:r w:rsidR="00A70941" w:rsidRPr="00AC57E5">
        <w:rPr>
          <w:rFonts w:ascii="Calibri Light" w:hAnsi="Calibri Light"/>
          <w:spacing w:val="-5"/>
          <w:sz w:val="24"/>
          <w:szCs w:val="24"/>
        </w:rPr>
        <w:t xml:space="preserve"> </w:t>
      </w:r>
      <w:r w:rsidR="005C3FC5" w:rsidRPr="00AC57E5">
        <w:rPr>
          <w:rFonts w:ascii="Calibri Light" w:hAnsi="Calibri Light"/>
          <w:spacing w:val="-5"/>
          <w:sz w:val="24"/>
          <w:szCs w:val="24"/>
        </w:rPr>
        <w:t>(Phasor Measurement Unit) to avoid any Inter Area Oscillation &amp; keep continuous monitoring "Different Frequency Modes" with damping</w:t>
      </w:r>
      <w:r w:rsidR="00A70941" w:rsidRPr="00AC57E5">
        <w:rPr>
          <w:rFonts w:ascii="Calibri Light" w:hAnsi="Calibri Light"/>
          <w:spacing w:val="-5"/>
          <w:sz w:val="24"/>
          <w:szCs w:val="24"/>
        </w:rPr>
        <w:t xml:space="preserve"> </w:t>
      </w:r>
      <w:r w:rsidR="005C3FC5" w:rsidRPr="00AC57E5">
        <w:rPr>
          <w:rFonts w:ascii="Calibri Light" w:hAnsi="Calibri Light"/>
          <w:spacing w:val="-5"/>
          <w:sz w:val="24"/>
          <w:szCs w:val="24"/>
        </w:rPr>
        <w:t>%, Phase Angle, Voltage angle, Islanding with alarms.</w:t>
      </w:r>
    </w:p>
    <w:p w:rsidR="00AC57E5" w:rsidRDefault="00AC57E5" w:rsidP="00E33E92">
      <w:pPr>
        <w:pStyle w:val="ListParagraph"/>
        <w:numPr>
          <w:ilvl w:val="0"/>
          <w:numId w:val="22"/>
        </w:numPr>
        <w:autoSpaceDE w:val="0"/>
        <w:autoSpaceDN w:val="0"/>
        <w:adjustRightInd w:val="0"/>
        <w:jc w:val="both"/>
        <w:rPr>
          <w:rFonts w:ascii="Calibri Light" w:hAnsi="Calibri Light"/>
          <w:spacing w:val="-5"/>
          <w:sz w:val="24"/>
          <w:szCs w:val="24"/>
        </w:rPr>
      </w:pPr>
      <w:r>
        <w:rPr>
          <w:rFonts w:ascii="Calibri Light" w:hAnsi="Calibri Light"/>
          <w:spacing w:val="-5"/>
          <w:sz w:val="24"/>
          <w:szCs w:val="24"/>
        </w:rPr>
        <w:t>C</w:t>
      </w:r>
      <w:r w:rsidR="00AD5084" w:rsidRPr="00AC57E5">
        <w:rPr>
          <w:rFonts w:ascii="Calibri Light" w:hAnsi="Calibri Light"/>
          <w:spacing w:val="-5"/>
          <w:sz w:val="24"/>
          <w:szCs w:val="24"/>
        </w:rPr>
        <w:t>ontrol transmission grid and the switching of bulk transmission lines and associated facilities.</w:t>
      </w:r>
    </w:p>
    <w:p w:rsidR="00AC57E5" w:rsidRPr="00AC57E5" w:rsidRDefault="00AC57E5" w:rsidP="00E33E92">
      <w:pPr>
        <w:pStyle w:val="ListParagraph"/>
        <w:numPr>
          <w:ilvl w:val="0"/>
          <w:numId w:val="22"/>
        </w:numPr>
        <w:autoSpaceDE w:val="0"/>
        <w:autoSpaceDN w:val="0"/>
        <w:adjustRightInd w:val="0"/>
        <w:jc w:val="both"/>
        <w:rPr>
          <w:rFonts w:ascii="Calibri Light" w:hAnsi="Calibri Light"/>
          <w:spacing w:val="-5"/>
          <w:sz w:val="24"/>
          <w:szCs w:val="24"/>
        </w:rPr>
      </w:pPr>
      <w:r w:rsidRPr="00AC57E5">
        <w:rPr>
          <w:rFonts w:ascii="Calibri Light" w:hAnsi="Calibri Light"/>
          <w:spacing w:val="-5"/>
          <w:sz w:val="24"/>
          <w:szCs w:val="24"/>
        </w:rPr>
        <w:t>Performing different daily outages/restoration in real time and issuing safety documents like (PTW-LOA-SFT-COI) as per GCC Interconnection Transmission Codes.</w:t>
      </w:r>
    </w:p>
    <w:p w:rsidR="00AC57E5" w:rsidRDefault="005C3FC5" w:rsidP="00E33E92">
      <w:pPr>
        <w:pStyle w:val="ListParagraph"/>
        <w:numPr>
          <w:ilvl w:val="0"/>
          <w:numId w:val="22"/>
        </w:numPr>
        <w:autoSpaceDE w:val="0"/>
        <w:autoSpaceDN w:val="0"/>
        <w:adjustRightInd w:val="0"/>
        <w:jc w:val="both"/>
        <w:rPr>
          <w:rFonts w:ascii="Calibri Light" w:hAnsi="Calibri Light"/>
          <w:spacing w:val="-5"/>
          <w:sz w:val="24"/>
          <w:szCs w:val="24"/>
        </w:rPr>
      </w:pPr>
      <w:r w:rsidRPr="00AC57E5">
        <w:rPr>
          <w:rFonts w:ascii="Calibri Light" w:hAnsi="Calibri Light"/>
          <w:spacing w:val="-5"/>
          <w:sz w:val="24"/>
          <w:szCs w:val="24"/>
        </w:rPr>
        <w:t>Preparing "Incident Reports" with detail information through EMS, PMU &amp; DFR</w:t>
      </w:r>
      <w:r w:rsidR="00A70941" w:rsidRPr="00AC57E5">
        <w:rPr>
          <w:rFonts w:ascii="Calibri Light" w:hAnsi="Calibri Light"/>
          <w:spacing w:val="-5"/>
          <w:sz w:val="24"/>
          <w:szCs w:val="24"/>
        </w:rPr>
        <w:t xml:space="preserve"> program</w:t>
      </w:r>
      <w:r w:rsidR="00AC57E5" w:rsidRPr="00AC57E5">
        <w:rPr>
          <w:rFonts w:ascii="Calibri Light" w:hAnsi="Calibri Light"/>
          <w:spacing w:val="-5"/>
          <w:sz w:val="24"/>
          <w:szCs w:val="24"/>
        </w:rPr>
        <w:t xml:space="preserve"> </w:t>
      </w:r>
    </w:p>
    <w:p w:rsidR="00AC57E5" w:rsidRDefault="005C3FC5" w:rsidP="00E33E92">
      <w:pPr>
        <w:pStyle w:val="ListParagraph"/>
        <w:numPr>
          <w:ilvl w:val="0"/>
          <w:numId w:val="22"/>
        </w:numPr>
        <w:autoSpaceDE w:val="0"/>
        <w:autoSpaceDN w:val="0"/>
        <w:adjustRightInd w:val="0"/>
        <w:jc w:val="both"/>
        <w:rPr>
          <w:rFonts w:ascii="Calibri Light" w:hAnsi="Calibri Light"/>
          <w:spacing w:val="-5"/>
          <w:sz w:val="24"/>
          <w:szCs w:val="24"/>
        </w:rPr>
      </w:pPr>
      <w:r w:rsidRPr="00AC57E5">
        <w:rPr>
          <w:rFonts w:ascii="Calibri Light" w:hAnsi="Calibri Light"/>
          <w:spacing w:val="-5"/>
          <w:sz w:val="24"/>
          <w:szCs w:val="24"/>
        </w:rPr>
        <w:t>Preparing Daily Power System Report</w:t>
      </w:r>
      <w:r w:rsidR="00644623" w:rsidRPr="00AC57E5">
        <w:rPr>
          <w:rFonts w:ascii="Calibri Light" w:hAnsi="Calibri Light"/>
          <w:spacing w:val="-5"/>
          <w:sz w:val="24"/>
          <w:szCs w:val="24"/>
        </w:rPr>
        <w:t xml:space="preserve"> for the management.</w:t>
      </w:r>
    </w:p>
    <w:p w:rsidR="00AC57E5" w:rsidRDefault="005C3FC5" w:rsidP="00E33E92">
      <w:pPr>
        <w:pStyle w:val="ListParagraph"/>
        <w:numPr>
          <w:ilvl w:val="0"/>
          <w:numId w:val="22"/>
        </w:numPr>
        <w:autoSpaceDE w:val="0"/>
        <w:autoSpaceDN w:val="0"/>
        <w:adjustRightInd w:val="0"/>
        <w:jc w:val="both"/>
        <w:rPr>
          <w:rFonts w:ascii="Calibri Light" w:hAnsi="Calibri Light"/>
          <w:spacing w:val="-5"/>
          <w:sz w:val="24"/>
          <w:szCs w:val="24"/>
        </w:rPr>
      </w:pPr>
      <w:r w:rsidRPr="00AC57E5">
        <w:rPr>
          <w:rFonts w:ascii="Calibri Light" w:hAnsi="Calibri Light"/>
          <w:spacing w:val="-5"/>
          <w:sz w:val="24"/>
          <w:szCs w:val="24"/>
        </w:rPr>
        <w:t>Managing outages in SAP</w:t>
      </w:r>
      <w:r w:rsidR="00A70941" w:rsidRPr="00AC57E5">
        <w:rPr>
          <w:rFonts w:ascii="Calibri Light" w:hAnsi="Calibri Light"/>
          <w:spacing w:val="-5"/>
          <w:sz w:val="24"/>
          <w:szCs w:val="24"/>
        </w:rPr>
        <w:t xml:space="preserve"> </w:t>
      </w:r>
      <w:r w:rsidR="00BB17E9" w:rsidRPr="00AC57E5">
        <w:rPr>
          <w:rFonts w:ascii="Calibri Light" w:hAnsi="Calibri Light"/>
          <w:spacing w:val="-5"/>
          <w:sz w:val="24"/>
          <w:szCs w:val="24"/>
        </w:rPr>
        <w:t>program</w:t>
      </w:r>
      <w:r w:rsidRPr="00AC57E5">
        <w:rPr>
          <w:rFonts w:ascii="Calibri Light" w:hAnsi="Calibri Light"/>
          <w:spacing w:val="-5"/>
          <w:sz w:val="24"/>
          <w:szCs w:val="24"/>
        </w:rPr>
        <w:t xml:space="preserve"> perform different test like </w:t>
      </w:r>
      <w:r w:rsidR="00A70941" w:rsidRPr="00AC57E5">
        <w:rPr>
          <w:rFonts w:ascii="Calibri Light" w:hAnsi="Calibri Light"/>
          <w:spacing w:val="-5"/>
          <w:sz w:val="24"/>
          <w:szCs w:val="24"/>
        </w:rPr>
        <w:t>“</w:t>
      </w:r>
      <w:r w:rsidRPr="00AC57E5">
        <w:rPr>
          <w:rFonts w:ascii="Calibri Light" w:hAnsi="Calibri Light"/>
          <w:spacing w:val="-5"/>
          <w:sz w:val="24"/>
          <w:szCs w:val="24"/>
        </w:rPr>
        <w:t>Load Rejection Test</w:t>
      </w:r>
      <w:r w:rsidR="00A70941" w:rsidRPr="00AC57E5">
        <w:rPr>
          <w:rFonts w:ascii="Calibri Light" w:hAnsi="Calibri Light"/>
          <w:spacing w:val="-5"/>
          <w:sz w:val="24"/>
          <w:szCs w:val="24"/>
        </w:rPr>
        <w:t>”</w:t>
      </w:r>
      <w:r w:rsidRPr="00AC57E5">
        <w:rPr>
          <w:rFonts w:ascii="Calibri Light" w:hAnsi="Calibri Light"/>
          <w:spacing w:val="-5"/>
          <w:sz w:val="24"/>
          <w:szCs w:val="24"/>
        </w:rPr>
        <w:t xml:space="preserve"> in </w:t>
      </w:r>
      <w:r w:rsidR="00A70941" w:rsidRPr="00AC57E5">
        <w:rPr>
          <w:rFonts w:ascii="Calibri Light" w:hAnsi="Calibri Light"/>
          <w:spacing w:val="-5"/>
          <w:sz w:val="24"/>
          <w:szCs w:val="24"/>
        </w:rPr>
        <w:t>r</w:t>
      </w:r>
      <w:r w:rsidRPr="00AC57E5">
        <w:rPr>
          <w:rFonts w:ascii="Calibri Light" w:hAnsi="Calibri Light"/>
          <w:spacing w:val="-5"/>
          <w:sz w:val="24"/>
          <w:szCs w:val="24"/>
        </w:rPr>
        <w:t xml:space="preserve">eal </w:t>
      </w:r>
      <w:r w:rsidR="00A70941" w:rsidRPr="00AC57E5">
        <w:rPr>
          <w:rFonts w:ascii="Calibri Light" w:hAnsi="Calibri Light"/>
          <w:spacing w:val="-5"/>
          <w:sz w:val="24"/>
          <w:szCs w:val="24"/>
        </w:rPr>
        <w:t>t</w:t>
      </w:r>
      <w:r w:rsidRPr="00AC57E5">
        <w:rPr>
          <w:rFonts w:ascii="Calibri Light" w:hAnsi="Calibri Light"/>
          <w:spacing w:val="-5"/>
          <w:sz w:val="24"/>
          <w:szCs w:val="24"/>
        </w:rPr>
        <w:t>ime with coordination of</w:t>
      </w:r>
      <w:r w:rsidR="00A70941" w:rsidRPr="00AC57E5">
        <w:rPr>
          <w:rFonts w:ascii="Calibri Light" w:hAnsi="Calibri Light"/>
          <w:spacing w:val="-5"/>
          <w:sz w:val="24"/>
          <w:szCs w:val="24"/>
        </w:rPr>
        <w:t xml:space="preserve"> </w:t>
      </w:r>
      <w:r w:rsidRPr="00AC57E5">
        <w:rPr>
          <w:rFonts w:ascii="Calibri Light" w:hAnsi="Calibri Light"/>
          <w:spacing w:val="-5"/>
          <w:sz w:val="24"/>
          <w:szCs w:val="24"/>
        </w:rPr>
        <w:t>different TSO's.</w:t>
      </w:r>
    </w:p>
    <w:p w:rsidR="00AC57E5" w:rsidRDefault="004C5EAE" w:rsidP="00E33E92">
      <w:pPr>
        <w:pStyle w:val="ListParagraph"/>
        <w:numPr>
          <w:ilvl w:val="0"/>
          <w:numId w:val="22"/>
        </w:numPr>
        <w:autoSpaceDE w:val="0"/>
        <w:autoSpaceDN w:val="0"/>
        <w:adjustRightInd w:val="0"/>
        <w:jc w:val="both"/>
        <w:rPr>
          <w:rFonts w:ascii="Calibri Light" w:hAnsi="Calibri Light"/>
          <w:spacing w:val="-5"/>
          <w:sz w:val="24"/>
          <w:szCs w:val="24"/>
        </w:rPr>
      </w:pPr>
      <w:r w:rsidRPr="00AC57E5">
        <w:rPr>
          <w:rFonts w:ascii="Calibri Light" w:hAnsi="Calibri Light"/>
          <w:spacing w:val="-5"/>
          <w:sz w:val="24"/>
          <w:szCs w:val="24"/>
        </w:rPr>
        <w:t xml:space="preserve">Doing </w:t>
      </w:r>
      <w:r w:rsidRPr="00AC57E5">
        <w:rPr>
          <w:rFonts w:ascii="Calibri Light" w:hAnsi="Calibri Light"/>
          <w:spacing w:val="-5"/>
          <w:sz w:val="24"/>
          <w:szCs w:val="24"/>
        </w:rPr>
        <w:t>corrective action under urgent and/or emergency conditions (i.e., voltage problems, path overloads, exceeding equipment ratings, etc.)</w:t>
      </w:r>
    </w:p>
    <w:p w:rsidR="00AC57E5" w:rsidRDefault="004C5EAE" w:rsidP="00E33E92">
      <w:pPr>
        <w:pStyle w:val="ListParagraph"/>
        <w:numPr>
          <w:ilvl w:val="0"/>
          <w:numId w:val="22"/>
        </w:numPr>
        <w:autoSpaceDE w:val="0"/>
        <w:autoSpaceDN w:val="0"/>
        <w:adjustRightInd w:val="0"/>
        <w:jc w:val="both"/>
        <w:rPr>
          <w:rFonts w:ascii="Calibri Light" w:hAnsi="Calibri Light"/>
          <w:spacing w:val="-5"/>
          <w:sz w:val="24"/>
          <w:szCs w:val="24"/>
        </w:rPr>
      </w:pPr>
      <w:r w:rsidRPr="00AC57E5">
        <w:rPr>
          <w:rFonts w:ascii="Calibri Light" w:hAnsi="Calibri Light"/>
          <w:spacing w:val="-5"/>
          <w:sz w:val="24"/>
          <w:szCs w:val="24"/>
        </w:rPr>
        <w:t>Coordinat</w:t>
      </w:r>
      <w:r w:rsidRPr="00AC57E5">
        <w:rPr>
          <w:rFonts w:ascii="Calibri Light" w:hAnsi="Calibri Light"/>
          <w:spacing w:val="-5"/>
          <w:sz w:val="24"/>
          <w:szCs w:val="24"/>
        </w:rPr>
        <w:t xml:space="preserve">ing </w:t>
      </w:r>
      <w:r w:rsidRPr="00AC57E5">
        <w:rPr>
          <w:rFonts w:ascii="Calibri Light" w:hAnsi="Calibri Light"/>
          <w:spacing w:val="-5"/>
          <w:sz w:val="24"/>
          <w:szCs w:val="24"/>
        </w:rPr>
        <w:t>and approves planned</w:t>
      </w:r>
      <w:r w:rsidRPr="00AC57E5">
        <w:rPr>
          <w:rFonts w:ascii="Calibri Light" w:hAnsi="Calibri Light"/>
          <w:spacing w:val="-5"/>
          <w:sz w:val="24"/>
          <w:szCs w:val="24"/>
        </w:rPr>
        <w:t>,</w:t>
      </w:r>
      <w:r w:rsidRPr="00AC57E5">
        <w:rPr>
          <w:rFonts w:ascii="Calibri Light" w:hAnsi="Calibri Light"/>
          <w:spacing w:val="-5"/>
          <w:sz w:val="24"/>
          <w:szCs w:val="24"/>
        </w:rPr>
        <w:t xml:space="preserve"> forced outages of the transmission system to ensure system security and reliable operations, coordinates restoration following forced outages.</w:t>
      </w:r>
    </w:p>
    <w:p w:rsidR="00AC57E5" w:rsidRDefault="004C5EAE" w:rsidP="00E33E92">
      <w:pPr>
        <w:pStyle w:val="ListParagraph"/>
        <w:numPr>
          <w:ilvl w:val="0"/>
          <w:numId w:val="22"/>
        </w:numPr>
        <w:autoSpaceDE w:val="0"/>
        <w:autoSpaceDN w:val="0"/>
        <w:adjustRightInd w:val="0"/>
        <w:jc w:val="both"/>
        <w:rPr>
          <w:rFonts w:ascii="Calibri Light" w:hAnsi="Calibri Light"/>
          <w:spacing w:val="-5"/>
          <w:sz w:val="24"/>
          <w:szCs w:val="24"/>
        </w:rPr>
      </w:pPr>
      <w:r w:rsidRPr="00AC57E5">
        <w:rPr>
          <w:rFonts w:ascii="Calibri Light" w:hAnsi="Calibri Light"/>
          <w:spacing w:val="-5"/>
          <w:sz w:val="24"/>
          <w:szCs w:val="24"/>
        </w:rPr>
        <w:t>Evaluat</w:t>
      </w:r>
      <w:r w:rsidRPr="00AC57E5">
        <w:rPr>
          <w:rFonts w:ascii="Calibri Light" w:hAnsi="Calibri Light"/>
          <w:spacing w:val="-5"/>
          <w:sz w:val="24"/>
          <w:szCs w:val="24"/>
        </w:rPr>
        <w:t>ing</w:t>
      </w:r>
      <w:r w:rsidRPr="00AC57E5">
        <w:rPr>
          <w:rFonts w:ascii="Calibri Light" w:hAnsi="Calibri Light"/>
          <w:spacing w:val="-5"/>
          <w:sz w:val="24"/>
          <w:szCs w:val="24"/>
        </w:rPr>
        <w:t xml:space="preserve"> real-time line and equipment outage requests to determine their effect on the system.</w:t>
      </w:r>
    </w:p>
    <w:p w:rsidR="00AC57E5" w:rsidRDefault="004C5EAE" w:rsidP="00E33E92">
      <w:pPr>
        <w:pStyle w:val="ListParagraph"/>
        <w:numPr>
          <w:ilvl w:val="0"/>
          <w:numId w:val="22"/>
        </w:numPr>
        <w:autoSpaceDE w:val="0"/>
        <w:autoSpaceDN w:val="0"/>
        <w:adjustRightInd w:val="0"/>
        <w:jc w:val="both"/>
        <w:rPr>
          <w:rFonts w:ascii="Calibri Light" w:hAnsi="Calibri Light"/>
          <w:spacing w:val="-5"/>
          <w:sz w:val="24"/>
          <w:szCs w:val="24"/>
        </w:rPr>
      </w:pPr>
      <w:r w:rsidRPr="00AC57E5">
        <w:rPr>
          <w:rFonts w:ascii="Calibri Light" w:hAnsi="Calibri Light"/>
          <w:spacing w:val="-5"/>
          <w:sz w:val="24"/>
          <w:szCs w:val="24"/>
        </w:rPr>
        <w:t>Implements transmission service rights under existing contracts</w:t>
      </w:r>
      <w:r w:rsidRPr="00AC57E5">
        <w:rPr>
          <w:rFonts w:ascii="Calibri Light" w:hAnsi="Calibri Light"/>
          <w:spacing w:val="-5"/>
          <w:sz w:val="24"/>
          <w:szCs w:val="24"/>
        </w:rPr>
        <w:t xml:space="preserve"> like ITC/PETA</w:t>
      </w:r>
      <w:r w:rsidRPr="00AC57E5">
        <w:rPr>
          <w:rFonts w:ascii="Calibri Light" w:hAnsi="Calibri Light"/>
          <w:spacing w:val="-5"/>
          <w:sz w:val="24"/>
          <w:szCs w:val="24"/>
        </w:rPr>
        <w:t>.</w:t>
      </w:r>
    </w:p>
    <w:p w:rsidR="00AC57E5" w:rsidRDefault="004C5EAE" w:rsidP="00E33E92">
      <w:pPr>
        <w:pStyle w:val="ListParagraph"/>
        <w:numPr>
          <w:ilvl w:val="0"/>
          <w:numId w:val="22"/>
        </w:numPr>
        <w:autoSpaceDE w:val="0"/>
        <w:autoSpaceDN w:val="0"/>
        <w:adjustRightInd w:val="0"/>
        <w:jc w:val="both"/>
        <w:rPr>
          <w:rFonts w:ascii="Calibri Light" w:hAnsi="Calibri Light"/>
          <w:spacing w:val="-5"/>
          <w:sz w:val="24"/>
          <w:szCs w:val="24"/>
        </w:rPr>
      </w:pPr>
      <w:r w:rsidRPr="00AC57E5">
        <w:rPr>
          <w:rFonts w:ascii="Calibri Light" w:hAnsi="Calibri Light"/>
          <w:spacing w:val="-5"/>
          <w:sz w:val="24"/>
          <w:szCs w:val="24"/>
        </w:rPr>
        <w:t>Directs the operation of the interconnection and voltage control equipment.</w:t>
      </w:r>
    </w:p>
    <w:p w:rsidR="00AC57E5" w:rsidRPr="00AC57E5" w:rsidRDefault="004C5EAE" w:rsidP="00E33E92">
      <w:pPr>
        <w:pStyle w:val="ListParagraph"/>
        <w:numPr>
          <w:ilvl w:val="0"/>
          <w:numId w:val="22"/>
        </w:numPr>
        <w:autoSpaceDE w:val="0"/>
        <w:autoSpaceDN w:val="0"/>
        <w:adjustRightInd w:val="0"/>
        <w:jc w:val="both"/>
        <w:rPr>
          <w:rFonts w:ascii="Calibri Light" w:hAnsi="Calibri Light"/>
          <w:spacing w:val="-5"/>
          <w:sz w:val="24"/>
          <w:szCs w:val="24"/>
        </w:rPr>
      </w:pPr>
      <w:r w:rsidRPr="00AC57E5">
        <w:rPr>
          <w:rFonts w:ascii="Calibri Light" w:hAnsi="Calibri Light"/>
          <w:spacing w:val="-5"/>
          <w:sz w:val="24"/>
          <w:szCs w:val="24"/>
        </w:rPr>
        <w:t>A</w:t>
      </w:r>
      <w:r w:rsidRPr="00AC57E5">
        <w:rPr>
          <w:rFonts w:ascii="Calibri Light" w:hAnsi="Calibri Light"/>
          <w:spacing w:val="-5"/>
          <w:sz w:val="24"/>
          <w:szCs w:val="24"/>
        </w:rPr>
        <w:t>nalyz</w:t>
      </w:r>
      <w:r w:rsidRPr="00AC57E5">
        <w:rPr>
          <w:rFonts w:ascii="Calibri Light" w:hAnsi="Calibri Light"/>
          <w:spacing w:val="-5"/>
          <w:sz w:val="24"/>
          <w:szCs w:val="24"/>
        </w:rPr>
        <w:t xml:space="preserve">ing </w:t>
      </w:r>
      <w:r w:rsidRPr="00AC57E5">
        <w:rPr>
          <w:rFonts w:ascii="Calibri Light" w:hAnsi="Calibri Light"/>
          <w:spacing w:val="-5"/>
          <w:sz w:val="24"/>
          <w:szCs w:val="24"/>
        </w:rPr>
        <w:t>the cause and extent of transmission system disturbances and interruptions impact on related facilitie</w:t>
      </w:r>
      <w:r w:rsidRPr="00AC57E5">
        <w:rPr>
          <w:rFonts w:ascii="Calibri Light" w:hAnsi="Calibri Light"/>
          <w:spacing w:val="-5"/>
          <w:sz w:val="24"/>
          <w:szCs w:val="24"/>
        </w:rPr>
        <w:t>s &amp; TSO’s</w:t>
      </w:r>
      <w:r w:rsidRPr="00AC57E5">
        <w:rPr>
          <w:rFonts w:ascii="Calibri Light" w:hAnsi="Calibri Light" w:cs="Helvetica"/>
          <w:sz w:val="24"/>
          <w:szCs w:val="24"/>
        </w:rPr>
        <w:t>.</w:t>
      </w:r>
    </w:p>
    <w:p w:rsidR="00AC57E5" w:rsidRDefault="00AC57E5" w:rsidP="00E33E92">
      <w:pPr>
        <w:pStyle w:val="ListParagraph"/>
        <w:numPr>
          <w:ilvl w:val="0"/>
          <w:numId w:val="22"/>
        </w:numPr>
        <w:autoSpaceDE w:val="0"/>
        <w:autoSpaceDN w:val="0"/>
        <w:adjustRightInd w:val="0"/>
        <w:jc w:val="both"/>
        <w:rPr>
          <w:rFonts w:ascii="Calibri Light" w:hAnsi="Calibri Light"/>
          <w:spacing w:val="-5"/>
          <w:sz w:val="24"/>
          <w:szCs w:val="24"/>
        </w:rPr>
      </w:pPr>
      <w:r w:rsidRPr="00AC57E5">
        <w:rPr>
          <w:rFonts w:ascii="Calibri Light" w:hAnsi="Calibri Light"/>
          <w:spacing w:val="-5"/>
          <w:sz w:val="24"/>
          <w:szCs w:val="24"/>
        </w:rPr>
        <w:t>Preparing "Incident Reports" with detail information through EMS, PMU &amp; DFR program</w:t>
      </w:r>
      <w:r>
        <w:rPr>
          <w:rFonts w:ascii="Calibri Light" w:hAnsi="Calibri Light"/>
          <w:spacing w:val="-5"/>
          <w:sz w:val="24"/>
          <w:szCs w:val="24"/>
        </w:rPr>
        <w:t>.</w:t>
      </w:r>
    </w:p>
    <w:p w:rsidR="00AC57E5" w:rsidRDefault="004C5EAE" w:rsidP="00E33E92">
      <w:pPr>
        <w:pStyle w:val="ListParagraph"/>
        <w:numPr>
          <w:ilvl w:val="0"/>
          <w:numId w:val="22"/>
        </w:numPr>
        <w:autoSpaceDE w:val="0"/>
        <w:autoSpaceDN w:val="0"/>
        <w:adjustRightInd w:val="0"/>
        <w:jc w:val="both"/>
        <w:rPr>
          <w:rFonts w:ascii="Calibri Light" w:hAnsi="Calibri Light"/>
          <w:spacing w:val="-5"/>
          <w:sz w:val="24"/>
          <w:szCs w:val="24"/>
        </w:rPr>
      </w:pPr>
      <w:r w:rsidRPr="00AC57E5">
        <w:rPr>
          <w:rFonts w:ascii="Calibri Light" w:hAnsi="Calibri Light"/>
          <w:spacing w:val="-5"/>
          <w:sz w:val="24"/>
          <w:szCs w:val="24"/>
        </w:rPr>
        <w:t>Takes action, as necessary, to maintain system reliability, up to and including the shedding of firm customer load.</w:t>
      </w:r>
    </w:p>
    <w:p w:rsidR="00AC57E5" w:rsidRDefault="00A70941" w:rsidP="00E33E92">
      <w:pPr>
        <w:pStyle w:val="ListParagraph"/>
        <w:numPr>
          <w:ilvl w:val="0"/>
          <w:numId w:val="22"/>
        </w:numPr>
        <w:autoSpaceDE w:val="0"/>
        <w:autoSpaceDN w:val="0"/>
        <w:adjustRightInd w:val="0"/>
        <w:jc w:val="both"/>
        <w:rPr>
          <w:rFonts w:ascii="Calibri Light" w:hAnsi="Calibri Light"/>
          <w:spacing w:val="-5"/>
          <w:sz w:val="24"/>
          <w:szCs w:val="24"/>
        </w:rPr>
      </w:pPr>
      <w:r w:rsidRPr="00AC57E5">
        <w:rPr>
          <w:rFonts w:ascii="Calibri Light" w:hAnsi="Calibri Light"/>
          <w:spacing w:val="-5"/>
          <w:sz w:val="24"/>
          <w:szCs w:val="24"/>
        </w:rPr>
        <w:t>Monitoring &amp; controlling of integrated GCC Grid parameters like active &amp; reactive flow of Power, System</w:t>
      </w:r>
      <w:r w:rsidR="00F652A8" w:rsidRPr="00AC57E5">
        <w:rPr>
          <w:rFonts w:ascii="Calibri Light" w:hAnsi="Calibri Light"/>
          <w:spacing w:val="-5"/>
          <w:sz w:val="24"/>
          <w:szCs w:val="24"/>
        </w:rPr>
        <w:t xml:space="preserve"> </w:t>
      </w:r>
      <w:r w:rsidRPr="00AC57E5">
        <w:rPr>
          <w:rFonts w:ascii="Calibri Light" w:hAnsi="Calibri Light"/>
          <w:spacing w:val="-5"/>
          <w:sz w:val="24"/>
          <w:szCs w:val="24"/>
        </w:rPr>
        <w:t>frequency with flat tie-line frequency bias mode by integrated area control error signal.</w:t>
      </w:r>
    </w:p>
    <w:p w:rsidR="00AC57E5" w:rsidRDefault="00A70941" w:rsidP="00E33E92">
      <w:pPr>
        <w:pStyle w:val="ListParagraph"/>
        <w:numPr>
          <w:ilvl w:val="0"/>
          <w:numId w:val="22"/>
        </w:numPr>
        <w:autoSpaceDE w:val="0"/>
        <w:autoSpaceDN w:val="0"/>
        <w:adjustRightInd w:val="0"/>
        <w:jc w:val="both"/>
        <w:rPr>
          <w:rFonts w:ascii="Calibri Light" w:hAnsi="Calibri Light"/>
          <w:spacing w:val="-5"/>
          <w:sz w:val="24"/>
          <w:szCs w:val="24"/>
        </w:rPr>
      </w:pPr>
      <w:r w:rsidRPr="00AC57E5">
        <w:rPr>
          <w:rFonts w:ascii="Calibri Light" w:hAnsi="Calibri Light"/>
          <w:spacing w:val="-5"/>
          <w:sz w:val="24"/>
          <w:szCs w:val="24"/>
        </w:rPr>
        <w:lastRenderedPageBreak/>
        <w:t>Comply with Interconnection Transmission codes with adherence of international standard Safety norms</w:t>
      </w:r>
      <w:r w:rsidR="00F652A8" w:rsidRPr="00AC57E5">
        <w:rPr>
          <w:rFonts w:ascii="Calibri Light" w:hAnsi="Calibri Light"/>
          <w:spacing w:val="-5"/>
          <w:sz w:val="24"/>
          <w:szCs w:val="24"/>
        </w:rPr>
        <w:t xml:space="preserve"> </w:t>
      </w:r>
      <w:r w:rsidRPr="00AC57E5">
        <w:rPr>
          <w:rFonts w:ascii="Calibri Light" w:hAnsi="Calibri Light"/>
          <w:spacing w:val="-5"/>
          <w:sz w:val="24"/>
          <w:szCs w:val="24"/>
        </w:rPr>
        <w:t>for GCC Grid Operation.</w:t>
      </w:r>
    </w:p>
    <w:p w:rsidR="00AC57E5" w:rsidRDefault="00A70941" w:rsidP="00E33E92">
      <w:pPr>
        <w:pStyle w:val="ListParagraph"/>
        <w:numPr>
          <w:ilvl w:val="0"/>
          <w:numId w:val="22"/>
        </w:numPr>
        <w:autoSpaceDE w:val="0"/>
        <w:autoSpaceDN w:val="0"/>
        <w:adjustRightInd w:val="0"/>
        <w:jc w:val="both"/>
        <w:rPr>
          <w:rFonts w:ascii="Calibri Light" w:hAnsi="Calibri Light"/>
          <w:spacing w:val="-5"/>
          <w:sz w:val="24"/>
          <w:szCs w:val="24"/>
        </w:rPr>
      </w:pPr>
      <w:r w:rsidRPr="00AC57E5">
        <w:rPr>
          <w:rFonts w:ascii="Calibri Light" w:hAnsi="Calibri Light"/>
          <w:spacing w:val="-5"/>
          <w:sz w:val="24"/>
          <w:szCs w:val="24"/>
        </w:rPr>
        <w:t>Setting off Trading of Energy among all GCC countries through HVDC &amp; HVAC Transmission Network</w:t>
      </w:r>
    </w:p>
    <w:p w:rsidR="00AC57E5" w:rsidRDefault="005C3FC5" w:rsidP="00E33E92">
      <w:pPr>
        <w:pStyle w:val="ListParagraph"/>
        <w:numPr>
          <w:ilvl w:val="0"/>
          <w:numId w:val="22"/>
        </w:numPr>
        <w:autoSpaceDE w:val="0"/>
        <w:autoSpaceDN w:val="0"/>
        <w:adjustRightInd w:val="0"/>
        <w:jc w:val="both"/>
        <w:rPr>
          <w:rFonts w:ascii="Calibri Light" w:hAnsi="Calibri Light"/>
          <w:spacing w:val="-5"/>
          <w:sz w:val="24"/>
          <w:szCs w:val="24"/>
        </w:rPr>
      </w:pPr>
      <w:r w:rsidRPr="00AC57E5">
        <w:rPr>
          <w:rFonts w:ascii="Calibri Light" w:hAnsi="Calibri Light"/>
          <w:spacing w:val="-5"/>
          <w:sz w:val="24"/>
          <w:szCs w:val="24"/>
        </w:rPr>
        <w:t xml:space="preserve">Have good literacy, ability to use </w:t>
      </w:r>
      <w:r w:rsidR="00017272" w:rsidRPr="00AC57E5">
        <w:rPr>
          <w:rFonts w:ascii="Calibri Light" w:hAnsi="Calibri Light"/>
          <w:spacing w:val="-5"/>
          <w:sz w:val="24"/>
          <w:szCs w:val="24"/>
        </w:rPr>
        <w:t>specialized</w:t>
      </w:r>
      <w:r w:rsidRPr="00AC57E5">
        <w:rPr>
          <w:rFonts w:ascii="Calibri Light" w:hAnsi="Calibri Light"/>
          <w:spacing w:val="-5"/>
          <w:sz w:val="24"/>
          <w:szCs w:val="24"/>
        </w:rPr>
        <w:t xml:space="preserve"> software applications like EMS</w:t>
      </w:r>
      <w:r w:rsidR="00017272" w:rsidRPr="00AC57E5">
        <w:rPr>
          <w:rFonts w:ascii="Calibri Light" w:hAnsi="Calibri Light"/>
          <w:spacing w:val="-5"/>
          <w:sz w:val="24"/>
          <w:szCs w:val="24"/>
        </w:rPr>
        <w:t xml:space="preserve"> </w:t>
      </w:r>
      <w:r w:rsidRPr="00AC57E5">
        <w:rPr>
          <w:rFonts w:ascii="Calibri Light" w:hAnsi="Calibri Light"/>
          <w:spacing w:val="-5"/>
          <w:sz w:val="24"/>
          <w:szCs w:val="24"/>
        </w:rPr>
        <w:t>SCADA</w:t>
      </w:r>
      <w:r w:rsidR="00017272" w:rsidRPr="00AC57E5">
        <w:rPr>
          <w:rFonts w:ascii="Calibri Light" w:hAnsi="Calibri Light"/>
          <w:spacing w:val="-5"/>
          <w:sz w:val="24"/>
          <w:szCs w:val="24"/>
        </w:rPr>
        <w:t>/PMU/DFR/SAP</w:t>
      </w:r>
    </w:p>
    <w:p w:rsidR="00AC57E5" w:rsidRDefault="005C3FC5" w:rsidP="00E33E92">
      <w:pPr>
        <w:pStyle w:val="ListParagraph"/>
        <w:numPr>
          <w:ilvl w:val="0"/>
          <w:numId w:val="22"/>
        </w:numPr>
        <w:autoSpaceDE w:val="0"/>
        <w:autoSpaceDN w:val="0"/>
        <w:adjustRightInd w:val="0"/>
        <w:jc w:val="both"/>
        <w:rPr>
          <w:rFonts w:ascii="Calibri Light" w:hAnsi="Calibri Light"/>
          <w:spacing w:val="-5"/>
          <w:sz w:val="24"/>
          <w:szCs w:val="24"/>
        </w:rPr>
      </w:pPr>
      <w:r w:rsidRPr="00AC57E5">
        <w:rPr>
          <w:rFonts w:ascii="Calibri Light" w:hAnsi="Calibri Light"/>
          <w:spacing w:val="-5"/>
          <w:sz w:val="24"/>
          <w:szCs w:val="24"/>
        </w:rPr>
        <w:t>Have very nice skill for management of high voltage interconnected power network &amp; operation of high</w:t>
      </w:r>
      <w:r w:rsidR="00017272" w:rsidRPr="00AC57E5">
        <w:rPr>
          <w:rFonts w:ascii="Calibri Light" w:hAnsi="Calibri Light"/>
          <w:spacing w:val="-5"/>
          <w:sz w:val="24"/>
          <w:szCs w:val="24"/>
        </w:rPr>
        <w:t xml:space="preserve"> </w:t>
      </w:r>
      <w:r w:rsidRPr="00AC57E5">
        <w:rPr>
          <w:rFonts w:ascii="Calibri Light" w:hAnsi="Calibri Light"/>
          <w:spacing w:val="-5"/>
          <w:sz w:val="24"/>
          <w:szCs w:val="24"/>
        </w:rPr>
        <w:t>voltage equipment.</w:t>
      </w:r>
    </w:p>
    <w:p w:rsidR="00AC57E5" w:rsidRDefault="00017272" w:rsidP="00E33E92">
      <w:pPr>
        <w:pStyle w:val="ListParagraph"/>
        <w:numPr>
          <w:ilvl w:val="0"/>
          <w:numId w:val="22"/>
        </w:numPr>
        <w:autoSpaceDE w:val="0"/>
        <w:autoSpaceDN w:val="0"/>
        <w:adjustRightInd w:val="0"/>
        <w:jc w:val="both"/>
        <w:rPr>
          <w:rFonts w:ascii="Calibri Light" w:hAnsi="Calibri Light"/>
          <w:spacing w:val="-5"/>
          <w:sz w:val="24"/>
          <w:szCs w:val="24"/>
        </w:rPr>
      </w:pPr>
      <w:r w:rsidRPr="00AC57E5">
        <w:rPr>
          <w:rFonts w:ascii="Calibri Light" w:hAnsi="Calibri Light"/>
          <w:spacing w:val="-5"/>
          <w:sz w:val="24"/>
          <w:szCs w:val="24"/>
        </w:rPr>
        <w:t>Clear and concise reporting, had excellent written and verbal communications capability.</w:t>
      </w:r>
    </w:p>
    <w:p w:rsidR="00AC57E5" w:rsidRDefault="00017272" w:rsidP="00E33E92">
      <w:pPr>
        <w:pStyle w:val="ListParagraph"/>
        <w:numPr>
          <w:ilvl w:val="0"/>
          <w:numId w:val="22"/>
        </w:numPr>
        <w:autoSpaceDE w:val="0"/>
        <w:autoSpaceDN w:val="0"/>
        <w:adjustRightInd w:val="0"/>
        <w:jc w:val="both"/>
        <w:rPr>
          <w:rFonts w:ascii="Calibri Light" w:hAnsi="Calibri Light"/>
          <w:spacing w:val="-5"/>
          <w:sz w:val="24"/>
          <w:szCs w:val="24"/>
        </w:rPr>
      </w:pPr>
      <w:r w:rsidRPr="00AC57E5">
        <w:rPr>
          <w:rFonts w:ascii="Calibri Light" w:hAnsi="Calibri Light"/>
          <w:spacing w:val="-5"/>
          <w:sz w:val="24"/>
          <w:szCs w:val="24"/>
        </w:rPr>
        <w:t xml:space="preserve">Know very well &amp; managing problem solving in short time frames if had different critical issues within shift duty. </w:t>
      </w:r>
    </w:p>
    <w:p w:rsidR="00AC57E5" w:rsidRDefault="004C5EAE" w:rsidP="00E33E92">
      <w:pPr>
        <w:pStyle w:val="ListParagraph"/>
        <w:numPr>
          <w:ilvl w:val="0"/>
          <w:numId w:val="22"/>
        </w:numPr>
        <w:autoSpaceDE w:val="0"/>
        <w:autoSpaceDN w:val="0"/>
        <w:adjustRightInd w:val="0"/>
        <w:jc w:val="both"/>
        <w:rPr>
          <w:rFonts w:ascii="Calibri Light" w:hAnsi="Calibri Light"/>
          <w:spacing w:val="-5"/>
          <w:sz w:val="24"/>
          <w:szCs w:val="24"/>
        </w:rPr>
      </w:pPr>
      <w:r w:rsidRPr="00AC57E5">
        <w:rPr>
          <w:rFonts w:ascii="Calibri Light" w:hAnsi="Calibri Light"/>
          <w:spacing w:val="-5"/>
          <w:sz w:val="24"/>
          <w:szCs w:val="24"/>
        </w:rPr>
        <w:t xml:space="preserve">Involved many time in helping/commenting different important documents of G15/Cigre/Word Bank studying material time to time within shift duty. </w:t>
      </w:r>
    </w:p>
    <w:p w:rsidR="004C5EAE" w:rsidRPr="00AC57E5" w:rsidRDefault="00AD5084" w:rsidP="00E33E92">
      <w:pPr>
        <w:pStyle w:val="ListParagraph"/>
        <w:numPr>
          <w:ilvl w:val="0"/>
          <w:numId w:val="22"/>
        </w:numPr>
        <w:autoSpaceDE w:val="0"/>
        <w:autoSpaceDN w:val="0"/>
        <w:adjustRightInd w:val="0"/>
        <w:jc w:val="both"/>
        <w:rPr>
          <w:rFonts w:ascii="Calibri Light" w:hAnsi="Calibri Light"/>
          <w:spacing w:val="-5"/>
          <w:sz w:val="24"/>
          <w:szCs w:val="24"/>
        </w:rPr>
      </w:pPr>
      <w:r w:rsidRPr="00AC57E5">
        <w:rPr>
          <w:rFonts w:ascii="Calibri Light" w:hAnsi="Calibri Light"/>
          <w:spacing w:val="-5"/>
          <w:sz w:val="24"/>
          <w:szCs w:val="24"/>
        </w:rPr>
        <w:t>Did the commissioning activities for the first time energization/synchronization of 400 kV GIS substation, Lines, Submarine cables, Transformers, Shunt reactors, HVDC Valve house, PLC &amp; harmonic Filters by remote switching through EMS SCADA.</w:t>
      </w:r>
    </w:p>
    <w:p w:rsidR="00975B22" w:rsidRPr="0062062A" w:rsidRDefault="00017272" w:rsidP="00017272">
      <w:pPr>
        <w:pStyle w:val="CompanyName"/>
      </w:pPr>
      <w:r w:rsidRPr="00017272">
        <w:rPr>
          <w:sz w:val="36"/>
          <w:szCs w:val="36"/>
        </w:rPr>
        <w:t xml:space="preserve">“Power </w:t>
      </w:r>
      <w:r w:rsidR="00975B22" w:rsidRPr="00017272">
        <w:rPr>
          <w:sz w:val="36"/>
          <w:szCs w:val="36"/>
        </w:rPr>
        <w:t xml:space="preserve">Dispatch </w:t>
      </w:r>
      <w:r w:rsidRPr="00017272">
        <w:rPr>
          <w:sz w:val="36"/>
          <w:szCs w:val="36"/>
        </w:rPr>
        <w:t>Engineer”</w:t>
      </w:r>
      <w:r w:rsidRPr="00017272">
        <w:rPr>
          <w:sz w:val="40"/>
          <w:szCs w:val="40"/>
        </w:rPr>
        <w:t xml:space="preserve"> </w:t>
      </w:r>
      <w:r w:rsidRPr="00017272">
        <w:rPr>
          <w:b w:val="0"/>
          <w:bCs/>
        </w:rPr>
        <w:t>National Grid Saudi Arabia</w:t>
      </w:r>
      <w:r>
        <w:t xml:space="preserve"> </w:t>
      </w:r>
    </w:p>
    <w:p w:rsidR="00975B22" w:rsidRPr="00067947" w:rsidRDefault="00017272" w:rsidP="00017272">
      <w:pPr>
        <w:rPr>
          <w:rFonts w:ascii="Calibri Light" w:hAnsi="Calibri Light"/>
          <w:color w:val="0000FF"/>
          <w:sz w:val="26"/>
        </w:rPr>
      </w:pPr>
      <w:r w:rsidRPr="00067947">
        <w:rPr>
          <w:rFonts w:ascii="Calibri Light" w:hAnsi="Calibri Light"/>
          <w:sz w:val="24"/>
          <w:szCs w:val="24"/>
        </w:rPr>
        <w:t>January 2008 - November 2009</w:t>
      </w:r>
      <w:r w:rsidRPr="00067947">
        <w:rPr>
          <w:rFonts w:ascii="Calibri Light" w:hAnsi="Calibri Light"/>
          <w:color w:val="0000FF"/>
          <w:sz w:val="26"/>
        </w:rPr>
        <w:t xml:space="preserve">  </w:t>
      </w:r>
    </w:p>
    <w:p w:rsidR="00975B22" w:rsidRPr="0062062A" w:rsidRDefault="00017272" w:rsidP="00017272">
      <w:pPr>
        <w:rPr>
          <w:rFonts w:ascii="Times New Roman" w:hAnsi="Times New Roman"/>
          <w:b/>
          <w:bCs/>
          <w:color w:val="000080"/>
          <w:sz w:val="24"/>
        </w:rPr>
      </w:pPr>
      <w:r>
        <w:rPr>
          <w:rFonts w:ascii="Times New Roman" w:hAnsi="Times New Roman"/>
          <w:color w:val="0000FF"/>
          <w:sz w:val="26"/>
        </w:rPr>
        <w:t xml:space="preserve"> </w:t>
      </w:r>
    </w:p>
    <w:p w:rsidR="00975B22" w:rsidRPr="009135C3" w:rsidRDefault="00975B22" w:rsidP="00043358">
      <w:pPr>
        <w:rPr>
          <w:rFonts w:ascii="Calibri Light" w:hAnsi="Calibri Light"/>
          <w:b/>
          <w:bCs/>
          <w:color w:val="FF6600"/>
          <w:sz w:val="28"/>
          <w:szCs w:val="28"/>
          <w:u w:val="single"/>
        </w:rPr>
      </w:pPr>
      <w:r w:rsidRPr="009135C3">
        <w:rPr>
          <w:rFonts w:ascii="Calibri Light" w:hAnsi="Calibri Light"/>
          <w:b/>
          <w:bCs/>
          <w:color w:val="FF6600"/>
          <w:sz w:val="28"/>
          <w:szCs w:val="28"/>
          <w:u w:val="single"/>
        </w:rPr>
        <w:t>T</w:t>
      </w:r>
      <w:r w:rsidR="00017272" w:rsidRPr="009135C3">
        <w:rPr>
          <w:rFonts w:ascii="Calibri Light" w:hAnsi="Calibri Light"/>
          <w:b/>
          <w:bCs/>
          <w:color w:val="FF6600"/>
          <w:sz w:val="28"/>
          <w:szCs w:val="28"/>
          <w:u w:val="single"/>
        </w:rPr>
        <w:t xml:space="preserve">ransmission </w:t>
      </w:r>
      <w:r w:rsidR="00067947" w:rsidRPr="009135C3">
        <w:rPr>
          <w:rFonts w:ascii="Calibri Light" w:hAnsi="Calibri Light"/>
          <w:b/>
          <w:bCs/>
          <w:color w:val="FF6600"/>
          <w:sz w:val="28"/>
          <w:szCs w:val="28"/>
          <w:u w:val="single"/>
        </w:rPr>
        <w:t>d</w:t>
      </w:r>
      <w:r w:rsidR="00017272" w:rsidRPr="009135C3">
        <w:rPr>
          <w:rFonts w:ascii="Calibri Light" w:hAnsi="Calibri Light"/>
          <w:b/>
          <w:bCs/>
          <w:color w:val="FF6600"/>
          <w:sz w:val="28"/>
          <w:szCs w:val="28"/>
          <w:u w:val="single"/>
        </w:rPr>
        <w:t xml:space="preserve">esk </w:t>
      </w:r>
      <w:r w:rsidR="00067947" w:rsidRPr="009135C3">
        <w:rPr>
          <w:rFonts w:ascii="Calibri Light" w:hAnsi="Calibri Light"/>
          <w:b/>
          <w:bCs/>
          <w:color w:val="FF6600"/>
          <w:sz w:val="28"/>
          <w:szCs w:val="28"/>
          <w:u w:val="single"/>
        </w:rPr>
        <w:t>j</w:t>
      </w:r>
      <w:r w:rsidR="00017272" w:rsidRPr="009135C3">
        <w:rPr>
          <w:rFonts w:ascii="Calibri Light" w:hAnsi="Calibri Light"/>
          <w:b/>
          <w:bCs/>
          <w:color w:val="FF6600"/>
          <w:sz w:val="28"/>
          <w:szCs w:val="28"/>
          <w:u w:val="single"/>
        </w:rPr>
        <w:t xml:space="preserve">ob </w:t>
      </w:r>
      <w:r w:rsidRPr="009135C3">
        <w:rPr>
          <w:rFonts w:ascii="Calibri Light" w:hAnsi="Calibri Light"/>
          <w:b/>
          <w:bCs/>
          <w:color w:val="FF6600"/>
          <w:sz w:val="28"/>
          <w:szCs w:val="28"/>
          <w:u w:val="single"/>
        </w:rPr>
        <w:t xml:space="preserve">    </w:t>
      </w:r>
    </w:p>
    <w:p w:rsidR="00975B22" w:rsidRPr="00067947" w:rsidRDefault="00975B22" w:rsidP="00043358">
      <w:pPr>
        <w:numPr>
          <w:ilvl w:val="0"/>
          <w:numId w:val="4"/>
        </w:numPr>
        <w:autoSpaceDE w:val="0"/>
        <w:autoSpaceDN w:val="0"/>
        <w:adjustRightInd w:val="0"/>
        <w:spacing w:before="100" w:beforeAutospacing="1"/>
        <w:ind w:left="633" w:right="86" w:hanging="547"/>
        <w:jc w:val="both"/>
        <w:rPr>
          <w:rFonts w:ascii="Calibri Light" w:hAnsi="Calibri Light"/>
          <w:spacing w:val="-5"/>
          <w:sz w:val="26"/>
          <w:szCs w:val="26"/>
        </w:rPr>
      </w:pPr>
      <w:r w:rsidRPr="00067947">
        <w:rPr>
          <w:rFonts w:ascii="Calibri Light" w:hAnsi="Calibri Light"/>
          <w:spacing w:val="-5"/>
          <w:sz w:val="26"/>
          <w:szCs w:val="26"/>
        </w:rPr>
        <w:t>Monitoring &amp; Operation of Saudi Electric Company (SEC) Primary &amp; Secondary Power System through on-line load flow &amp; state estimator of  A</w:t>
      </w:r>
      <w:r w:rsidR="00BB17E9" w:rsidRPr="00067947">
        <w:rPr>
          <w:rFonts w:ascii="Calibri Light" w:hAnsi="Calibri Light"/>
          <w:spacing w:val="-5"/>
          <w:sz w:val="26"/>
          <w:szCs w:val="26"/>
        </w:rPr>
        <w:t xml:space="preserve">lstom </w:t>
      </w:r>
      <w:r w:rsidRPr="00067947">
        <w:rPr>
          <w:rFonts w:ascii="Calibri Light" w:hAnsi="Calibri Light"/>
          <w:spacing w:val="-5"/>
          <w:sz w:val="26"/>
          <w:szCs w:val="26"/>
        </w:rPr>
        <w:t xml:space="preserve">e-terra </w:t>
      </w:r>
      <w:r w:rsidR="00BB17E9" w:rsidRPr="00067947">
        <w:rPr>
          <w:rFonts w:ascii="Calibri Light" w:hAnsi="Calibri Light"/>
          <w:spacing w:val="-5"/>
          <w:sz w:val="26"/>
          <w:szCs w:val="26"/>
        </w:rPr>
        <w:t xml:space="preserve">browser </w:t>
      </w:r>
      <w:r w:rsidRPr="00067947">
        <w:rPr>
          <w:rFonts w:ascii="Calibri Light" w:hAnsi="Calibri Light"/>
          <w:spacing w:val="-5"/>
          <w:sz w:val="26"/>
          <w:szCs w:val="26"/>
        </w:rPr>
        <w:t>suite</w:t>
      </w:r>
      <w:r w:rsidR="00BB17E9" w:rsidRPr="00067947">
        <w:rPr>
          <w:rFonts w:ascii="Calibri Light" w:hAnsi="Calibri Light"/>
          <w:spacing w:val="-5"/>
          <w:sz w:val="26"/>
          <w:szCs w:val="26"/>
        </w:rPr>
        <w:t>.</w:t>
      </w:r>
      <w:r w:rsidRPr="00067947">
        <w:rPr>
          <w:rFonts w:ascii="Calibri Light" w:hAnsi="Calibri Light"/>
          <w:spacing w:val="-5"/>
          <w:sz w:val="26"/>
          <w:szCs w:val="26"/>
        </w:rPr>
        <w:t xml:space="preserve">  </w:t>
      </w:r>
    </w:p>
    <w:p w:rsidR="00975B22" w:rsidRPr="00067947" w:rsidRDefault="00975B22" w:rsidP="00E5302A">
      <w:pPr>
        <w:numPr>
          <w:ilvl w:val="0"/>
          <w:numId w:val="4"/>
        </w:numPr>
        <w:autoSpaceDE w:val="0"/>
        <w:autoSpaceDN w:val="0"/>
        <w:adjustRightInd w:val="0"/>
        <w:spacing w:before="100" w:beforeAutospacing="1" w:after="120"/>
        <w:ind w:left="633" w:right="86" w:hanging="547"/>
        <w:jc w:val="both"/>
        <w:rPr>
          <w:rFonts w:ascii="Calibri Light" w:hAnsi="Calibri Light"/>
          <w:spacing w:val="-5"/>
          <w:sz w:val="26"/>
          <w:szCs w:val="26"/>
        </w:rPr>
      </w:pPr>
      <w:r w:rsidRPr="00067947">
        <w:rPr>
          <w:rFonts w:ascii="Calibri Light" w:hAnsi="Calibri Light"/>
          <w:spacing w:val="-5"/>
          <w:sz w:val="26"/>
          <w:szCs w:val="26"/>
        </w:rPr>
        <w:t xml:space="preserve">Monitor </w:t>
      </w:r>
      <w:r w:rsidR="00BB17E9" w:rsidRPr="00067947">
        <w:rPr>
          <w:rFonts w:ascii="Calibri Light" w:hAnsi="Calibri Light"/>
          <w:spacing w:val="-5"/>
          <w:sz w:val="26"/>
          <w:szCs w:val="26"/>
        </w:rPr>
        <w:t>s</w:t>
      </w:r>
      <w:r w:rsidRPr="00067947">
        <w:rPr>
          <w:rFonts w:ascii="Calibri Light" w:hAnsi="Calibri Light"/>
          <w:spacing w:val="-5"/>
          <w:sz w:val="26"/>
          <w:szCs w:val="26"/>
        </w:rPr>
        <w:t>chedule Interchange Power with</w:t>
      </w:r>
      <w:r w:rsidR="00BB17E9" w:rsidRPr="00067947">
        <w:rPr>
          <w:rFonts w:ascii="Calibri Light" w:hAnsi="Calibri Light"/>
          <w:spacing w:val="-5"/>
          <w:sz w:val="26"/>
          <w:szCs w:val="26"/>
        </w:rPr>
        <w:t xml:space="preserve"> Riyadh-</w:t>
      </w:r>
      <w:r w:rsidRPr="00067947">
        <w:rPr>
          <w:rFonts w:ascii="Calibri Light" w:hAnsi="Calibri Light"/>
          <w:spacing w:val="-5"/>
          <w:sz w:val="26"/>
          <w:szCs w:val="26"/>
        </w:rPr>
        <w:t>D</w:t>
      </w:r>
      <w:r w:rsidR="00BB17E9" w:rsidRPr="00067947">
        <w:rPr>
          <w:rFonts w:ascii="Calibri Light" w:hAnsi="Calibri Light"/>
          <w:spacing w:val="-5"/>
          <w:sz w:val="26"/>
          <w:szCs w:val="26"/>
        </w:rPr>
        <w:t xml:space="preserve">ammam </w:t>
      </w:r>
      <w:r w:rsidRPr="00067947">
        <w:rPr>
          <w:rFonts w:ascii="Calibri Light" w:hAnsi="Calibri Light"/>
          <w:spacing w:val="-5"/>
          <w:sz w:val="26"/>
          <w:szCs w:val="26"/>
        </w:rPr>
        <w:t xml:space="preserve">through Tie Line 380kV </w:t>
      </w:r>
      <w:r w:rsidR="00BB17E9" w:rsidRPr="00067947">
        <w:rPr>
          <w:rFonts w:ascii="Calibri Light" w:hAnsi="Calibri Light"/>
          <w:spacing w:val="-5"/>
          <w:sz w:val="26"/>
          <w:szCs w:val="26"/>
        </w:rPr>
        <w:t>eight</w:t>
      </w:r>
      <w:r w:rsidRPr="00067947">
        <w:rPr>
          <w:rFonts w:ascii="Calibri Light" w:hAnsi="Calibri Light"/>
          <w:spacing w:val="-5"/>
          <w:sz w:val="26"/>
          <w:szCs w:val="26"/>
        </w:rPr>
        <w:t xml:space="preserve"> Transmission Lines &amp; 230kV </w:t>
      </w:r>
      <w:r w:rsidR="00BB17E9" w:rsidRPr="00067947">
        <w:rPr>
          <w:rFonts w:ascii="Calibri Light" w:hAnsi="Calibri Light"/>
          <w:spacing w:val="-5"/>
          <w:sz w:val="26"/>
          <w:szCs w:val="26"/>
        </w:rPr>
        <w:t>four</w:t>
      </w:r>
      <w:r w:rsidRPr="00067947">
        <w:rPr>
          <w:rFonts w:ascii="Calibri Light" w:hAnsi="Calibri Light"/>
          <w:spacing w:val="-5"/>
          <w:sz w:val="26"/>
          <w:szCs w:val="26"/>
        </w:rPr>
        <w:t xml:space="preserve"> Transmission Lines while ensuring Security and Safety of SEC EOA-COA Power System. </w:t>
      </w:r>
    </w:p>
    <w:p w:rsidR="00975B22" w:rsidRDefault="00975B22" w:rsidP="00E5302A">
      <w:pPr>
        <w:numPr>
          <w:ilvl w:val="0"/>
          <w:numId w:val="4"/>
        </w:numPr>
        <w:autoSpaceDE w:val="0"/>
        <w:autoSpaceDN w:val="0"/>
        <w:adjustRightInd w:val="0"/>
        <w:spacing w:before="100" w:beforeAutospacing="1" w:after="120"/>
        <w:ind w:left="633" w:right="86" w:hanging="547"/>
        <w:jc w:val="both"/>
        <w:rPr>
          <w:rFonts w:ascii="Calibri Light" w:hAnsi="Calibri Light"/>
          <w:spacing w:val="-5"/>
          <w:sz w:val="26"/>
          <w:szCs w:val="26"/>
        </w:rPr>
      </w:pPr>
      <w:r w:rsidRPr="00067947">
        <w:rPr>
          <w:rFonts w:ascii="Calibri Light" w:hAnsi="Calibri Light"/>
          <w:spacing w:val="-5"/>
          <w:sz w:val="26"/>
          <w:szCs w:val="26"/>
        </w:rPr>
        <w:t xml:space="preserve">Maintain 380kV, 230kV &amp; 132kV Voltage levels within prescribed limits by monitoring and controlling the system MVAR, Switching of Shunt Reactors and Transformer voltage Tap Settings, SVC &amp; Staggering &amp; generators excitation. </w:t>
      </w:r>
    </w:p>
    <w:p w:rsidR="00975B22" w:rsidRPr="00067947" w:rsidRDefault="00975B22" w:rsidP="00E5302A">
      <w:pPr>
        <w:numPr>
          <w:ilvl w:val="0"/>
          <w:numId w:val="7"/>
        </w:numPr>
        <w:autoSpaceDE w:val="0"/>
        <w:autoSpaceDN w:val="0"/>
        <w:adjustRightInd w:val="0"/>
        <w:spacing w:before="100" w:beforeAutospacing="1" w:after="120"/>
        <w:ind w:right="86"/>
        <w:jc w:val="both"/>
        <w:rPr>
          <w:rFonts w:ascii="Calibri Light" w:hAnsi="Calibri Light"/>
          <w:spacing w:val="-5"/>
          <w:sz w:val="26"/>
          <w:szCs w:val="26"/>
        </w:rPr>
      </w:pPr>
      <w:r w:rsidRPr="00067947">
        <w:rPr>
          <w:rFonts w:ascii="Calibri Light" w:hAnsi="Calibri Light"/>
          <w:spacing w:val="-5"/>
          <w:sz w:val="26"/>
          <w:szCs w:val="26"/>
        </w:rPr>
        <w:t>Directs the switching operations by giving instructions to field engineers in carrying-out switching in the 380kV, 230kV, 132kV, 33kV and 13.8kV primary substations for maintenance and repair of network components, and for after fault restorations conforming all operations done in strict compliance with department safety rules and regulations giving priority to safety and security.</w:t>
      </w:r>
    </w:p>
    <w:p w:rsidR="00975B22" w:rsidRPr="00067947" w:rsidRDefault="00975B22" w:rsidP="00E5302A">
      <w:pPr>
        <w:pStyle w:val="Achievement"/>
        <w:numPr>
          <w:ilvl w:val="0"/>
          <w:numId w:val="7"/>
        </w:numPr>
        <w:ind w:right="90"/>
        <w:rPr>
          <w:rFonts w:ascii="Calibri Light" w:hAnsi="Calibri Light"/>
          <w:sz w:val="26"/>
          <w:szCs w:val="26"/>
        </w:rPr>
      </w:pPr>
      <w:r w:rsidRPr="00067947">
        <w:rPr>
          <w:rFonts w:ascii="Calibri Light" w:hAnsi="Calibri Light"/>
          <w:sz w:val="26"/>
          <w:szCs w:val="26"/>
        </w:rPr>
        <w:t>Planning of operations, preparation of switching programs, analysis of operational risk and decision making, prepare contingency plans for emergency conditions</w:t>
      </w:r>
    </w:p>
    <w:p w:rsidR="00975B22" w:rsidRPr="00067947" w:rsidRDefault="00975B22" w:rsidP="00E5302A">
      <w:pPr>
        <w:pStyle w:val="Achievement"/>
        <w:numPr>
          <w:ilvl w:val="0"/>
          <w:numId w:val="7"/>
        </w:numPr>
        <w:ind w:right="90"/>
        <w:rPr>
          <w:rFonts w:ascii="Calibri Light" w:hAnsi="Calibri Light"/>
          <w:sz w:val="26"/>
          <w:szCs w:val="26"/>
        </w:rPr>
      </w:pPr>
      <w:r w:rsidRPr="00067947">
        <w:rPr>
          <w:rFonts w:ascii="Calibri Light" w:hAnsi="Calibri Light"/>
          <w:sz w:val="26"/>
          <w:szCs w:val="26"/>
        </w:rPr>
        <w:t>Issue and cancel safety documents and follow-up safety documents, permit to work, limitation of access, sanction for test and any relative document pertaining to the operation and dispatch of the transmission system.</w:t>
      </w:r>
    </w:p>
    <w:p w:rsidR="00975B22" w:rsidRPr="00067947" w:rsidRDefault="00975B22" w:rsidP="00E5302A">
      <w:pPr>
        <w:pStyle w:val="Achievement"/>
        <w:numPr>
          <w:ilvl w:val="0"/>
          <w:numId w:val="7"/>
        </w:numPr>
        <w:ind w:right="90"/>
        <w:rPr>
          <w:rFonts w:ascii="Calibri Light" w:hAnsi="Calibri Light"/>
          <w:sz w:val="26"/>
          <w:szCs w:val="26"/>
        </w:rPr>
      </w:pPr>
      <w:r w:rsidRPr="00067947">
        <w:rPr>
          <w:rFonts w:ascii="Calibri Light" w:hAnsi="Calibri Light"/>
          <w:sz w:val="26"/>
          <w:szCs w:val="26"/>
        </w:rPr>
        <w:t>Commissioning SCADA equipment, coordinate maintenance programs, attend to first level trouble shooting requirements.</w:t>
      </w:r>
    </w:p>
    <w:p w:rsidR="00975B22" w:rsidRPr="00067947" w:rsidRDefault="00975B22" w:rsidP="00E5302A">
      <w:pPr>
        <w:pStyle w:val="Achievement"/>
        <w:numPr>
          <w:ilvl w:val="0"/>
          <w:numId w:val="7"/>
        </w:numPr>
        <w:ind w:right="90"/>
        <w:rPr>
          <w:rFonts w:ascii="Calibri Light" w:hAnsi="Calibri Light"/>
          <w:sz w:val="26"/>
          <w:szCs w:val="26"/>
        </w:rPr>
      </w:pPr>
      <w:r w:rsidRPr="00067947">
        <w:rPr>
          <w:rFonts w:ascii="Calibri Light" w:hAnsi="Calibri Light"/>
          <w:sz w:val="26"/>
          <w:szCs w:val="26"/>
        </w:rPr>
        <w:t xml:space="preserve">Coordinate operations with other operation engineers of the </w:t>
      </w:r>
      <w:proofErr w:type="gramStart"/>
      <w:r w:rsidRPr="00067947">
        <w:rPr>
          <w:rFonts w:ascii="Calibri Light" w:hAnsi="Calibri Light"/>
          <w:sz w:val="26"/>
          <w:szCs w:val="26"/>
        </w:rPr>
        <w:t>organization ,</w:t>
      </w:r>
      <w:proofErr w:type="gramEnd"/>
      <w:r w:rsidRPr="00067947">
        <w:rPr>
          <w:rFonts w:ascii="Calibri Light" w:hAnsi="Calibri Light"/>
          <w:sz w:val="26"/>
          <w:szCs w:val="26"/>
        </w:rPr>
        <w:t xml:space="preserve"> </w:t>
      </w:r>
      <w:proofErr w:type="spellStart"/>
      <w:r w:rsidRPr="00067947">
        <w:rPr>
          <w:rFonts w:ascii="Calibri Light" w:hAnsi="Calibri Light"/>
          <w:sz w:val="26"/>
          <w:szCs w:val="26"/>
        </w:rPr>
        <w:t>Gencos</w:t>
      </w:r>
      <w:proofErr w:type="spellEnd"/>
      <w:r w:rsidRPr="00067947">
        <w:rPr>
          <w:rFonts w:ascii="Calibri Light" w:hAnsi="Calibri Light"/>
          <w:sz w:val="26"/>
          <w:szCs w:val="26"/>
        </w:rPr>
        <w:t>, Discos and external parties.</w:t>
      </w:r>
    </w:p>
    <w:p w:rsidR="00975B22" w:rsidRPr="00067947" w:rsidRDefault="00975B22" w:rsidP="00E5302A">
      <w:pPr>
        <w:pStyle w:val="Achievement"/>
        <w:numPr>
          <w:ilvl w:val="0"/>
          <w:numId w:val="7"/>
        </w:numPr>
        <w:ind w:right="90"/>
        <w:rPr>
          <w:rFonts w:ascii="Calibri Light" w:hAnsi="Calibri Light"/>
          <w:sz w:val="26"/>
          <w:szCs w:val="26"/>
        </w:rPr>
      </w:pPr>
      <w:r w:rsidRPr="00067947">
        <w:rPr>
          <w:rFonts w:ascii="Calibri Light" w:hAnsi="Calibri Light"/>
          <w:sz w:val="26"/>
          <w:szCs w:val="26"/>
        </w:rPr>
        <w:t>To study approve short notice outages and planned outages.</w:t>
      </w:r>
    </w:p>
    <w:p w:rsidR="00975B22" w:rsidRPr="00067947" w:rsidRDefault="00975B22" w:rsidP="00E5302A">
      <w:pPr>
        <w:pStyle w:val="Achievement"/>
        <w:numPr>
          <w:ilvl w:val="0"/>
          <w:numId w:val="7"/>
        </w:numPr>
        <w:ind w:right="90"/>
        <w:rPr>
          <w:rFonts w:ascii="Calibri Light" w:hAnsi="Calibri Light"/>
          <w:sz w:val="26"/>
          <w:szCs w:val="26"/>
        </w:rPr>
      </w:pPr>
      <w:r w:rsidRPr="00067947">
        <w:rPr>
          <w:rFonts w:ascii="Calibri Light" w:hAnsi="Calibri Light"/>
          <w:sz w:val="26"/>
          <w:szCs w:val="26"/>
          <w:lang w:val="en"/>
        </w:rPr>
        <w:t xml:space="preserve">Monitor parameters such as </w:t>
      </w:r>
      <w:r w:rsidRPr="00067947">
        <w:rPr>
          <w:rFonts w:ascii="Calibri Light" w:hAnsi="Calibri Light"/>
          <w:b/>
          <w:bCs/>
          <w:sz w:val="26"/>
          <w:szCs w:val="26"/>
          <w:lang w:val="en"/>
        </w:rPr>
        <w:t>MW, MVAR, SF6 Gas Pressure</w:t>
      </w:r>
      <w:r w:rsidRPr="00067947">
        <w:rPr>
          <w:rFonts w:ascii="Calibri Light" w:hAnsi="Calibri Light"/>
          <w:sz w:val="26"/>
          <w:szCs w:val="26"/>
          <w:lang w:val="en"/>
        </w:rPr>
        <w:t xml:space="preserve">, different types of alarms of Sub Station like, NSD, OLS, Fire System, Smoke Detector, GIS, Battery, Protection side &amp; </w:t>
      </w:r>
      <w:proofErr w:type="spellStart"/>
      <w:r w:rsidRPr="00067947">
        <w:rPr>
          <w:rFonts w:ascii="Calibri Light" w:hAnsi="Calibri Light"/>
          <w:sz w:val="26"/>
          <w:szCs w:val="26"/>
          <w:lang w:val="en"/>
        </w:rPr>
        <w:t>etc</w:t>
      </w:r>
      <w:proofErr w:type="spellEnd"/>
      <w:r w:rsidRPr="00067947">
        <w:rPr>
          <w:rFonts w:ascii="Calibri Light" w:hAnsi="Calibri Light"/>
          <w:sz w:val="26"/>
          <w:szCs w:val="26"/>
          <w:lang w:val="en"/>
        </w:rPr>
        <w:t xml:space="preserve"> as per the checklist to ensure equipment are operated within prescribed operating limits.</w:t>
      </w:r>
    </w:p>
    <w:p w:rsidR="00975B22" w:rsidRPr="00067947" w:rsidRDefault="00975B22" w:rsidP="00E5302A">
      <w:pPr>
        <w:pStyle w:val="Achievement"/>
        <w:numPr>
          <w:ilvl w:val="0"/>
          <w:numId w:val="7"/>
        </w:numPr>
        <w:ind w:right="90"/>
        <w:rPr>
          <w:rFonts w:ascii="Calibri Light" w:hAnsi="Calibri Light"/>
          <w:sz w:val="26"/>
          <w:szCs w:val="26"/>
        </w:rPr>
      </w:pPr>
      <w:r w:rsidRPr="00067947">
        <w:rPr>
          <w:rFonts w:ascii="Calibri Light" w:hAnsi="Calibri Light"/>
          <w:sz w:val="26"/>
          <w:szCs w:val="26"/>
          <w:lang w:val="en"/>
        </w:rPr>
        <w:lastRenderedPageBreak/>
        <w:t xml:space="preserve">On Transmission Desk giving routine Transmission Switching Program of </w:t>
      </w:r>
      <w:r w:rsidRPr="00067947">
        <w:rPr>
          <w:rFonts w:ascii="Calibri Light" w:hAnsi="Calibri Light"/>
          <w:b/>
          <w:bCs/>
          <w:sz w:val="26"/>
          <w:szCs w:val="26"/>
          <w:lang w:val="en"/>
        </w:rPr>
        <w:t>Super Grid Transformer, Grid Transformer</w:t>
      </w:r>
      <w:r w:rsidRPr="00067947">
        <w:rPr>
          <w:rFonts w:ascii="Calibri Light" w:hAnsi="Calibri Light"/>
          <w:sz w:val="26"/>
          <w:szCs w:val="26"/>
          <w:lang w:val="en"/>
        </w:rPr>
        <w:t xml:space="preserve">, Bus Bars, Transmission lines, Shunt Reactors etc.   </w:t>
      </w:r>
    </w:p>
    <w:p w:rsidR="00975B22" w:rsidRPr="00067947" w:rsidRDefault="00975B22" w:rsidP="00E5302A">
      <w:pPr>
        <w:pStyle w:val="Achievement"/>
        <w:numPr>
          <w:ilvl w:val="0"/>
          <w:numId w:val="7"/>
        </w:numPr>
        <w:ind w:right="90"/>
        <w:rPr>
          <w:rFonts w:ascii="Calibri Light" w:hAnsi="Calibri Light"/>
          <w:sz w:val="26"/>
          <w:szCs w:val="26"/>
        </w:rPr>
      </w:pPr>
      <w:r w:rsidRPr="00067947">
        <w:rPr>
          <w:rFonts w:ascii="Calibri Light" w:hAnsi="Calibri Light"/>
          <w:sz w:val="26"/>
          <w:szCs w:val="26"/>
        </w:rPr>
        <w:t>Regulates the voltage and frequency, and controls active and reactive power flow in the network.</w:t>
      </w:r>
    </w:p>
    <w:p w:rsidR="00975B22" w:rsidRPr="00067947" w:rsidRDefault="00975B22" w:rsidP="00E5302A">
      <w:pPr>
        <w:pStyle w:val="Achievement"/>
        <w:numPr>
          <w:ilvl w:val="0"/>
          <w:numId w:val="7"/>
        </w:numPr>
        <w:ind w:right="90"/>
        <w:rPr>
          <w:rFonts w:ascii="Calibri Light" w:hAnsi="Calibri Light"/>
          <w:sz w:val="26"/>
          <w:szCs w:val="26"/>
        </w:rPr>
      </w:pPr>
      <w:r w:rsidRPr="00067947">
        <w:rPr>
          <w:rFonts w:ascii="Calibri Light" w:hAnsi="Calibri Light"/>
          <w:sz w:val="26"/>
          <w:szCs w:val="26"/>
          <w:lang w:val="en"/>
        </w:rPr>
        <w:t xml:space="preserve">Implement connection/disconnection process in normal and emergency operation conditions. </w:t>
      </w:r>
    </w:p>
    <w:p w:rsidR="00975B22" w:rsidRPr="00067947" w:rsidRDefault="00975B22" w:rsidP="00E5302A">
      <w:pPr>
        <w:pStyle w:val="Achievement"/>
        <w:numPr>
          <w:ilvl w:val="0"/>
          <w:numId w:val="7"/>
        </w:numPr>
        <w:ind w:right="90"/>
        <w:rPr>
          <w:rFonts w:ascii="Calibri Light" w:hAnsi="Calibri Light"/>
          <w:sz w:val="26"/>
          <w:szCs w:val="26"/>
        </w:rPr>
      </w:pPr>
      <w:r w:rsidRPr="00067947">
        <w:rPr>
          <w:rFonts w:ascii="Calibri Light" w:hAnsi="Calibri Light"/>
          <w:sz w:val="26"/>
          <w:szCs w:val="26"/>
        </w:rPr>
        <w:t>To coordinate with the 33kv Distribution Control Centers for any day to day Switching Program.</w:t>
      </w:r>
    </w:p>
    <w:p w:rsidR="00975B22" w:rsidRPr="00067947" w:rsidRDefault="00975B22" w:rsidP="00E5302A">
      <w:pPr>
        <w:pStyle w:val="Achievement"/>
        <w:numPr>
          <w:ilvl w:val="0"/>
          <w:numId w:val="7"/>
        </w:numPr>
        <w:ind w:right="90"/>
        <w:rPr>
          <w:rFonts w:ascii="Calibri Light" w:hAnsi="Calibri Light"/>
          <w:sz w:val="26"/>
          <w:szCs w:val="26"/>
        </w:rPr>
      </w:pPr>
      <w:r w:rsidRPr="00067947">
        <w:rPr>
          <w:rFonts w:ascii="Calibri Light" w:hAnsi="Calibri Light"/>
          <w:sz w:val="26"/>
          <w:szCs w:val="26"/>
        </w:rPr>
        <w:t>To lead the restoration of system from partial &amp; complete collapse.</w:t>
      </w:r>
    </w:p>
    <w:p w:rsidR="00975B22" w:rsidRPr="00E36EAF" w:rsidRDefault="00975B22" w:rsidP="00975B22">
      <w:pPr>
        <w:pStyle w:val="Achievement"/>
        <w:numPr>
          <w:ilvl w:val="0"/>
          <w:numId w:val="0"/>
        </w:numPr>
        <w:ind w:left="245" w:hanging="245"/>
        <w:rPr>
          <w:rFonts w:ascii="Times New Roman" w:hAnsi="Times New Roman"/>
          <w:b/>
          <w:bCs/>
          <w:sz w:val="24"/>
          <w:szCs w:val="24"/>
        </w:rPr>
      </w:pPr>
    </w:p>
    <w:p w:rsidR="00975B22" w:rsidRDefault="00975B22" w:rsidP="00067947">
      <w:pPr>
        <w:pStyle w:val="Achievement"/>
        <w:numPr>
          <w:ilvl w:val="0"/>
          <w:numId w:val="0"/>
        </w:numPr>
        <w:ind w:left="245" w:hanging="245"/>
        <w:rPr>
          <w:rFonts w:ascii="Calibri Light" w:hAnsi="Calibri Light"/>
          <w:b/>
          <w:bCs/>
          <w:color w:val="FF6600"/>
          <w:sz w:val="28"/>
          <w:szCs w:val="28"/>
          <w:u w:val="single"/>
        </w:rPr>
      </w:pPr>
      <w:r w:rsidRPr="009135C3">
        <w:rPr>
          <w:rFonts w:ascii="Calibri Light" w:hAnsi="Calibri Light"/>
          <w:b/>
          <w:bCs/>
          <w:color w:val="FF6600"/>
          <w:sz w:val="28"/>
          <w:szCs w:val="28"/>
          <w:u w:val="single"/>
        </w:rPr>
        <w:t>G</w:t>
      </w:r>
      <w:r w:rsidR="00067947" w:rsidRPr="009135C3">
        <w:rPr>
          <w:rFonts w:ascii="Calibri Light" w:hAnsi="Calibri Light"/>
          <w:b/>
          <w:bCs/>
          <w:color w:val="FF6600"/>
          <w:sz w:val="28"/>
          <w:szCs w:val="28"/>
          <w:u w:val="single"/>
        </w:rPr>
        <w:t xml:space="preserve">eneration desk job </w:t>
      </w:r>
      <w:r w:rsidRPr="009135C3">
        <w:rPr>
          <w:rFonts w:ascii="Calibri Light" w:hAnsi="Calibri Light"/>
          <w:b/>
          <w:bCs/>
          <w:color w:val="FF6600"/>
          <w:sz w:val="28"/>
          <w:szCs w:val="28"/>
          <w:u w:val="single"/>
        </w:rPr>
        <w:t xml:space="preserve"> </w:t>
      </w:r>
    </w:p>
    <w:p w:rsidR="00043358" w:rsidRPr="009135C3" w:rsidRDefault="00043358" w:rsidP="00067947">
      <w:pPr>
        <w:pStyle w:val="Achievement"/>
        <w:numPr>
          <w:ilvl w:val="0"/>
          <w:numId w:val="0"/>
        </w:numPr>
        <w:ind w:left="245" w:hanging="245"/>
        <w:rPr>
          <w:rFonts w:ascii="Calibri Light" w:hAnsi="Calibri Light"/>
          <w:b/>
          <w:bCs/>
          <w:color w:val="FF6600"/>
          <w:sz w:val="28"/>
          <w:szCs w:val="28"/>
          <w:u w:val="single"/>
        </w:rPr>
      </w:pPr>
    </w:p>
    <w:p w:rsidR="00975B22" w:rsidRPr="009135C3" w:rsidRDefault="00975B22" w:rsidP="00E5302A">
      <w:pPr>
        <w:pStyle w:val="Achievement"/>
        <w:numPr>
          <w:ilvl w:val="0"/>
          <w:numId w:val="8"/>
        </w:numPr>
        <w:spacing w:after="120"/>
        <w:rPr>
          <w:rFonts w:ascii="Calibri Light" w:hAnsi="Calibri Light"/>
          <w:sz w:val="26"/>
          <w:szCs w:val="26"/>
        </w:rPr>
      </w:pPr>
      <w:r w:rsidRPr="009135C3">
        <w:rPr>
          <w:rFonts w:ascii="Calibri Light" w:hAnsi="Calibri Light"/>
          <w:sz w:val="26"/>
          <w:szCs w:val="26"/>
        </w:rPr>
        <w:t>To Ensure &amp; Maintain the Economic Operation of all Power Plants.</w:t>
      </w:r>
    </w:p>
    <w:p w:rsidR="00975B22" w:rsidRPr="009135C3" w:rsidRDefault="00975B22" w:rsidP="00E5302A">
      <w:pPr>
        <w:pStyle w:val="Achievement"/>
        <w:numPr>
          <w:ilvl w:val="0"/>
          <w:numId w:val="8"/>
        </w:numPr>
        <w:spacing w:after="120"/>
        <w:rPr>
          <w:rFonts w:ascii="Calibri Light" w:hAnsi="Calibri Light"/>
          <w:sz w:val="26"/>
          <w:szCs w:val="26"/>
        </w:rPr>
      </w:pPr>
      <w:r w:rsidRPr="009135C3">
        <w:rPr>
          <w:rFonts w:ascii="Calibri Light" w:hAnsi="Calibri Light"/>
          <w:sz w:val="26"/>
          <w:szCs w:val="26"/>
        </w:rPr>
        <w:t xml:space="preserve">Keep the Generation according to </w:t>
      </w:r>
      <w:r w:rsidRPr="009135C3">
        <w:rPr>
          <w:rFonts w:ascii="Calibri Light" w:hAnsi="Calibri Light"/>
          <w:b/>
          <w:bCs/>
          <w:sz w:val="26"/>
          <w:szCs w:val="26"/>
        </w:rPr>
        <w:t>MMR (Minimum Must Run)</w:t>
      </w:r>
      <w:r w:rsidRPr="009135C3">
        <w:rPr>
          <w:rFonts w:ascii="Calibri Light" w:hAnsi="Calibri Light"/>
          <w:sz w:val="26"/>
          <w:szCs w:val="26"/>
        </w:rPr>
        <w:t xml:space="preserve"> as per different groups to avoid any Major Collapse </w:t>
      </w:r>
      <w:proofErr w:type="spellStart"/>
      <w:r w:rsidRPr="009135C3">
        <w:rPr>
          <w:rFonts w:ascii="Calibri Light" w:hAnsi="Calibri Light"/>
          <w:sz w:val="26"/>
          <w:szCs w:val="26"/>
        </w:rPr>
        <w:t>incase</w:t>
      </w:r>
      <w:proofErr w:type="spellEnd"/>
      <w:r w:rsidRPr="009135C3">
        <w:rPr>
          <w:rFonts w:ascii="Calibri Light" w:hAnsi="Calibri Light"/>
          <w:sz w:val="26"/>
          <w:szCs w:val="26"/>
        </w:rPr>
        <w:t xml:space="preserve"> of transmission network splitting.   </w:t>
      </w:r>
    </w:p>
    <w:p w:rsidR="00975B22" w:rsidRPr="009135C3" w:rsidRDefault="00975B22" w:rsidP="00E5302A">
      <w:pPr>
        <w:pStyle w:val="Achievement"/>
        <w:numPr>
          <w:ilvl w:val="0"/>
          <w:numId w:val="8"/>
        </w:numPr>
        <w:spacing w:after="120"/>
        <w:rPr>
          <w:rFonts w:ascii="Calibri Light" w:hAnsi="Calibri Light"/>
          <w:sz w:val="26"/>
          <w:szCs w:val="26"/>
        </w:rPr>
      </w:pPr>
      <w:r w:rsidRPr="009135C3">
        <w:rPr>
          <w:rFonts w:ascii="Calibri Light" w:hAnsi="Calibri Light"/>
          <w:sz w:val="26"/>
          <w:szCs w:val="26"/>
          <w:lang w:val="en"/>
        </w:rPr>
        <w:t xml:space="preserve">Responsible for the Economic Dispatch of the </w:t>
      </w:r>
      <w:r w:rsidRPr="009135C3">
        <w:rPr>
          <w:rFonts w:ascii="Calibri Light" w:hAnsi="Calibri Light"/>
          <w:b/>
          <w:bCs/>
          <w:sz w:val="26"/>
          <w:szCs w:val="26"/>
          <w:lang w:val="en"/>
        </w:rPr>
        <w:t>SEC</w:t>
      </w:r>
      <w:r w:rsidRPr="009135C3">
        <w:rPr>
          <w:rFonts w:ascii="Calibri Light" w:hAnsi="Calibri Light"/>
          <w:sz w:val="26"/>
          <w:szCs w:val="26"/>
          <w:lang w:val="en"/>
        </w:rPr>
        <w:t xml:space="preserve"> Generating resources through the Automatic Generation Control System </w:t>
      </w:r>
      <w:r w:rsidRPr="009135C3">
        <w:rPr>
          <w:rFonts w:ascii="Calibri Light" w:hAnsi="Calibri Light"/>
          <w:b/>
          <w:bCs/>
          <w:sz w:val="26"/>
          <w:szCs w:val="26"/>
          <w:lang w:val="en"/>
        </w:rPr>
        <w:t>(AGC)</w:t>
      </w:r>
      <w:r w:rsidRPr="009135C3">
        <w:rPr>
          <w:rFonts w:ascii="Calibri Light" w:hAnsi="Calibri Light"/>
          <w:sz w:val="26"/>
          <w:szCs w:val="26"/>
          <w:lang w:val="en"/>
        </w:rPr>
        <w:t>. Economically maintaining the generation equivalent to the system load</w:t>
      </w:r>
      <w:r w:rsidRPr="009135C3">
        <w:rPr>
          <w:rFonts w:ascii="Calibri Light" w:hAnsi="Calibri Light"/>
          <w:sz w:val="26"/>
          <w:szCs w:val="26"/>
        </w:rPr>
        <w:t>. To operate the System as Economically &amp; Reliable as possible by keeping all system parameters within the permissible limits.</w:t>
      </w:r>
    </w:p>
    <w:p w:rsidR="00975B22" w:rsidRPr="009135C3" w:rsidRDefault="00975B22" w:rsidP="00E5302A">
      <w:pPr>
        <w:pStyle w:val="Achievement"/>
        <w:numPr>
          <w:ilvl w:val="0"/>
          <w:numId w:val="8"/>
        </w:numPr>
        <w:spacing w:after="120"/>
        <w:rPr>
          <w:rFonts w:ascii="Calibri Light" w:hAnsi="Calibri Light"/>
          <w:sz w:val="26"/>
          <w:szCs w:val="26"/>
        </w:rPr>
      </w:pPr>
      <w:r w:rsidRPr="009135C3">
        <w:rPr>
          <w:rFonts w:ascii="Calibri Light" w:hAnsi="Calibri Light"/>
          <w:sz w:val="26"/>
          <w:szCs w:val="26"/>
        </w:rPr>
        <w:t xml:space="preserve">Perform hourly demand forecast through </w:t>
      </w:r>
      <w:proofErr w:type="spellStart"/>
      <w:r w:rsidRPr="009135C3">
        <w:rPr>
          <w:rFonts w:ascii="Calibri Light" w:hAnsi="Calibri Light"/>
          <w:b/>
          <w:bCs/>
          <w:sz w:val="26"/>
          <w:szCs w:val="26"/>
        </w:rPr>
        <w:t>Areva</w:t>
      </w:r>
      <w:proofErr w:type="spellEnd"/>
      <w:r w:rsidRPr="009135C3">
        <w:rPr>
          <w:rFonts w:ascii="Calibri Light" w:hAnsi="Calibri Light"/>
          <w:b/>
          <w:bCs/>
          <w:sz w:val="26"/>
          <w:szCs w:val="26"/>
        </w:rPr>
        <w:t xml:space="preserve"> Oracle Software</w:t>
      </w:r>
      <w:r w:rsidRPr="009135C3">
        <w:rPr>
          <w:rFonts w:ascii="Calibri Light" w:hAnsi="Calibri Light"/>
          <w:sz w:val="26"/>
          <w:szCs w:val="26"/>
        </w:rPr>
        <w:t xml:space="preserve"> and special occasion’s considerations </w:t>
      </w:r>
    </w:p>
    <w:p w:rsidR="00975B22" w:rsidRPr="009135C3" w:rsidRDefault="00975B22" w:rsidP="00E5302A">
      <w:pPr>
        <w:pStyle w:val="Achievement"/>
        <w:numPr>
          <w:ilvl w:val="0"/>
          <w:numId w:val="8"/>
        </w:numPr>
        <w:spacing w:after="120"/>
        <w:jc w:val="lowKashida"/>
        <w:rPr>
          <w:rFonts w:ascii="Calibri Light" w:hAnsi="Calibri Light"/>
          <w:sz w:val="26"/>
          <w:szCs w:val="26"/>
        </w:rPr>
      </w:pPr>
      <w:r w:rsidRPr="009135C3">
        <w:rPr>
          <w:rFonts w:ascii="Calibri Light" w:hAnsi="Calibri Light"/>
          <w:sz w:val="26"/>
          <w:szCs w:val="26"/>
        </w:rPr>
        <w:t xml:space="preserve">Directs generation output and reserve capacities at generating stations and arranges </w:t>
      </w:r>
      <w:proofErr w:type="spellStart"/>
      <w:r w:rsidRPr="009135C3">
        <w:rPr>
          <w:rFonts w:ascii="Calibri Light" w:hAnsi="Calibri Light"/>
          <w:sz w:val="26"/>
          <w:szCs w:val="26"/>
        </w:rPr>
        <w:t>Busbar</w:t>
      </w:r>
      <w:proofErr w:type="spellEnd"/>
      <w:r w:rsidRPr="009135C3">
        <w:rPr>
          <w:rFonts w:ascii="Calibri Light" w:hAnsi="Calibri Light"/>
          <w:sz w:val="26"/>
          <w:szCs w:val="26"/>
        </w:rPr>
        <w:t xml:space="preserve"> configurations according to system demand and security, economically.</w:t>
      </w:r>
    </w:p>
    <w:p w:rsidR="00975B22" w:rsidRPr="009135C3" w:rsidRDefault="00975B22" w:rsidP="00E5302A">
      <w:pPr>
        <w:pStyle w:val="Achievement"/>
        <w:numPr>
          <w:ilvl w:val="0"/>
          <w:numId w:val="8"/>
        </w:numPr>
        <w:spacing w:after="120"/>
        <w:rPr>
          <w:rFonts w:ascii="Calibri Light" w:hAnsi="Calibri Light"/>
          <w:sz w:val="26"/>
          <w:szCs w:val="26"/>
        </w:rPr>
      </w:pPr>
      <w:r w:rsidRPr="009135C3">
        <w:rPr>
          <w:rFonts w:ascii="Calibri Light" w:hAnsi="Calibri Light"/>
          <w:sz w:val="26"/>
          <w:szCs w:val="26"/>
        </w:rPr>
        <w:t xml:space="preserve">To carry out the scrapper programs of gas pipeline for different power plants with </w:t>
      </w:r>
      <w:r w:rsidRPr="009135C3">
        <w:rPr>
          <w:rFonts w:ascii="Calibri Light" w:hAnsi="Calibri Light"/>
          <w:b/>
          <w:bCs/>
          <w:sz w:val="26"/>
          <w:szCs w:val="26"/>
        </w:rPr>
        <w:t>ARAMCO</w:t>
      </w:r>
      <w:r w:rsidRPr="009135C3">
        <w:rPr>
          <w:rFonts w:ascii="Calibri Light" w:hAnsi="Calibri Light"/>
          <w:sz w:val="26"/>
          <w:szCs w:val="26"/>
        </w:rPr>
        <w:t xml:space="preserve"> as per schedule &amp; making all possible generation as per system requirement. </w:t>
      </w:r>
    </w:p>
    <w:p w:rsidR="00975B22" w:rsidRPr="009135C3" w:rsidRDefault="00975B22" w:rsidP="00E5302A">
      <w:pPr>
        <w:pStyle w:val="Achievement"/>
        <w:numPr>
          <w:ilvl w:val="0"/>
          <w:numId w:val="9"/>
        </w:numPr>
        <w:spacing w:after="120"/>
        <w:rPr>
          <w:rFonts w:ascii="Calibri Light" w:hAnsi="Calibri Light"/>
          <w:sz w:val="26"/>
          <w:szCs w:val="26"/>
        </w:rPr>
      </w:pPr>
      <w:r w:rsidRPr="009135C3">
        <w:rPr>
          <w:rFonts w:ascii="Calibri Light" w:hAnsi="Calibri Light"/>
          <w:sz w:val="26"/>
          <w:szCs w:val="26"/>
        </w:rPr>
        <w:t xml:space="preserve"> To Conduct Routine Schedule Shut Downs of Generating Units &amp; Network Components.</w:t>
      </w:r>
    </w:p>
    <w:p w:rsidR="00975B22" w:rsidRPr="009135C3" w:rsidRDefault="00975B22" w:rsidP="00E5302A">
      <w:pPr>
        <w:pStyle w:val="Achievement"/>
        <w:numPr>
          <w:ilvl w:val="0"/>
          <w:numId w:val="9"/>
        </w:numPr>
        <w:spacing w:after="120"/>
        <w:rPr>
          <w:rFonts w:ascii="Calibri Light" w:hAnsi="Calibri Light"/>
          <w:sz w:val="26"/>
          <w:szCs w:val="26"/>
        </w:rPr>
      </w:pPr>
      <w:r w:rsidRPr="009135C3">
        <w:rPr>
          <w:rFonts w:ascii="Calibri Light" w:hAnsi="Calibri Light"/>
          <w:sz w:val="26"/>
          <w:szCs w:val="26"/>
        </w:rPr>
        <w:t xml:space="preserve">To study &amp; arrange emergent shut downs of power generating/transmission plants &amp; network </w:t>
      </w:r>
      <w:r w:rsidR="009135C3" w:rsidRPr="009135C3">
        <w:rPr>
          <w:rFonts w:ascii="Calibri Light" w:hAnsi="Calibri Light"/>
          <w:sz w:val="26"/>
          <w:szCs w:val="26"/>
        </w:rPr>
        <w:t>equipment’s</w:t>
      </w:r>
      <w:r w:rsidRPr="009135C3">
        <w:rPr>
          <w:rFonts w:ascii="Calibri Light" w:hAnsi="Calibri Light"/>
          <w:sz w:val="26"/>
          <w:szCs w:val="26"/>
        </w:rPr>
        <w:t>.</w:t>
      </w:r>
    </w:p>
    <w:p w:rsidR="00975B22" w:rsidRPr="009135C3" w:rsidRDefault="00975B22" w:rsidP="00E5302A">
      <w:pPr>
        <w:pStyle w:val="Achievement"/>
        <w:numPr>
          <w:ilvl w:val="0"/>
          <w:numId w:val="9"/>
        </w:numPr>
        <w:spacing w:after="120"/>
        <w:rPr>
          <w:rFonts w:ascii="Calibri Light" w:hAnsi="Calibri Light"/>
          <w:sz w:val="26"/>
          <w:szCs w:val="26"/>
        </w:rPr>
      </w:pPr>
      <w:r w:rsidRPr="009135C3">
        <w:rPr>
          <w:rFonts w:ascii="Calibri Light" w:hAnsi="Calibri Light"/>
          <w:sz w:val="26"/>
          <w:szCs w:val="26"/>
        </w:rPr>
        <w:t xml:space="preserve">Preparation of system data &amp; reports on daily basis, in evening and night shift different log sheet reports to be completed for each day. </w:t>
      </w:r>
    </w:p>
    <w:p w:rsidR="00975B22" w:rsidRPr="009135C3" w:rsidRDefault="00975B22" w:rsidP="00E5302A">
      <w:pPr>
        <w:numPr>
          <w:ilvl w:val="0"/>
          <w:numId w:val="9"/>
        </w:numPr>
        <w:spacing w:after="120"/>
        <w:jc w:val="both"/>
        <w:rPr>
          <w:rFonts w:ascii="Calibri Light" w:hAnsi="Calibri Light"/>
          <w:sz w:val="26"/>
          <w:szCs w:val="26"/>
        </w:rPr>
      </w:pPr>
      <w:r w:rsidRPr="009135C3">
        <w:rPr>
          <w:rFonts w:ascii="Calibri Light" w:hAnsi="Calibri Light"/>
          <w:sz w:val="26"/>
          <w:szCs w:val="26"/>
        </w:rPr>
        <w:t>Apply the computer proposed generation schedule and suggest corrective actions for deviations in the real time demand pattern and deviations of availability of generators.</w:t>
      </w:r>
    </w:p>
    <w:p w:rsidR="00975B22" w:rsidRPr="009135C3" w:rsidRDefault="00975B22" w:rsidP="00E5302A">
      <w:pPr>
        <w:numPr>
          <w:ilvl w:val="0"/>
          <w:numId w:val="9"/>
        </w:numPr>
        <w:spacing w:after="120"/>
        <w:jc w:val="both"/>
        <w:rPr>
          <w:rFonts w:ascii="Calibri Light" w:hAnsi="Calibri Light"/>
          <w:sz w:val="26"/>
          <w:szCs w:val="26"/>
        </w:rPr>
      </w:pPr>
      <w:r w:rsidRPr="009135C3">
        <w:rPr>
          <w:rFonts w:ascii="Calibri Light" w:hAnsi="Calibri Light"/>
          <w:sz w:val="26"/>
          <w:szCs w:val="26"/>
        </w:rPr>
        <w:t>In preparing and implementing the above mentioned generation schedule observe the spinning reserve criteria.</w:t>
      </w:r>
    </w:p>
    <w:p w:rsidR="00975B22" w:rsidRPr="009135C3" w:rsidRDefault="00975B22" w:rsidP="00E5302A">
      <w:pPr>
        <w:pStyle w:val="Achievement"/>
        <w:numPr>
          <w:ilvl w:val="0"/>
          <w:numId w:val="9"/>
        </w:numPr>
        <w:spacing w:after="120"/>
        <w:jc w:val="lowKashida"/>
        <w:rPr>
          <w:rFonts w:ascii="Calibri Light" w:hAnsi="Calibri Light"/>
          <w:sz w:val="26"/>
          <w:szCs w:val="26"/>
        </w:rPr>
      </w:pPr>
      <w:r w:rsidRPr="009135C3">
        <w:rPr>
          <w:rFonts w:ascii="Calibri Light" w:hAnsi="Calibri Light"/>
          <w:sz w:val="26"/>
          <w:szCs w:val="26"/>
        </w:rPr>
        <w:t>Carry-out load shedding in pre-arranged methods in case of generation shortage or other system contingency.</w:t>
      </w:r>
    </w:p>
    <w:p w:rsidR="00975B22" w:rsidRPr="009135C3" w:rsidRDefault="00975B22" w:rsidP="00E5302A">
      <w:pPr>
        <w:pStyle w:val="Achievement"/>
        <w:numPr>
          <w:ilvl w:val="0"/>
          <w:numId w:val="9"/>
        </w:numPr>
        <w:spacing w:after="120"/>
        <w:rPr>
          <w:rFonts w:ascii="Calibri Light" w:hAnsi="Calibri Light"/>
          <w:sz w:val="26"/>
          <w:szCs w:val="26"/>
        </w:rPr>
      </w:pPr>
      <w:r w:rsidRPr="009135C3">
        <w:rPr>
          <w:rFonts w:ascii="Calibri Light" w:hAnsi="Calibri Light"/>
          <w:sz w:val="26"/>
          <w:szCs w:val="26"/>
        </w:rPr>
        <w:t>To apprise the higher authorities regarding system abnormalities.</w:t>
      </w:r>
    </w:p>
    <w:p w:rsidR="00975B22" w:rsidRDefault="00975B22" w:rsidP="00975B22"/>
    <w:p w:rsidR="00AC57E5" w:rsidRDefault="00AC57E5" w:rsidP="00975B22"/>
    <w:p w:rsidR="00AC57E5" w:rsidRDefault="00AC57E5" w:rsidP="00975B22"/>
    <w:p w:rsidR="00AC57E5" w:rsidRDefault="00AC57E5" w:rsidP="00975B22"/>
    <w:p w:rsidR="00AC57E5" w:rsidRDefault="00AC57E5" w:rsidP="00975B22"/>
    <w:p w:rsidR="00AC57E5" w:rsidRDefault="00AC57E5" w:rsidP="00975B22"/>
    <w:p w:rsidR="00AC57E5" w:rsidRPr="00975B22" w:rsidRDefault="00AC57E5" w:rsidP="00975B22"/>
    <w:tbl>
      <w:tblPr>
        <w:tblW w:w="0" w:type="auto"/>
        <w:tblLayout w:type="fixed"/>
        <w:tblLook w:val="0000" w:firstRow="0" w:lastRow="0" w:firstColumn="0" w:lastColumn="0" w:noHBand="0" w:noVBand="0"/>
      </w:tblPr>
      <w:tblGrid>
        <w:gridCol w:w="10728"/>
      </w:tblGrid>
      <w:tr w:rsidR="00A21B83" w:rsidRPr="0062062A" w:rsidTr="004D0510">
        <w:trPr>
          <w:trHeight w:val="61"/>
        </w:trPr>
        <w:tc>
          <w:tcPr>
            <w:tcW w:w="10728" w:type="dxa"/>
          </w:tcPr>
          <w:p w:rsidR="004C36ED" w:rsidRDefault="009135C3" w:rsidP="004D0510">
            <w:pPr>
              <w:pStyle w:val="CompanyName"/>
              <w:rPr>
                <w:b w:val="0"/>
                <w:bCs/>
              </w:rPr>
            </w:pPr>
            <w:r w:rsidRPr="004D0510">
              <w:rPr>
                <w:sz w:val="36"/>
                <w:szCs w:val="36"/>
              </w:rPr>
              <w:lastRenderedPageBreak/>
              <w:t xml:space="preserve">“Power </w:t>
            </w:r>
            <w:r w:rsidR="004C36ED" w:rsidRPr="004D0510">
              <w:rPr>
                <w:sz w:val="36"/>
                <w:szCs w:val="36"/>
              </w:rPr>
              <w:t xml:space="preserve">Dispatch </w:t>
            </w:r>
            <w:r w:rsidRPr="004D0510">
              <w:rPr>
                <w:sz w:val="36"/>
                <w:szCs w:val="36"/>
              </w:rPr>
              <w:t>Engineer</w:t>
            </w:r>
            <w:r>
              <w:t xml:space="preserve">” </w:t>
            </w:r>
            <w:r w:rsidR="004C36ED" w:rsidRPr="004D0510">
              <w:rPr>
                <w:b w:val="0"/>
                <w:bCs/>
              </w:rPr>
              <w:t>National Power Control Centre</w:t>
            </w:r>
            <w:r w:rsidRPr="004D0510">
              <w:rPr>
                <w:b w:val="0"/>
                <w:bCs/>
              </w:rPr>
              <w:t xml:space="preserve"> Islamabad </w:t>
            </w:r>
            <w:r w:rsidR="00043358">
              <w:rPr>
                <w:b w:val="0"/>
                <w:bCs/>
              </w:rPr>
              <w:t>NTDC</w:t>
            </w:r>
          </w:p>
          <w:p w:rsidR="004D0510" w:rsidRPr="004D0510" w:rsidRDefault="004D0510" w:rsidP="004D0510">
            <w:pPr>
              <w:rPr>
                <w:rFonts w:ascii="Calibri Light" w:hAnsi="Calibri Light"/>
              </w:rPr>
            </w:pPr>
            <w:r w:rsidRPr="004D0510">
              <w:rPr>
                <w:rFonts w:ascii="Calibri Light" w:hAnsi="Calibri Light"/>
                <w:sz w:val="24"/>
                <w:szCs w:val="24"/>
              </w:rPr>
              <w:t>March 2003 - December 2008</w:t>
            </w:r>
          </w:p>
          <w:p w:rsidR="004D0510" w:rsidRPr="004D0510" w:rsidRDefault="004D0510" w:rsidP="004D0510"/>
          <w:p w:rsidR="00A21B83" w:rsidRPr="004D0510" w:rsidRDefault="00A21B83" w:rsidP="00E5302A">
            <w:pPr>
              <w:pStyle w:val="Achievement"/>
              <w:numPr>
                <w:ilvl w:val="0"/>
                <w:numId w:val="10"/>
              </w:numPr>
              <w:spacing w:after="120"/>
              <w:rPr>
                <w:rFonts w:ascii="Calibri Light" w:hAnsi="Calibri Light"/>
                <w:sz w:val="26"/>
                <w:szCs w:val="26"/>
              </w:rPr>
            </w:pPr>
            <w:r w:rsidRPr="004D0510">
              <w:rPr>
                <w:rFonts w:ascii="Calibri Light" w:hAnsi="Calibri Light"/>
                <w:sz w:val="26"/>
                <w:szCs w:val="26"/>
              </w:rPr>
              <w:t xml:space="preserve">Monitoring &amp; Operation of </w:t>
            </w:r>
            <w:r w:rsidR="00AC750E" w:rsidRPr="004D0510">
              <w:rPr>
                <w:rFonts w:ascii="Calibri Light" w:hAnsi="Calibri Light"/>
                <w:i/>
                <w:iCs/>
                <w:sz w:val="26"/>
                <w:szCs w:val="26"/>
              </w:rPr>
              <w:t xml:space="preserve">Pakistan </w:t>
            </w:r>
            <w:r w:rsidR="004D0510" w:rsidRPr="004D0510">
              <w:rPr>
                <w:rFonts w:ascii="Calibri Light" w:hAnsi="Calibri Light"/>
                <w:i/>
                <w:iCs/>
                <w:sz w:val="26"/>
                <w:szCs w:val="26"/>
              </w:rPr>
              <w:t>National Transmission Dispatch Company</w:t>
            </w:r>
            <w:r w:rsidR="004D0510">
              <w:rPr>
                <w:rFonts w:ascii="Calibri Light" w:hAnsi="Calibri Light"/>
                <w:sz w:val="26"/>
                <w:szCs w:val="26"/>
              </w:rPr>
              <w:t xml:space="preserve"> </w:t>
            </w:r>
            <w:r w:rsidRPr="004D0510">
              <w:rPr>
                <w:rFonts w:ascii="Calibri Light" w:hAnsi="Calibri Light"/>
                <w:sz w:val="26"/>
                <w:szCs w:val="26"/>
              </w:rPr>
              <w:t>primary &amp; secondary power system.</w:t>
            </w:r>
          </w:p>
          <w:p w:rsidR="00A21B83" w:rsidRPr="004D0510" w:rsidRDefault="00A21B83" w:rsidP="00E5302A">
            <w:pPr>
              <w:pStyle w:val="Achievement"/>
              <w:numPr>
                <w:ilvl w:val="0"/>
                <w:numId w:val="10"/>
              </w:numPr>
              <w:spacing w:after="120"/>
              <w:rPr>
                <w:rFonts w:ascii="Calibri Light" w:hAnsi="Calibri Light"/>
                <w:sz w:val="26"/>
                <w:szCs w:val="26"/>
              </w:rPr>
            </w:pPr>
            <w:r w:rsidRPr="004D0510">
              <w:rPr>
                <w:rFonts w:ascii="Calibri Light" w:hAnsi="Calibri Light"/>
                <w:sz w:val="26"/>
                <w:szCs w:val="26"/>
              </w:rPr>
              <w:t>To supervise the work of control room.</w:t>
            </w:r>
          </w:p>
          <w:p w:rsidR="00A21B83" w:rsidRPr="004D0510" w:rsidRDefault="00A21B83" w:rsidP="00E5302A">
            <w:pPr>
              <w:pStyle w:val="Achievement"/>
              <w:numPr>
                <w:ilvl w:val="0"/>
                <w:numId w:val="10"/>
              </w:numPr>
              <w:spacing w:after="120"/>
              <w:rPr>
                <w:rFonts w:ascii="Calibri Light" w:hAnsi="Calibri Light"/>
                <w:sz w:val="26"/>
                <w:szCs w:val="26"/>
              </w:rPr>
            </w:pPr>
            <w:r w:rsidRPr="004D0510">
              <w:rPr>
                <w:rFonts w:ascii="Calibri Light" w:hAnsi="Calibri Light"/>
                <w:sz w:val="26"/>
                <w:szCs w:val="26"/>
              </w:rPr>
              <w:t>To ensure &amp; maintain the economic operation of all power plants.</w:t>
            </w:r>
          </w:p>
          <w:p w:rsidR="00A21B83" w:rsidRPr="004D0510" w:rsidRDefault="00A21B83" w:rsidP="00E5302A">
            <w:pPr>
              <w:pStyle w:val="Achievement"/>
              <w:numPr>
                <w:ilvl w:val="0"/>
                <w:numId w:val="10"/>
              </w:numPr>
              <w:spacing w:after="120"/>
              <w:rPr>
                <w:rFonts w:ascii="Calibri Light" w:hAnsi="Calibri Light"/>
                <w:sz w:val="26"/>
                <w:szCs w:val="26"/>
              </w:rPr>
            </w:pPr>
            <w:r w:rsidRPr="004D0510">
              <w:rPr>
                <w:rFonts w:ascii="Calibri Light" w:hAnsi="Calibri Light"/>
                <w:sz w:val="26"/>
                <w:szCs w:val="26"/>
              </w:rPr>
              <w:t>To operate the system as economically &amp; reliabl</w:t>
            </w:r>
            <w:r w:rsidR="00307728" w:rsidRPr="004D0510">
              <w:rPr>
                <w:rFonts w:ascii="Calibri Light" w:hAnsi="Calibri Light"/>
                <w:sz w:val="26"/>
                <w:szCs w:val="26"/>
              </w:rPr>
              <w:t>e</w:t>
            </w:r>
            <w:r w:rsidRPr="004D0510">
              <w:rPr>
                <w:rFonts w:ascii="Calibri Light" w:hAnsi="Calibri Light"/>
                <w:sz w:val="26"/>
                <w:szCs w:val="26"/>
              </w:rPr>
              <w:t xml:space="preserve"> as possible by keeping all system parameters within the permissible limits.</w:t>
            </w:r>
          </w:p>
          <w:p w:rsidR="00A21B83" w:rsidRPr="004D0510" w:rsidRDefault="00A21B83" w:rsidP="00E5302A">
            <w:pPr>
              <w:pStyle w:val="Achievement"/>
              <w:numPr>
                <w:ilvl w:val="0"/>
                <w:numId w:val="10"/>
              </w:numPr>
              <w:spacing w:after="120"/>
              <w:rPr>
                <w:rFonts w:ascii="Calibri Light" w:hAnsi="Calibri Light"/>
                <w:sz w:val="26"/>
                <w:szCs w:val="26"/>
              </w:rPr>
            </w:pPr>
            <w:r w:rsidRPr="004D0510">
              <w:rPr>
                <w:rFonts w:ascii="Calibri Light" w:hAnsi="Calibri Light"/>
                <w:sz w:val="26"/>
                <w:szCs w:val="26"/>
              </w:rPr>
              <w:t xml:space="preserve">To operate </w:t>
            </w:r>
            <w:r w:rsidR="00307728" w:rsidRPr="004D0510">
              <w:rPr>
                <w:rFonts w:ascii="Calibri Light" w:hAnsi="Calibri Light"/>
                <w:sz w:val="26"/>
                <w:szCs w:val="26"/>
              </w:rPr>
              <w:t xml:space="preserve">&amp; </w:t>
            </w:r>
            <w:r w:rsidRPr="004D0510">
              <w:rPr>
                <w:rFonts w:ascii="Calibri Light" w:hAnsi="Calibri Light"/>
                <w:sz w:val="26"/>
                <w:szCs w:val="26"/>
              </w:rPr>
              <w:t>d</w:t>
            </w:r>
            <w:r w:rsidR="00307728" w:rsidRPr="004D0510">
              <w:rPr>
                <w:rFonts w:ascii="Calibri Light" w:hAnsi="Calibri Light"/>
                <w:sz w:val="26"/>
                <w:szCs w:val="26"/>
              </w:rPr>
              <w:t>i</w:t>
            </w:r>
            <w:r w:rsidRPr="004D0510">
              <w:rPr>
                <w:rFonts w:ascii="Calibri Light" w:hAnsi="Calibri Light"/>
                <w:sz w:val="26"/>
                <w:szCs w:val="26"/>
              </w:rPr>
              <w:t>spatch the various IPP</w:t>
            </w:r>
            <w:r w:rsidR="00307728" w:rsidRPr="004D0510">
              <w:rPr>
                <w:rFonts w:ascii="Calibri Light" w:hAnsi="Calibri Light"/>
                <w:sz w:val="26"/>
                <w:szCs w:val="26"/>
              </w:rPr>
              <w:t>s</w:t>
            </w:r>
            <w:r w:rsidRPr="004D0510">
              <w:rPr>
                <w:rFonts w:ascii="Calibri Light" w:hAnsi="Calibri Light"/>
                <w:sz w:val="26"/>
                <w:szCs w:val="26"/>
              </w:rPr>
              <w:t xml:space="preserve"> in accordance with the respective PPA’s.</w:t>
            </w:r>
          </w:p>
          <w:p w:rsidR="00307728" w:rsidRPr="004D0510" w:rsidRDefault="00A21B83" w:rsidP="00E5302A">
            <w:pPr>
              <w:pStyle w:val="Achievement"/>
              <w:numPr>
                <w:ilvl w:val="0"/>
                <w:numId w:val="10"/>
              </w:numPr>
              <w:spacing w:after="120"/>
              <w:rPr>
                <w:rFonts w:ascii="Calibri Light" w:hAnsi="Calibri Light"/>
                <w:sz w:val="26"/>
                <w:szCs w:val="26"/>
              </w:rPr>
            </w:pPr>
            <w:r w:rsidRPr="004D0510">
              <w:rPr>
                <w:rFonts w:ascii="Calibri Light" w:hAnsi="Calibri Light"/>
                <w:sz w:val="26"/>
                <w:szCs w:val="26"/>
              </w:rPr>
              <w:t>To conduct routine shut downs of generating units &amp; network components.</w:t>
            </w:r>
          </w:p>
          <w:p w:rsidR="00A21B83" w:rsidRPr="004D0510" w:rsidRDefault="00A21B83" w:rsidP="00E5302A">
            <w:pPr>
              <w:pStyle w:val="Achievement"/>
              <w:numPr>
                <w:ilvl w:val="0"/>
                <w:numId w:val="10"/>
              </w:numPr>
              <w:spacing w:after="120"/>
              <w:rPr>
                <w:rFonts w:ascii="Calibri Light" w:hAnsi="Calibri Light"/>
                <w:sz w:val="26"/>
                <w:szCs w:val="26"/>
              </w:rPr>
            </w:pPr>
            <w:r w:rsidRPr="004D0510">
              <w:rPr>
                <w:rFonts w:ascii="Calibri Light" w:hAnsi="Calibri Light"/>
                <w:sz w:val="26"/>
                <w:szCs w:val="26"/>
              </w:rPr>
              <w:t xml:space="preserve">To study &amp; arrange emergent shut downs of power generating plants &amp; network </w:t>
            </w:r>
            <w:proofErr w:type="spellStart"/>
            <w:r w:rsidRPr="004D0510">
              <w:rPr>
                <w:rFonts w:ascii="Calibri Light" w:hAnsi="Calibri Light"/>
                <w:sz w:val="26"/>
                <w:szCs w:val="26"/>
              </w:rPr>
              <w:t>equipments</w:t>
            </w:r>
            <w:proofErr w:type="spellEnd"/>
            <w:r w:rsidRPr="004D0510">
              <w:rPr>
                <w:rFonts w:ascii="Calibri Light" w:hAnsi="Calibri Light"/>
                <w:sz w:val="26"/>
                <w:szCs w:val="26"/>
              </w:rPr>
              <w:t>.</w:t>
            </w:r>
          </w:p>
          <w:p w:rsidR="004D0510" w:rsidRPr="004D0510" w:rsidRDefault="002859CC" w:rsidP="00E5302A">
            <w:pPr>
              <w:pStyle w:val="Achievement"/>
              <w:numPr>
                <w:ilvl w:val="0"/>
                <w:numId w:val="10"/>
              </w:numPr>
              <w:spacing w:after="120"/>
              <w:rPr>
                <w:rFonts w:ascii="Calibri Light" w:hAnsi="Calibri Light"/>
                <w:sz w:val="26"/>
                <w:szCs w:val="26"/>
              </w:rPr>
            </w:pPr>
            <w:r w:rsidRPr="004D0510">
              <w:rPr>
                <w:rFonts w:ascii="Calibri Light" w:hAnsi="Calibri Light"/>
                <w:sz w:val="26"/>
                <w:szCs w:val="26"/>
                <w:lang w:val="en"/>
              </w:rPr>
              <w:t xml:space="preserve">Responsible for the economic dispatch of the </w:t>
            </w:r>
            <w:r w:rsidR="00307728" w:rsidRPr="004D0510">
              <w:rPr>
                <w:rFonts w:ascii="Calibri Light" w:hAnsi="Calibri Light"/>
                <w:sz w:val="26"/>
                <w:szCs w:val="26"/>
                <w:lang w:val="en"/>
              </w:rPr>
              <w:t xml:space="preserve">PEPCO </w:t>
            </w:r>
            <w:r w:rsidRPr="004D0510">
              <w:rPr>
                <w:rFonts w:ascii="Calibri Light" w:hAnsi="Calibri Light"/>
                <w:sz w:val="26"/>
                <w:szCs w:val="26"/>
                <w:lang w:val="en"/>
              </w:rPr>
              <w:t>generating resources through the automatic generation con</w:t>
            </w:r>
            <w:r w:rsidR="00D962C9" w:rsidRPr="004D0510">
              <w:rPr>
                <w:rFonts w:ascii="Calibri Light" w:hAnsi="Calibri Light"/>
                <w:sz w:val="26"/>
                <w:szCs w:val="26"/>
                <w:lang w:val="en"/>
              </w:rPr>
              <w:t>trol system (AGC). Economically</w:t>
            </w:r>
            <w:r w:rsidR="00307728" w:rsidRPr="004D0510">
              <w:rPr>
                <w:rFonts w:ascii="Calibri Light" w:hAnsi="Calibri Light"/>
                <w:sz w:val="26"/>
                <w:szCs w:val="26"/>
                <w:lang w:val="en"/>
              </w:rPr>
              <w:t xml:space="preserve"> </w:t>
            </w:r>
            <w:r w:rsidRPr="004D0510">
              <w:rPr>
                <w:rFonts w:ascii="Calibri Light" w:hAnsi="Calibri Light"/>
                <w:sz w:val="26"/>
                <w:szCs w:val="26"/>
                <w:lang w:val="en"/>
              </w:rPr>
              <w:t>maintaining the generation equivalent to the system load. Schedule power</w:t>
            </w:r>
            <w:r w:rsidR="00D962C9" w:rsidRPr="004D0510">
              <w:rPr>
                <w:rFonts w:ascii="Calibri Light" w:hAnsi="Calibri Light"/>
                <w:sz w:val="26"/>
                <w:szCs w:val="26"/>
                <w:lang w:val="en"/>
              </w:rPr>
              <w:t xml:space="preserve"> </w:t>
            </w:r>
            <w:r w:rsidRPr="004D0510">
              <w:rPr>
                <w:rFonts w:ascii="Calibri Light" w:hAnsi="Calibri Light"/>
                <w:sz w:val="26"/>
                <w:szCs w:val="26"/>
                <w:lang w:val="en"/>
              </w:rPr>
              <w:t xml:space="preserve">exchange with </w:t>
            </w:r>
            <w:r w:rsidR="00D962C9" w:rsidRPr="004D0510">
              <w:rPr>
                <w:rFonts w:ascii="Calibri Light" w:hAnsi="Calibri Light"/>
                <w:sz w:val="26"/>
                <w:szCs w:val="26"/>
                <w:lang w:val="en"/>
              </w:rPr>
              <w:t>KES</w:t>
            </w:r>
            <w:r w:rsidRPr="004D0510">
              <w:rPr>
                <w:rFonts w:ascii="Calibri Light" w:hAnsi="Calibri Light"/>
                <w:sz w:val="26"/>
                <w:szCs w:val="26"/>
                <w:lang w:val="en"/>
              </w:rPr>
              <w:t>C</w:t>
            </w:r>
            <w:r w:rsidR="00307728" w:rsidRPr="004D0510">
              <w:rPr>
                <w:rFonts w:ascii="Calibri Light" w:hAnsi="Calibri Light"/>
                <w:sz w:val="26"/>
                <w:szCs w:val="26"/>
                <w:lang w:val="en"/>
              </w:rPr>
              <w:t xml:space="preserve"> through Tie Line</w:t>
            </w:r>
            <w:r w:rsidRPr="004D0510">
              <w:rPr>
                <w:rFonts w:ascii="Calibri Light" w:hAnsi="Calibri Light"/>
                <w:sz w:val="26"/>
                <w:szCs w:val="26"/>
                <w:lang w:val="en"/>
              </w:rPr>
              <w:t>, while ensuring se</w:t>
            </w:r>
            <w:r w:rsidR="00307728" w:rsidRPr="004D0510">
              <w:rPr>
                <w:rFonts w:ascii="Calibri Light" w:hAnsi="Calibri Light"/>
                <w:sz w:val="26"/>
                <w:szCs w:val="26"/>
                <w:lang w:val="en"/>
              </w:rPr>
              <w:t>curity and safety of PEPCO</w:t>
            </w:r>
            <w:r w:rsidRPr="004D0510">
              <w:rPr>
                <w:rFonts w:ascii="Calibri Light" w:hAnsi="Calibri Light"/>
                <w:sz w:val="26"/>
                <w:szCs w:val="26"/>
                <w:lang w:val="en"/>
              </w:rPr>
              <w:t xml:space="preserve"> power system and </w:t>
            </w:r>
            <w:r w:rsidR="00D962C9" w:rsidRPr="004D0510">
              <w:rPr>
                <w:rFonts w:ascii="Calibri Light" w:hAnsi="Calibri Light"/>
                <w:b/>
                <w:bCs/>
                <w:sz w:val="26"/>
                <w:szCs w:val="26"/>
                <w:lang w:val="en"/>
              </w:rPr>
              <w:t>500</w:t>
            </w:r>
            <w:r w:rsidRPr="004D0510">
              <w:rPr>
                <w:rFonts w:ascii="Calibri Light" w:hAnsi="Calibri Light"/>
                <w:b/>
                <w:bCs/>
                <w:sz w:val="26"/>
                <w:szCs w:val="26"/>
                <w:lang w:val="en"/>
              </w:rPr>
              <w:t xml:space="preserve"> </w:t>
            </w:r>
            <w:r w:rsidR="00FF4080" w:rsidRPr="004D0510">
              <w:rPr>
                <w:rFonts w:ascii="Calibri Light" w:hAnsi="Calibri Light"/>
                <w:b/>
                <w:bCs/>
                <w:sz w:val="26"/>
                <w:szCs w:val="26"/>
                <w:lang w:val="en"/>
              </w:rPr>
              <w:t>k</w:t>
            </w:r>
            <w:r w:rsidRPr="004D0510">
              <w:rPr>
                <w:rFonts w:ascii="Calibri Light" w:hAnsi="Calibri Light"/>
                <w:b/>
                <w:bCs/>
                <w:sz w:val="26"/>
                <w:szCs w:val="26"/>
                <w:lang w:val="en"/>
              </w:rPr>
              <w:t xml:space="preserve">V </w:t>
            </w:r>
            <w:r w:rsidR="005E1ADB" w:rsidRPr="004D0510">
              <w:rPr>
                <w:rFonts w:ascii="Calibri Light" w:hAnsi="Calibri Light"/>
                <w:b/>
                <w:bCs/>
                <w:sz w:val="26"/>
                <w:szCs w:val="26"/>
                <w:lang w:val="en"/>
              </w:rPr>
              <w:t>I</w:t>
            </w:r>
            <w:r w:rsidRPr="004D0510">
              <w:rPr>
                <w:rFonts w:ascii="Calibri Light" w:hAnsi="Calibri Light"/>
                <w:b/>
                <w:bCs/>
                <w:sz w:val="26"/>
                <w:szCs w:val="26"/>
                <w:lang w:val="en"/>
              </w:rPr>
              <w:t xml:space="preserve">nterconnection with </w:t>
            </w:r>
            <w:r w:rsidR="00D962C9" w:rsidRPr="004D0510">
              <w:rPr>
                <w:rFonts w:ascii="Calibri Light" w:hAnsi="Calibri Light"/>
                <w:b/>
                <w:bCs/>
                <w:sz w:val="26"/>
                <w:szCs w:val="26"/>
                <w:lang w:val="en"/>
              </w:rPr>
              <w:t>K</w:t>
            </w:r>
            <w:r w:rsidR="004D0510">
              <w:rPr>
                <w:rFonts w:ascii="Calibri Light" w:hAnsi="Calibri Light"/>
                <w:b/>
                <w:bCs/>
                <w:sz w:val="26"/>
                <w:szCs w:val="26"/>
                <w:lang w:val="en"/>
              </w:rPr>
              <w:t xml:space="preserve">arachi </w:t>
            </w:r>
            <w:r w:rsidR="00D962C9" w:rsidRPr="004D0510">
              <w:rPr>
                <w:rFonts w:ascii="Calibri Light" w:hAnsi="Calibri Light"/>
                <w:b/>
                <w:bCs/>
                <w:sz w:val="26"/>
                <w:szCs w:val="26"/>
                <w:lang w:val="en"/>
              </w:rPr>
              <w:t>E</w:t>
            </w:r>
            <w:r w:rsidR="004D0510">
              <w:rPr>
                <w:rFonts w:ascii="Calibri Light" w:hAnsi="Calibri Light"/>
                <w:b/>
                <w:bCs/>
                <w:sz w:val="26"/>
                <w:szCs w:val="26"/>
                <w:lang w:val="en"/>
              </w:rPr>
              <w:t xml:space="preserve">lectric </w:t>
            </w:r>
            <w:r w:rsidR="00D962C9" w:rsidRPr="004D0510">
              <w:rPr>
                <w:rFonts w:ascii="Calibri Light" w:hAnsi="Calibri Light"/>
                <w:b/>
                <w:bCs/>
                <w:sz w:val="26"/>
                <w:szCs w:val="26"/>
                <w:lang w:val="en"/>
              </w:rPr>
              <w:t>S</w:t>
            </w:r>
            <w:r w:rsidR="004D0510">
              <w:rPr>
                <w:rFonts w:ascii="Calibri Light" w:hAnsi="Calibri Light"/>
                <w:b/>
                <w:bCs/>
                <w:sz w:val="26"/>
                <w:szCs w:val="26"/>
                <w:lang w:val="en"/>
              </w:rPr>
              <w:t xml:space="preserve">upply </w:t>
            </w:r>
            <w:r w:rsidR="00D962C9" w:rsidRPr="004D0510">
              <w:rPr>
                <w:rFonts w:ascii="Calibri Light" w:hAnsi="Calibri Light"/>
                <w:b/>
                <w:bCs/>
                <w:sz w:val="26"/>
                <w:szCs w:val="26"/>
                <w:lang w:val="en"/>
              </w:rPr>
              <w:t>C</w:t>
            </w:r>
            <w:r w:rsidR="004D0510">
              <w:rPr>
                <w:rFonts w:ascii="Calibri Light" w:hAnsi="Calibri Light"/>
                <w:b/>
                <w:bCs/>
                <w:sz w:val="26"/>
                <w:szCs w:val="26"/>
                <w:lang w:val="en"/>
              </w:rPr>
              <w:t>ompany</w:t>
            </w:r>
            <w:r w:rsidR="00D962C9" w:rsidRPr="004D0510">
              <w:rPr>
                <w:rFonts w:ascii="Calibri Light" w:hAnsi="Calibri Light"/>
                <w:b/>
                <w:bCs/>
                <w:sz w:val="26"/>
                <w:szCs w:val="26"/>
                <w:lang w:val="en"/>
              </w:rPr>
              <w:t>.</w:t>
            </w:r>
          </w:p>
          <w:p w:rsidR="00307728" w:rsidRPr="004D0510" w:rsidRDefault="00D962C9" w:rsidP="00E5302A">
            <w:pPr>
              <w:pStyle w:val="Achievement"/>
              <w:numPr>
                <w:ilvl w:val="0"/>
                <w:numId w:val="10"/>
              </w:numPr>
              <w:spacing w:after="120"/>
              <w:rPr>
                <w:rFonts w:ascii="Calibri Light" w:hAnsi="Calibri Light"/>
                <w:sz w:val="26"/>
                <w:szCs w:val="26"/>
              </w:rPr>
            </w:pPr>
            <w:r w:rsidRPr="004D0510">
              <w:rPr>
                <w:rFonts w:ascii="Calibri Light" w:hAnsi="Calibri Light"/>
                <w:sz w:val="26"/>
                <w:szCs w:val="26"/>
                <w:lang w:val="en"/>
              </w:rPr>
              <w:t xml:space="preserve"> Maintain </w:t>
            </w:r>
            <w:r w:rsidR="00162489" w:rsidRPr="004D0510">
              <w:rPr>
                <w:rFonts w:ascii="Calibri Light" w:hAnsi="Calibri Light"/>
                <w:sz w:val="26"/>
                <w:szCs w:val="26"/>
                <w:lang w:val="en"/>
              </w:rPr>
              <w:t>500</w:t>
            </w:r>
            <w:r w:rsidR="00FF4080" w:rsidRPr="004D0510">
              <w:rPr>
                <w:rFonts w:ascii="Calibri Light" w:hAnsi="Calibri Light"/>
                <w:sz w:val="26"/>
                <w:szCs w:val="26"/>
                <w:lang w:val="en"/>
              </w:rPr>
              <w:t>k</w:t>
            </w:r>
            <w:r w:rsidR="002859CC" w:rsidRPr="004D0510">
              <w:rPr>
                <w:rFonts w:ascii="Calibri Light" w:hAnsi="Calibri Light"/>
                <w:sz w:val="26"/>
                <w:szCs w:val="26"/>
                <w:lang w:val="en"/>
              </w:rPr>
              <w:t>V,</w:t>
            </w:r>
            <w:r w:rsidR="00307728" w:rsidRPr="004D0510">
              <w:rPr>
                <w:rFonts w:ascii="Calibri Light" w:hAnsi="Calibri Light"/>
                <w:sz w:val="26"/>
                <w:szCs w:val="26"/>
                <w:lang w:val="en"/>
              </w:rPr>
              <w:t xml:space="preserve"> </w:t>
            </w:r>
            <w:r w:rsidRPr="004D0510">
              <w:rPr>
                <w:rFonts w:ascii="Calibri Light" w:hAnsi="Calibri Light"/>
                <w:sz w:val="26"/>
                <w:szCs w:val="26"/>
                <w:lang w:val="en"/>
              </w:rPr>
              <w:t>220</w:t>
            </w:r>
            <w:r w:rsidR="00FF4080" w:rsidRPr="004D0510">
              <w:rPr>
                <w:rFonts w:ascii="Calibri Light" w:hAnsi="Calibri Light"/>
                <w:sz w:val="26"/>
                <w:szCs w:val="26"/>
                <w:lang w:val="en"/>
              </w:rPr>
              <w:t>k</w:t>
            </w:r>
            <w:r w:rsidRPr="004D0510">
              <w:rPr>
                <w:rFonts w:ascii="Calibri Light" w:hAnsi="Calibri Light"/>
                <w:sz w:val="26"/>
                <w:szCs w:val="26"/>
                <w:lang w:val="en"/>
              </w:rPr>
              <w:t xml:space="preserve">V and </w:t>
            </w:r>
            <w:r w:rsidR="00162489" w:rsidRPr="004D0510">
              <w:rPr>
                <w:rFonts w:ascii="Calibri Light" w:hAnsi="Calibri Light"/>
                <w:sz w:val="26"/>
                <w:szCs w:val="26"/>
                <w:lang w:val="en"/>
              </w:rPr>
              <w:t>132</w:t>
            </w:r>
            <w:r w:rsidR="00FF4080" w:rsidRPr="004D0510">
              <w:rPr>
                <w:rFonts w:ascii="Calibri Light" w:hAnsi="Calibri Light"/>
                <w:sz w:val="26"/>
                <w:szCs w:val="26"/>
                <w:lang w:val="en"/>
              </w:rPr>
              <w:t>k</w:t>
            </w:r>
            <w:r w:rsidR="002859CC" w:rsidRPr="004D0510">
              <w:rPr>
                <w:rFonts w:ascii="Calibri Light" w:hAnsi="Calibri Light"/>
                <w:sz w:val="26"/>
                <w:szCs w:val="26"/>
                <w:lang w:val="en"/>
              </w:rPr>
              <w:t>V</w:t>
            </w:r>
            <w:r w:rsidR="00307728" w:rsidRPr="004D0510">
              <w:rPr>
                <w:rFonts w:ascii="Calibri Light" w:hAnsi="Calibri Light"/>
                <w:sz w:val="26"/>
                <w:szCs w:val="26"/>
                <w:lang w:val="en"/>
              </w:rPr>
              <w:t xml:space="preserve"> </w:t>
            </w:r>
            <w:r w:rsidR="002859CC" w:rsidRPr="004D0510">
              <w:rPr>
                <w:rFonts w:ascii="Calibri Light" w:hAnsi="Calibri Light"/>
                <w:sz w:val="26"/>
                <w:szCs w:val="26"/>
                <w:lang w:val="en"/>
              </w:rPr>
              <w:t>voltage levels within prescribed limits by monitoring and controlling the system MVAR</w:t>
            </w:r>
            <w:r w:rsidR="00307728" w:rsidRPr="004D0510">
              <w:rPr>
                <w:rFonts w:ascii="Calibri Light" w:hAnsi="Calibri Light"/>
                <w:sz w:val="26"/>
                <w:szCs w:val="26"/>
                <w:lang w:val="en"/>
              </w:rPr>
              <w:t>,</w:t>
            </w:r>
            <w:r w:rsidR="002859CC" w:rsidRPr="004D0510">
              <w:rPr>
                <w:rFonts w:ascii="Calibri Light" w:hAnsi="Calibri Light"/>
                <w:sz w:val="26"/>
                <w:szCs w:val="26"/>
                <w:lang w:val="en"/>
              </w:rPr>
              <w:t xml:space="preserve"> switching of </w:t>
            </w:r>
            <w:r w:rsidRPr="004D0510">
              <w:rPr>
                <w:rFonts w:ascii="Calibri Light" w:hAnsi="Calibri Light"/>
                <w:sz w:val="26"/>
                <w:szCs w:val="26"/>
                <w:lang w:val="en"/>
              </w:rPr>
              <w:t xml:space="preserve">Shunt </w:t>
            </w:r>
            <w:r w:rsidR="002859CC" w:rsidRPr="004D0510">
              <w:rPr>
                <w:rFonts w:ascii="Calibri Light" w:hAnsi="Calibri Light"/>
                <w:sz w:val="26"/>
                <w:szCs w:val="26"/>
                <w:lang w:val="en"/>
              </w:rPr>
              <w:t>reactors and transformer voltage tap settings. Monitor equipment parameters such as MW, MVAR current,</w:t>
            </w:r>
            <w:r w:rsidR="00307728" w:rsidRPr="004D0510">
              <w:rPr>
                <w:rFonts w:ascii="Calibri Light" w:hAnsi="Calibri Light"/>
                <w:sz w:val="26"/>
                <w:szCs w:val="26"/>
                <w:lang w:val="en"/>
              </w:rPr>
              <w:t xml:space="preserve"> </w:t>
            </w:r>
            <w:r w:rsidR="002859CC" w:rsidRPr="004D0510">
              <w:rPr>
                <w:rFonts w:ascii="Calibri Light" w:hAnsi="Calibri Light"/>
                <w:sz w:val="26"/>
                <w:szCs w:val="26"/>
                <w:lang w:val="en"/>
              </w:rPr>
              <w:t xml:space="preserve">temperature, SF6 gas pressure,  transformer oil level </w:t>
            </w:r>
            <w:proofErr w:type="spellStart"/>
            <w:r w:rsidR="002859CC" w:rsidRPr="004D0510">
              <w:rPr>
                <w:rFonts w:ascii="Calibri Light" w:hAnsi="Calibri Light"/>
                <w:sz w:val="26"/>
                <w:szCs w:val="26"/>
                <w:lang w:val="en"/>
              </w:rPr>
              <w:t>etc</w:t>
            </w:r>
            <w:proofErr w:type="spellEnd"/>
            <w:r w:rsidR="002859CC" w:rsidRPr="004D0510">
              <w:rPr>
                <w:rFonts w:ascii="Calibri Light" w:hAnsi="Calibri Light"/>
                <w:sz w:val="26"/>
                <w:szCs w:val="26"/>
                <w:lang w:val="en"/>
              </w:rPr>
              <w:t xml:space="preserve"> as per the checklist to ensure equipment are operated within prescribed ope</w:t>
            </w:r>
            <w:r w:rsidRPr="004D0510">
              <w:rPr>
                <w:rFonts w:ascii="Calibri Light" w:hAnsi="Calibri Light"/>
                <w:sz w:val="26"/>
                <w:szCs w:val="26"/>
                <w:lang w:val="en"/>
              </w:rPr>
              <w:t>rating limits.</w:t>
            </w:r>
            <w:r w:rsidR="00307728" w:rsidRPr="004D0510">
              <w:rPr>
                <w:rFonts w:ascii="Calibri Light" w:hAnsi="Calibri Light"/>
                <w:sz w:val="26"/>
                <w:szCs w:val="26"/>
                <w:lang w:val="en"/>
              </w:rPr>
              <w:t xml:space="preserve"> </w:t>
            </w:r>
          </w:p>
          <w:p w:rsidR="00D962C9" w:rsidRPr="004D0510" w:rsidRDefault="00D962C9" w:rsidP="00E5302A">
            <w:pPr>
              <w:pStyle w:val="Achievement"/>
              <w:numPr>
                <w:ilvl w:val="0"/>
                <w:numId w:val="10"/>
              </w:numPr>
              <w:spacing w:after="120"/>
              <w:rPr>
                <w:rFonts w:ascii="Calibri Light" w:hAnsi="Calibri Light"/>
                <w:sz w:val="26"/>
                <w:szCs w:val="26"/>
              </w:rPr>
            </w:pPr>
            <w:r w:rsidRPr="004D0510">
              <w:rPr>
                <w:rFonts w:ascii="Calibri Light" w:hAnsi="Calibri Light"/>
                <w:sz w:val="26"/>
                <w:szCs w:val="26"/>
                <w:lang w:val="en"/>
              </w:rPr>
              <w:t>Implement connection/disconnection process in normal and emergency operation conditions. Implement system programs for the restoration of power in partial</w:t>
            </w:r>
            <w:r w:rsidR="00307728" w:rsidRPr="004D0510">
              <w:rPr>
                <w:rFonts w:ascii="Calibri Light" w:hAnsi="Calibri Light"/>
                <w:sz w:val="26"/>
                <w:szCs w:val="26"/>
                <w:lang w:val="en"/>
              </w:rPr>
              <w:t xml:space="preserve"> </w:t>
            </w:r>
            <w:r w:rsidRPr="004D0510">
              <w:rPr>
                <w:rFonts w:ascii="Calibri Light" w:hAnsi="Calibri Light"/>
                <w:sz w:val="26"/>
                <w:szCs w:val="26"/>
                <w:lang w:val="en"/>
              </w:rPr>
              <w:t>/</w:t>
            </w:r>
            <w:r w:rsidR="00307728" w:rsidRPr="004D0510">
              <w:rPr>
                <w:rFonts w:ascii="Calibri Light" w:hAnsi="Calibri Light"/>
                <w:sz w:val="26"/>
                <w:szCs w:val="26"/>
                <w:lang w:val="en"/>
              </w:rPr>
              <w:t xml:space="preserve"> </w:t>
            </w:r>
            <w:r w:rsidRPr="004D0510">
              <w:rPr>
                <w:rFonts w:ascii="Calibri Light" w:hAnsi="Calibri Light"/>
                <w:sz w:val="26"/>
                <w:szCs w:val="26"/>
                <w:lang w:val="en"/>
              </w:rPr>
              <w:t>total power Interruption</w:t>
            </w:r>
          </w:p>
          <w:p w:rsidR="00A21B83" w:rsidRPr="004D0510" w:rsidRDefault="00A21B83" w:rsidP="00E5302A">
            <w:pPr>
              <w:pStyle w:val="Achievement"/>
              <w:numPr>
                <w:ilvl w:val="0"/>
                <w:numId w:val="10"/>
              </w:numPr>
              <w:spacing w:after="120"/>
              <w:rPr>
                <w:rFonts w:ascii="Calibri Light" w:hAnsi="Calibri Light"/>
                <w:sz w:val="26"/>
                <w:szCs w:val="26"/>
              </w:rPr>
            </w:pPr>
            <w:r w:rsidRPr="004D0510">
              <w:rPr>
                <w:rFonts w:ascii="Calibri Light" w:hAnsi="Calibri Light"/>
                <w:sz w:val="26"/>
                <w:szCs w:val="26"/>
              </w:rPr>
              <w:t>To coordinate with the Regional Control Centers (RCC’s) for the reliable system operation.</w:t>
            </w:r>
          </w:p>
          <w:p w:rsidR="00A21B83" w:rsidRPr="004D0510" w:rsidRDefault="00A21B83" w:rsidP="00E5302A">
            <w:pPr>
              <w:pStyle w:val="Achievement"/>
              <w:numPr>
                <w:ilvl w:val="0"/>
                <w:numId w:val="10"/>
              </w:numPr>
              <w:spacing w:after="120"/>
              <w:rPr>
                <w:rFonts w:ascii="Calibri Light" w:hAnsi="Calibri Light"/>
                <w:sz w:val="26"/>
                <w:szCs w:val="26"/>
              </w:rPr>
            </w:pPr>
            <w:r w:rsidRPr="004D0510">
              <w:rPr>
                <w:rFonts w:ascii="Calibri Light" w:hAnsi="Calibri Light"/>
                <w:sz w:val="26"/>
                <w:szCs w:val="26"/>
              </w:rPr>
              <w:t>To lead the restoration of system from partial &amp; complete collapse.</w:t>
            </w:r>
          </w:p>
          <w:p w:rsidR="00A21B83" w:rsidRPr="004D0510" w:rsidRDefault="00A21B83" w:rsidP="00E5302A">
            <w:pPr>
              <w:pStyle w:val="Achievement"/>
              <w:numPr>
                <w:ilvl w:val="0"/>
                <w:numId w:val="10"/>
              </w:numPr>
              <w:spacing w:after="120"/>
              <w:rPr>
                <w:rFonts w:ascii="Calibri Light" w:hAnsi="Calibri Light"/>
                <w:sz w:val="26"/>
                <w:szCs w:val="26"/>
              </w:rPr>
            </w:pPr>
            <w:r w:rsidRPr="004D0510">
              <w:rPr>
                <w:rFonts w:ascii="Calibri Light" w:hAnsi="Calibri Light"/>
                <w:sz w:val="26"/>
                <w:szCs w:val="26"/>
              </w:rPr>
              <w:t>To apprise the higher authorities regarding system abnormalities.</w:t>
            </w:r>
          </w:p>
          <w:p w:rsidR="00A21B83" w:rsidRPr="004D0510" w:rsidRDefault="00A21B83" w:rsidP="00E5302A">
            <w:pPr>
              <w:pStyle w:val="Achievement"/>
              <w:numPr>
                <w:ilvl w:val="0"/>
                <w:numId w:val="10"/>
              </w:numPr>
              <w:spacing w:after="120"/>
              <w:rPr>
                <w:rFonts w:ascii="Calibri Light" w:hAnsi="Calibri Light"/>
                <w:sz w:val="26"/>
                <w:szCs w:val="26"/>
              </w:rPr>
            </w:pPr>
            <w:r w:rsidRPr="004D0510">
              <w:rPr>
                <w:rFonts w:ascii="Calibri Light" w:hAnsi="Calibri Light"/>
                <w:sz w:val="26"/>
                <w:szCs w:val="26"/>
              </w:rPr>
              <w:t>Preparation of system data &amp; reports on daily basis.</w:t>
            </w:r>
          </w:p>
          <w:p w:rsidR="00043358" w:rsidRPr="00043358" w:rsidRDefault="00DF78FC" w:rsidP="00AC57E5">
            <w:pPr>
              <w:pStyle w:val="Achievement"/>
              <w:numPr>
                <w:ilvl w:val="0"/>
                <w:numId w:val="10"/>
              </w:numPr>
              <w:spacing w:after="120"/>
              <w:rPr>
                <w:rFonts w:ascii="Calibri Light" w:hAnsi="Calibri Light"/>
                <w:sz w:val="26"/>
                <w:szCs w:val="26"/>
              </w:rPr>
            </w:pPr>
            <w:r w:rsidRPr="004D0510">
              <w:rPr>
                <w:rFonts w:ascii="Calibri Light" w:hAnsi="Calibri Light"/>
                <w:sz w:val="26"/>
                <w:szCs w:val="26"/>
              </w:rPr>
              <w:t>Perform daily demand forecast manually with historical data and weather forecast reports and special occasion’s considerations.</w:t>
            </w:r>
          </w:p>
        </w:tc>
      </w:tr>
    </w:tbl>
    <w:p w:rsidR="00C67979" w:rsidRDefault="00C67979" w:rsidP="004D0510">
      <w:pPr>
        <w:pStyle w:val="Achievement"/>
        <w:numPr>
          <w:ilvl w:val="0"/>
          <w:numId w:val="0"/>
        </w:numPr>
        <w:rPr>
          <w:rFonts w:ascii="Calibri Light" w:hAnsi="Calibri Light"/>
          <w:b/>
          <w:color w:val="FF6600"/>
          <w:spacing w:val="0"/>
          <w:sz w:val="36"/>
          <w:szCs w:val="36"/>
        </w:rPr>
      </w:pPr>
      <w:r w:rsidRPr="004D0510">
        <w:rPr>
          <w:rFonts w:ascii="Calibri Light" w:hAnsi="Calibri Light"/>
          <w:b/>
          <w:color w:val="FF6600"/>
          <w:spacing w:val="0"/>
          <w:sz w:val="36"/>
          <w:szCs w:val="36"/>
        </w:rPr>
        <w:t>T</w:t>
      </w:r>
      <w:r w:rsidR="004D0510" w:rsidRPr="004D0510">
        <w:rPr>
          <w:rFonts w:ascii="Calibri Light" w:hAnsi="Calibri Light"/>
          <w:b/>
          <w:color w:val="FF6600"/>
          <w:spacing w:val="0"/>
          <w:sz w:val="36"/>
          <w:szCs w:val="36"/>
        </w:rPr>
        <w:t xml:space="preserve">raining Courses </w:t>
      </w:r>
    </w:p>
    <w:p w:rsidR="00E7539B" w:rsidRDefault="00E7539B" w:rsidP="00E7539B">
      <w:pPr>
        <w:pStyle w:val="Achievement"/>
        <w:numPr>
          <w:ilvl w:val="0"/>
          <w:numId w:val="12"/>
        </w:numPr>
        <w:spacing w:after="120"/>
        <w:rPr>
          <w:rFonts w:ascii="Calibri Light" w:hAnsi="Calibri Light"/>
          <w:bCs/>
          <w:sz w:val="26"/>
          <w:szCs w:val="26"/>
        </w:rPr>
      </w:pPr>
      <w:r w:rsidRPr="00E7539B">
        <w:rPr>
          <w:rFonts w:ascii="Calibri Light" w:hAnsi="Calibri Light"/>
          <w:bCs/>
          <w:sz w:val="26"/>
          <w:szCs w:val="26"/>
        </w:rPr>
        <w:t>H</w:t>
      </w:r>
      <w:r>
        <w:rPr>
          <w:rFonts w:ascii="Calibri Light" w:hAnsi="Calibri Light"/>
          <w:bCs/>
          <w:sz w:val="26"/>
          <w:szCs w:val="26"/>
        </w:rPr>
        <w:t>VDC C</w:t>
      </w:r>
      <w:r w:rsidRPr="00E7539B">
        <w:rPr>
          <w:rFonts w:ascii="Calibri Light" w:hAnsi="Calibri Light"/>
          <w:bCs/>
          <w:sz w:val="26"/>
          <w:szCs w:val="26"/>
        </w:rPr>
        <w:t xml:space="preserve">ontrol </w:t>
      </w:r>
      <w:r>
        <w:rPr>
          <w:rFonts w:ascii="Calibri Light" w:hAnsi="Calibri Light"/>
          <w:bCs/>
          <w:sz w:val="26"/>
          <w:szCs w:val="26"/>
        </w:rPr>
        <w:t>O</w:t>
      </w:r>
      <w:r w:rsidRPr="00E7539B">
        <w:rPr>
          <w:rFonts w:ascii="Calibri Light" w:hAnsi="Calibri Light"/>
          <w:bCs/>
          <w:sz w:val="26"/>
          <w:szCs w:val="26"/>
        </w:rPr>
        <w:t>perator training course</w:t>
      </w:r>
      <w:r>
        <w:rPr>
          <w:rFonts w:ascii="Calibri Light" w:hAnsi="Calibri Light"/>
          <w:bCs/>
          <w:sz w:val="26"/>
          <w:szCs w:val="26"/>
        </w:rPr>
        <w:t>,</w:t>
      </w:r>
      <w:r w:rsidRPr="00E7539B">
        <w:rPr>
          <w:rFonts w:ascii="Calibri Light" w:hAnsi="Calibri Light"/>
          <w:bCs/>
          <w:sz w:val="26"/>
          <w:szCs w:val="26"/>
        </w:rPr>
        <w:t xml:space="preserve"> </w:t>
      </w:r>
      <w:r w:rsidRPr="00E33E92">
        <w:rPr>
          <w:rFonts w:ascii="Calibri Light" w:hAnsi="Calibri Light"/>
          <w:b/>
          <w:sz w:val="26"/>
          <w:szCs w:val="26"/>
          <w:u w:val="single"/>
        </w:rPr>
        <w:t>2010 Stafford UK</w:t>
      </w:r>
      <w:r>
        <w:rPr>
          <w:rFonts w:ascii="Calibri Light" w:hAnsi="Calibri Light"/>
          <w:bCs/>
          <w:sz w:val="26"/>
          <w:szCs w:val="26"/>
        </w:rPr>
        <w:t xml:space="preserve"> by GE.</w:t>
      </w:r>
    </w:p>
    <w:p w:rsidR="00E7539B" w:rsidRPr="004D0510" w:rsidRDefault="00E7539B" w:rsidP="00E7539B">
      <w:pPr>
        <w:pStyle w:val="Achievement"/>
        <w:numPr>
          <w:ilvl w:val="0"/>
          <w:numId w:val="12"/>
        </w:numPr>
        <w:spacing w:after="120"/>
        <w:rPr>
          <w:rFonts w:ascii="Calibri Light" w:hAnsi="Calibri Light"/>
          <w:b/>
          <w:bCs/>
          <w:sz w:val="26"/>
          <w:szCs w:val="26"/>
        </w:rPr>
      </w:pPr>
      <w:r w:rsidRPr="004D0510">
        <w:rPr>
          <w:rFonts w:ascii="Calibri Light" w:hAnsi="Calibri Light"/>
          <w:bCs/>
          <w:sz w:val="26"/>
          <w:szCs w:val="26"/>
        </w:rPr>
        <w:t xml:space="preserve">Normal &amp; Disturbance conditions related to </w:t>
      </w:r>
      <w:r>
        <w:rPr>
          <w:rFonts w:ascii="Calibri Light" w:hAnsi="Calibri Light"/>
          <w:bCs/>
          <w:sz w:val="26"/>
          <w:szCs w:val="26"/>
        </w:rPr>
        <w:t>r</w:t>
      </w:r>
      <w:r w:rsidRPr="004D0510">
        <w:rPr>
          <w:rFonts w:ascii="Calibri Light" w:hAnsi="Calibri Light"/>
          <w:bCs/>
          <w:sz w:val="26"/>
          <w:szCs w:val="26"/>
        </w:rPr>
        <w:t xml:space="preserve">eal </w:t>
      </w:r>
      <w:r>
        <w:rPr>
          <w:rFonts w:ascii="Calibri Light" w:hAnsi="Calibri Light"/>
          <w:bCs/>
          <w:sz w:val="26"/>
          <w:szCs w:val="26"/>
        </w:rPr>
        <w:t>t</w:t>
      </w:r>
      <w:r w:rsidRPr="004D0510">
        <w:rPr>
          <w:rFonts w:ascii="Calibri Light" w:hAnsi="Calibri Light"/>
          <w:bCs/>
          <w:sz w:val="26"/>
          <w:szCs w:val="26"/>
        </w:rPr>
        <w:t xml:space="preserve">ime operation of </w:t>
      </w:r>
      <w:r>
        <w:rPr>
          <w:rFonts w:ascii="Calibri Light" w:hAnsi="Calibri Light"/>
          <w:bCs/>
          <w:sz w:val="26"/>
          <w:szCs w:val="26"/>
        </w:rPr>
        <w:t>“</w:t>
      </w:r>
      <w:r w:rsidRPr="004D0510">
        <w:rPr>
          <w:rFonts w:ascii="Calibri Light" w:hAnsi="Calibri Light"/>
          <w:bCs/>
          <w:sz w:val="26"/>
          <w:szCs w:val="26"/>
        </w:rPr>
        <w:t>Interconnection Power System”</w:t>
      </w:r>
      <w:r>
        <w:rPr>
          <w:rFonts w:ascii="Calibri Light" w:hAnsi="Calibri Light"/>
          <w:bCs/>
          <w:sz w:val="26"/>
          <w:szCs w:val="26"/>
        </w:rPr>
        <w:t>,</w:t>
      </w:r>
      <w:r w:rsidRPr="004D0510">
        <w:rPr>
          <w:rFonts w:ascii="Calibri Light" w:hAnsi="Calibri Light"/>
          <w:bCs/>
          <w:sz w:val="26"/>
          <w:szCs w:val="26"/>
        </w:rPr>
        <w:t xml:space="preserve"> </w:t>
      </w:r>
      <w:r>
        <w:rPr>
          <w:rFonts w:ascii="Calibri Light" w:hAnsi="Calibri Light"/>
          <w:bCs/>
          <w:sz w:val="26"/>
          <w:szCs w:val="26"/>
        </w:rPr>
        <w:t xml:space="preserve">2010 by </w:t>
      </w:r>
      <w:r w:rsidRPr="004D0510">
        <w:rPr>
          <w:rFonts w:ascii="Calibri Light" w:hAnsi="Calibri Light"/>
          <w:bCs/>
          <w:sz w:val="26"/>
          <w:szCs w:val="26"/>
        </w:rPr>
        <w:t xml:space="preserve">RTE France in </w:t>
      </w:r>
      <w:proofErr w:type="spellStart"/>
      <w:r>
        <w:rPr>
          <w:rFonts w:ascii="Calibri Light" w:hAnsi="Calibri Light"/>
          <w:bCs/>
          <w:sz w:val="26"/>
          <w:szCs w:val="26"/>
        </w:rPr>
        <w:t>Al</w:t>
      </w:r>
      <w:r w:rsidRPr="004D0510">
        <w:rPr>
          <w:rFonts w:ascii="Calibri Light" w:hAnsi="Calibri Light"/>
          <w:bCs/>
          <w:sz w:val="26"/>
          <w:szCs w:val="26"/>
        </w:rPr>
        <w:t>Khobar</w:t>
      </w:r>
      <w:proofErr w:type="spellEnd"/>
      <w:r>
        <w:rPr>
          <w:rFonts w:ascii="Calibri Light" w:hAnsi="Calibri Light"/>
          <w:bCs/>
          <w:sz w:val="26"/>
          <w:szCs w:val="26"/>
        </w:rPr>
        <w:t xml:space="preserve"> KSA</w:t>
      </w:r>
      <w:r w:rsidRPr="004D0510">
        <w:rPr>
          <w:rFonts w:ascii="Calibri Light" w:hAnsi="Calibri Light"/>
          <w:bCs/>
          <w:sz w:val="26"/>
          <w:szCs w:val="26"/>
        </w:rPr>
        <w:t>.</w:t>
      </w:r>
      <w:r w:rsidRPr="004D0510">
        <w:rPr>
          <w:rFonts w:ascii="Calibri Light" w:hAnsi="Calibri Light"/>
          <w:sz w:val="26"/>
          <w:szCs w:val="26"/>
        </w:rPr>
        <w:t xml:space="preserve"> </w:t>
      </w:r>
    </w:p>
    <w:p w:rsidR="00E7539B" w:rsidRPr="00E7539B" w:rsidRDefault="00E7539B" w:rsidP="00E7539B">
      <w:pPr>
        <w:pStyle w:val="Achievement"/>
        <w:numPr>
          <w:ilvl w:val="0"/>
          <w:numId w:val="12"/>
        </w:numPr>
        <w:spacing w:after="120"/>
        <w:rPr>
          <w:rFonts w:ascii="Calibri Light" w:hAnsi="Calibri Light"/>
          <w:bCs/>
          <w:sz w:val="26"/>
          <w:szCs w:val="26"/>
        </w:rPr>
      </w:pPr>
      <w:r w:rsidRPr="00E7539B">
        <w:rPr>
          <w:rFonts w:ascii="Calibri Light" w:hAnsi="Calibri Light"/>
          <w:bCs/>
          <w:sz w:val="26"/>
          <w:szCs w:val="26"/>
        </w:rPr>
        <w:t xml:space="preserve">SAP </w:t>
      </w:r>
      <w:r>
        <w:rPr>
          <w:rFonts w:ascii="Calibri Light" w:hAnsi="Calibri Light"/>
          <w:bCs/>
          <w:sz w:val="26"/>
          <w:szCs w:val="26"/>
        </w:rPr>
        <w:t>B</w:t>
      </w:r>
      <w:r w:rsidRPr="00E7539B">
        <w:rPr>
          <w:rFonts w:ascii="Calibri Light" w:hAnsi="Calibri Light"/>
          <w:bCs/>
          <w:sz w:val="26"/>
          <w:szCs w:val="26"/>
        </w:rPr>
        <w:t>usiness work flow</w:t>
      </w:r>
      <w:r>
        <w:rPr>
          <w:rFonts w:ascii="Calibri Light" w:hAnsi="Calibri Light"/>
          <w:bCs/>
          <w:sz w:val="26"/>
          <w:szCs w:val="26"/>
        </w:rPr>
        <w:t>,</w:t>
      </w:r>
      <w:r w:rsidRPr="00E7539B">
        <w:rPr>
          <w:rFonts w:ascii="Calibri Light" w:hAnsi="Calibri Light"/>
          <w:bCs/>
          <w:sz w:val="26"/>
          <w:szCs w:val="26"/>
        </w:rPr>
        <w:t xml:space="preserve"> 2011</w:t>
      </w:r>
      <w:r>
        <w:rPr>
          <w:rFonts w:ascii="Calibri Light" w:hAnsi="Calibri Light"/>
          <w:bCs/>
          <w:sz w:val="26"/>
          <w:szCs w:val="26"/>
        </w:rPr>
        <w:t xml:space="preserve"> </w:t>
      </w:r>
      <w:proofErr w:type="spellStart"/>
      <w:r>
        <w:rPr>
          <w:rFonts w:ascii="Calibri Light" w:hAnsi="Calibri Light"/>
          <w:bCs/>
          <w:sz w:val="26"/>
          <w:szCs w:val="26"/>
        </w:rPr>
        <w:t>Alkhobar</w:t>
      </w:r>
      <w:proofErr w:type="spellEnd"/>
      <w:r>
        <w:rPr>
          <w:rFonts w:ascii="Calibri Light" w:hAnsi="Calibri Light"/>
          <w:bCs/>
          <w:sz w:val="26"/>
          <w:szCs w:val="26"/>
        </w:rPr>
        <w:t xml:space="preserve"> KSA </w:t>
      </w:r>
    </w:p>
    <w:p w:rsidR="00E7539B" w:rsidRPr="00E7539B" w:rsidRDefault="00E7539B" w:rsidP="00E7539B">
      <w:pPr>
        <w:pStyle w:val="Achievement"/>
        <w:numPr>
          <w:ilvl w:val="0"/>
          <w:numId w:val="12"/>
        </w:numPr>
        <w:spacing w:after="120"/>
        <w:rPr>
          <w:rFonts w:ascii="Calibri Light" w:hAnsi="Calibri Light"/>
          <w:bCs/>
          <w:sz w:val="26"/>
          <w:szCs w:val="26"/>
        </w:rPr>
      </w:pPr>
      <w:r>
        <w:rPr>
          <w:rFonts w:ascii="Calibri Light" w:hAnsi="Calibri Light"/>
          <w:bCs/>
          <w:sz w:val="26"/>
          <w:szCs w:val="26"/>
        </w:rPr>
        <w:t>IDM</w:t>
      </w:r>
      <w:r w:rsidRPr="00E7539B">
        <w:rPr>
          <w:rFonts w:ascii="Calibri Light" w:hAnsi="Calibri Light"/>
          <w:bCs/>
          <w:sz w:val="26"/>
          <w:szCs w:val="26"/>
        </w:rPr>
        <w:t xml:space="preserve"> </w:t>
      </w:r>
      <w:r>
        <w:rPr>
          <w:rFonts w:ascii="Calibri Light" w:hAnsi="Calibri Light"/>
          <w:bCs/>
          <w:sz w:val="26"/>
          <w:szCs w:val="26"/>
        </w:rPr>
        <w:t>T</w:t>
      </w:r>
      <w:r w:rsidRPr="00E7539B">
        <w:rPr>
          <w:rFonts w:ascii="Calibri Light" w:hAnsi="Calibri Light"/>
          <w:bCs/>
          <w:sz w:val="26"/>
          <w:szCs w:val="26"/>
        </w:rPr>
        <w:t xml:space="preserve">5 </w:t>
      </w:r>
      <w:r>
        <w:rPr>
          <w:rFonts w:ascii="Calibri Light" w:hAnsi="Calibri Light"/>
          <w:bCs/>
          <w:sz w:val="26"/>
          <w:szCs w:val="26"/>
        </w:rPr>
        <w:t>F</w:t>
      </w:r>
      <w:r w:rsidRPr="00E7539B">
        <w:rPr>
          <w:rFonts w:ascii="Calibri Light" w:hAnsi="Calibri Light"/>
          <w:bCs/>
          <w:sz w:val="26"/>
          <w:szCs w:val="26"/>
        </w:rPr>
        <w:t xml:space="preserve">ault </w:t>
      </w:r>
      <w:r>
        <w:rPr>
          <w:rFonts w:ascii="Calibri Light" w:hAnsi="Calibri Light"/>
          <w:bCs/>
          <w:sz w:val="26"/>
          <w:szCs w:val="26"/>
        </w:rPr>
        <w:t>R</w:t>
      </w:r>
      <w:r w:rsidRPr="00E7539B">
        <w:rPr>
          <w:rFonts w:ascii="Calibri Light" w:hAnsi="Calibri Light"/>
          <w:bCs/>
          <w:sz w:val="26"/>
          <w:szCs w:val="26"/>
        </w:rPr>
        <w:t xml:space="preserve">ecorder &amp; </w:t>
      </w:r>
      <w:r>
        <w:rPr>
          <w:rFonts w:ascii="Calibri Light" w:hAnsi="Calibri Light"/>
          <w:bCs/>
          <w:sz w:val="26"/>
          <w:szCs w:val="26"/>
        </w:rPr>
        <w:t>PMU P</w:t>
      </w:r>
      <w:r w:rsidRPr="00E7539B">
        <w:rPr>
          <w:rFonts w:ascii="Calibri Light" w:hAnsi="Calibri Light"/>
          <w:bCs/>
          <w:sz w:val="26"/>
          <w:szCs w:val="26"/>
        </w:rPr>
        <w:t xml:space="preserve">hasor </w:t>
      </w:r>
      <w:r>
        <w:rPr>
          <w:rFonts w:ascii="Calibri Light" w:hAnsi="Calibri Light"/>
          <w:bCs/>
          <w:sz w:val="26"/>
          <w:szCs w:val="26"/>
        </w:rPr>
        <w:t>P</w:t>
      </w:r>
      <w:r w:rsidRPr="00E7539B">
        <w:rPr>
          <w:rFonts w:ascii="Calibri Light" w:hAnsi="Calibri Light"/>
          <w:bCs/>
          <w:sz w:val="26"/>
          <w:szCs w:val="26"/>
        </w:rPr>
        <w:t>oint operational user course</w:t>
      </w:r>
      <w:r>
        <w:rPr>
          <w:rFonts w:ascii="Calibri Light" w:hAnsi="Calibri Light"/>
          <w:bCs/>
          <w:sz w:val="26"/>
          <w:szCs w:val="26"/>
        </w:rPr>
        <w:t xml:space="preserve">, </w:t>
      </w:r>
      <w:r w:rsidRPr="00E7539B">
        <w:rPr>
          <w:rFonts w:ascii="Calibri Light" w:hAnsi="Calibri Light"/>
          <w:bCs/>
          <w:sz w:val="26"/>
          <w:szCs w:val="26"/>
        </w:rPr>
        <w:t xml:space="preserve">2012 </w:t>
      </w:r>
      <w:proofErr w:type="spellStart"/>
      <w:r>
        <w:rPr>
          <w:rFonts w:ascii="Calibri Light" w:hAnsi="Calibri Light"/>
          <w:bCs/>
          <w:sz w:val="26"/>
          <w:szCs w:val="26"/>
        </w:rPr>
        <w:t>Alkhobar</w:t>
      </w:r>
      <w:proofErr w:type="spellEnd"/>
      <w:r>
        <w:rPr>
          <w:rFonts w:ascii="Calibri Light" w:hAnsi="Calibri Light"/>
          <w:bCs/>
          <w:sz w:val="26"/>
          <w:szCs w:val="26"/>
        </w:rPr>
        <w:t xml:space="preserve"> KSA</w:t>
      </w:r>
    </w:p>
    <w:p w:rsidR="00E7539B" w:rsidRPr="00E7539B" w:rsidRDefault="00E7539B" w:rsidP="00E7539B">
      <w:pPr>
        <w:pStyle w:val="Achievement"/>
        <w:numPr>
          <w:ilvl w:val="0"/>
          <w:numId w:val="12"/>
        </w:numPr>
        <w:spacing w:after="120"/>
        <w:rPr>
          <w:rFonts w:ascii="Calibri Light" w:hAnsi="Calibri Light"/>
          <w:bCs/>
          <w:sz w:val="26"/>
          <w:szCs w:val="26"/>
        </w:rPr>
      </w:pPr>
      <w:r w:rsidRPr="00E7539B">
        <w:rPr>
          <w:rFonts w:ascii="Calibri Light" w:hAnsi="Calibri Light"/>
          <w:bCs/>
          <w:sz w:val="26"/>
          <w:szCs w:val="26"/>
        </w:rPr>
        <w:t xml:space="preserve">Theoretical &amp; practical training related to transient stability assessment tool </w:t>
      </w:r>
      <w:proofErr w:type="spellStart"/>
      <w:r w:rsidRPr="00E7539B">
        <w:rPr>
          <w:rFonts w:ascii="Calibri Light" w:hAnsi="Calibri Light"/>
          <w:bCs/>
          <w:sz w:val="26"/>
          <w:szCs w:val="26"/>
        </w:rPr>
        <w:t>tsat</w:t>
      </w:r>
      <w:proofErr w:type="spellEnd"/>
      <w:r w:rsidRPr="00E7539B">
        <w:rPr>
          <w:rFonts w:ascii="Calibri Light" w:hAnsi="Calibri Light"/>
          <w:bCs/>
          <w:sz w:val="26"/>
          <w:szCs w:val="26"/>
        </w:rPr>
        <w:t>, Introduction to e-</w:t>
      </w:r>
      <w:proofErr w:type="spellStart"/>
      <w:r w:rsidRPr="00E7539B">
        <w:rPr>
          <w:rFonts w:ascii="Calibri Light" w:hAnsi="Calibri Light"/>
          <w:bCs/>
          <w:sz w:val="26"/>
          <w:szCs w:val="26"/>
        </w:rPr>
        <w:t>tera</w:t>
      </w:r>
      <w:proofErr w:type="spellEnd"/>
      <w:r w:rsidRPr="00E7539B">
        <w:rPr>
          <w:rFonts w:ascii="Calibri Light" w:hAnsi="Calibri Light"/>
          <w:bCs/>
          <w:sz w:val="26"/>
          <w:szCs w:val="26"/>
        </w:rPr>
        <w:t xml:space="preserve"> vision network application features, </w:t>
      </w:r>
      <w:r w:rsidRPr="00E33E92">
        <w:rPr>
          <w:rFonts w:ascii="Calibri Light" w:hAnsi="Calibri Light"/>
          <w:b/>
          <w:color w:val="000000" w:themeColor="text1"/>
          <w:sz w:val="26"/>
          <w:szCs w:val="26"/>
          <w:u w:val="single"/>
        </w:rPr>
        <w:t>2013 Messi France</w:t>
      </w:r>
      <w:r w:rsidRPr="00E33E92">
        <w:rPr>
          <w:rFonts w:ascii="Calibri Light" w:hAnsi="Calibri Light"/>
          <w:bCs/>
          <w:color w:val="000000" w:themeColor="text1"/>
          <w:sz w:val="26"/>
          <w:szCs w:val="26"/>
        </w:rPr>
        <w:t xml:space="preserve"> </w:t>
      </w:r>
      <w:r w:rsidRPr="00E7539B">
        <w:rPr>
          <w:rFonts w:ascii="Calibri Light" w:hAnsi="Calibri Light"/>
          <w:bCs/>
          <w:sz w:val="26"/>
          <w:szCs w:val="26"/>
        </w:rPr>
        <w:t>by GE</w:t>
      </w:r>
      <w:r>
        <w:rPr>
          <w:rFonts w:ascii="Calibri Light" w:hAnsi="Calibri Light"/>
          <w:bCs/>
          <w:sz w:val="26"/>
          <w:szCs w:val="26"/>
        </w:rPr>
        <w:t>.</w:t>
      </w:r>
      <w:r w:rsidRPr="00E7539B">
        <w:rPr>
          <w:rFonts w:ascii="Calibri Light" w:hAnsi="Calibri Light"/>
          <w:bCs/>
          <w:sz w:val="26"/>
          <w:szCs w:val="26"/>
        </w:rPr>
        <w:t xml:space="preserve"> </w:t>
      </w:r>
    </w:p>
    <w:p w:rsidR="00E7539B" w:rsidRPr="00E7539B" w:rsidRDefault="00E7539B" w:rsidP="00E7539B">
      <w:pPr>
        <w:pStyle w:val="Achievement"/>
        <w:numPr>
          <w:ilvl w:val="0"/>
          <w:numId w:val="12"/>
        </w:numPr>
        <w:spacing w:after="120"/>
        <w:rPr>
          <w:rFonts w:ascii="Calibri Light" w:hAnsi="Calibri Light"/>
          <w:bCs/>
          <w:sz w:val="26"/>
          <w:szCs w:val="26"/>
        </w:rPr>
      </w:pPr>
      <w:r w:rsidRPr="00E7539B">
        <w:rPr>
          <w:rFonts w:ascii="Calibri Light" w:hAnsi="Calibri Light"/>
          <w:bCs/>
          <w:sz w:val="26"/>
          <w:szCs w:val="26"/>
        </w:rPr>
        <w:t xml:space="preserve">Wide </w:t>
      </w:r>
      <w:r>
        <w:rPr>
          <w:rFonts w:ascii="Calibri Light" w:hAnsi="Calibri Light"/>
          <w:bCs/>
          <w:sz w:val="26"/>
          <w:szCs w:val="26"/>
        </w:rPr>
        <w:t>A</w:t>
      </w:r>
      <w:r w:rsidRPr="00E7539B">
        <w:rPr>
          <w:rFonts w:ascii="Calibri Light" w:hAnsi="Calibri Light"/>
          <w:bCs/>
          <w:sz w:val="26"/>
          <w:szCs w:val="26"/>
        </w:rPr>
        <w:t xml:space="preserve">rea </w:t>
      </w:r>
      <w:r>
        <w:rPr>
          <w:rFonts w:ascii="Calibri Light" w:hAnsi="Calibri Light"/>
          <w:bCs/>
          <w:sz w:val="26"/>
          <w:szCs w:val="26"/>
        </w:rPr>
        <w:t>M</w:t>
      </w:r>
      <w:r w:rsidRPr="00E7539B">
        <w:rPr>
          <w:rFonts w:ascii="Calibri Light" w:hAnsi="Calibri Light"/>
          <w:bCs/>
          <w:sz w:val="26"/>
          <w:szCs w:val="26"/>
        </w:rPr>
        <w:t xml:space="preserve">easurement </w:t>
      </w:r>
      <w:r>
        <w:rPr>
          <w:rFonts w:ascii="Calibri Light" w:hAnsi="Calibri Light"/>
          <w:bCs/>
          <w:sz w:val="26"/>
          <w:szCs w:val="26"/>
        </w:rPr>
        <w:t>S</w:t>
      </w:r>
      <w:r w:rsidRPr="00E7539B">
        <w:rPr>
          <w:rFonts w:ascii="Calibri Light" w:hAnsi="Calibri Light"/>
          <w:bCs/>
          <w:sz w:val="26"/>
          <w:szCs w:val="26"/>
        </w:rPr>
        <w:t xml:space="preserve">ystem </w:t>
      </w:r>
      <w:r>
        <w:rPr>
          <w:rFonts w:ascii="Calibri Light" w:hAnsi="Calibri Light"/>
          <w:bCs/>
          <w:sz w:val="26"/>
          <w:szCs w:val="26"/>
        </w:rPr>
        <w:t xml:space="preserve">WAMS </w:t>
      </w:r>
      <w:r w:rsidRPr="00E7539B">
        <w:rPr>
          <w:rFonts w:ascii="Calibri Light" w:hAnsi="Calibri Light"/>
          <w:bCs/>
          <w:sz w:val="26"/>
          <w:szCs w:val="26"/>
        </w:rPr>
        <w:t>&amp; application</w:t>
      </w:r>
      <w:r>
        <w:rPr>
          <w:rFonts w:ascii="Calibri Light" w:hAnsi="Calibri Light"/>
          <w:bCs/>
          <w:sz w:val="26"/>
          <w:szCs w:val="26"/>
        </w:rPr>
        <w:t xml:space="preserve">, </w:t>
      </w:r>
      <w:r w:rsidRPr="00E7539B">
        <w:rPr>
          <w:rFonts w:ascii="Calibri Light" w:hAnsi="Calibri Light"/>
          <w:bCs/>
          <w:sz w:val="26"/>
          <w:szCs w:val="26"/>
        </w:rPr>
        <w:t xml:space="preserve">2013 </w:t>
      </w:r>
      <w:proofErr w:type="spellStart"/>
      <w:r>
        <w:rPr>
          <w:rFonts w:ascii="Calibri Light" w:hAnsi="Calibri Light"/>
          <w:bCs/>
          <w:sz w:val="26"/>
          <w:szCs w:val="26"/>
        </w:rPr>
        <w:t>A</w:t>
      </w:r>
      <w:r w:rsidRPr="00E7539B">
        <w:rPr>
          <w:rFonts w:ascii="Calibri Light" w:hAnsi="Calibri Light"/>
          <w:bCs/>
          <w:sz w:val="26"/>
          <w:szCs w:val="26"/>
        </w:rPr>
        <w:t>lkhobar</w:t>
      </w:r>
      <w:proofErr w:type="spellEnd"/>
      <w:r>
        <w:rPr>
          <w:rFonts w:ascii="Calibri Light" w:hAnsi="Calibri Light"/>
          <w:bCs/>
          <w:sz w:val="26"/>
          <w:szCs w:val="26"/>
        </w:rPr>
        <w:t xml:space="preserve"> KSA </w:t>
      </w:r>
    </w:p>
    <w:p w:rsidR="00E7539B" w:rsidRPr="00E7539B" w:rsidRDefault="00E7539B" w:rsidP="00E7539B">
      <w:pPr>
        <w:pStyle w:val="Achievement"/>
        <w:numPr>
          <w:ilvl w:val="0"/>
          <w:numId w:val="12"/>
        </w:numPr>
        <w:spacing w:after="120"/>
        <w:rPr>
          <w:rFonts w:ascii="Calibri Light" w:hAnsi="Calibri Light"/>
          <w:bCs/>
          <w:sz w:val="26"/>
          <w:szCs w:val="26"/>
        </w:rPr>
      </w:pPr>
      <w:r w:rsidRPr="00E7539B">
        <w:rPr>
          <w:rFonts w:ascii="Calibri Light" w:hAnsi="Calibri Light"/>
          <w:bCs/>
          <w:sz w:val="26"/>
          <w:szCs w:val="26"/>
        </w:rPr>
        <w:t xml:space="preserve">Developing &amp; </w:t>
      </w:r>
      <w:r>
        <w:rPr>
          <w:rFonts w:ascii="Calibri Light" w:hAnsi="Calibri Light"/>
          <w:bCs/>
          <w:sz w:val="26"/>
          <w:szCs w:val="26"/>
        </w:rPr>
        <w:t>M</w:t>
      </w:r>
      <w:r w:rsidRPr="00E7539B">
        <w:rPr>
          <w:rFonts w:ascii="Calibri Light" w:hAnsi="Calibri Light"/>
          <w:bCs/>
          <w:sz w:val="26"/>
          <w:szCs w:val="26"/>
        </w:rPr>
        <w:t>aximizing your personal effectiveness</w:t>
      </w:r>
      <w:r>
        <w:rPr>
          <w:rFonts w:ascii="Calibri Light" w:hAnsi="Calibri Light"/>
          <w:bCs/>
          <w:sz w:val="26"/>
          <w:szCs w:val="26"/>
        </w:rPr>
        <w:t>, 2016</w:t>
      </w:r>
      <w:r w:rsidRPr="00E7539B">
        <w:rPr>
          <w:rFonts w:ascii="Calibri Light" w:hAnsi="Calibri Light"/>
          <w:bCs/>
          <w:sz w:val="26"/>
          <w:szCs w:val="26"/>
        </w:rPr>
        <w:t xml:space="preserve"> Manama Bahrain</w:t>
      </w:r>
    </w:p>
    <w:p w:rsidR="00E57851" w:rsidRPr="004D0510" w:rsidRDefault="00E7539B" w:rsidP="00E7539B">
      <w:pPr>
        <w:pStyle w:val="Achievement"/>
        <w:numPr>
          <w:ilvl w:val="0"/>
          <w:numId w:val="12"/>
        </w:numPr>
        <w:spacing w:after="120"/>
        <w:rPr>
          <w:rFonts w:ascii="Calibri Light" w:hAnsi="Calibri Light"/>
          <w:b/>
          <w:bCs/>
          <w:sz w:val="26"/>
          <w:szCs w:val="26"/>
        </w:rPr>
      </w:pPr>
      <w:r>
        <w:rPr>
          <w:rFonts w:ascii="Calibri Light" w:hAnsi="Calibri Light"/>
          <w:sz w:val="26"/>
          <w:szCs w:val="26"/>
        </w:rPr>
        <w:lastRenderedPageBreak/>
        <w:t>Introduction of F</w:t>
      </w:r>
      <w:r w:rsidR="0097447C">
        <w:rPr>
          <w:rFonts w:ascii="Calibri Light" w:hAnsi="Calibri Light"/>
          <w:sz w:val="26"/>
          <w:szCs w:val="26"/>
        </w:rPr>
        <w:t xml:space="preserve">requency </w:t>
      </w:r>
      <w:r>
        <w:rPr>
          <w:rFonts w:ascii="Calibri Light" w:hAnsi="Calibri Light"/>
          <w:sz w:val="26"/>
          <w:szCs w:val="26"/>
        </w:rPr>
        <w:t>C</w:t>
      </w:r>
      <w:r w:rsidR="0097447C">
        <w:rPr>
          <w:rFonts w:ascii="Calibri Light" w:hAnsi="Calibri Light"/>
          <w:sz w:val="26"/>
          <w:szCs w:val="26"/>
        </w:rPr>
        <w:t xml:space="preserve">ontrol </w:t>
      </w:r>
      <w:r>
        <w:rPr>
          <w:rFonts w:ascii="Calibri Light" w:hAnsi="Calibri Light"/>
          <w:sz w:val="26"/>
          <w:szCs w:val="26"/>
        </w:rPr>
        <w:t xml:space="preserve">features in HVDC, 2016 </w:t>
      </w:r>
      <w:proofErr w:type="spellStart"/>
      <w:r>
        <w:rPr>
          <w:rFonts w:ascii="Calibri Light" w:hAnsi="Calibri Light"/>
          <w:sz w:val="26"/>
          <w:szCs w:val="26"/>
        </w:rPr>
        <w:t>Alkhobar</w:t>
      </w:r>
      <w:proofErr w:type="spellEnd"/>
      <w:r>
        <w:rPr>
          <w:rFonts w:ascii="Calibri Light" w:hAnsi="Calibri Light"/>
          <w:sz w:val="26"/>
          <w:szCs w:val="26"/>
        </w:rPr>
        <w:t xml:space="preserve"> KSA by GE </w:t>
      </w:r>
      <w:r w:rsidR="00E57851" w:rsidRPr="004D0510">
        <w:rPr>
          <w:rFonts w:ascii="Calibri Light" w:hAnsi="Calibri Light"/>
          <w:b/>
          <w:bCs/>
          <w:sz w:val="26"/>
          <w:szCs w:val="26"/>
        </w:rPr>
        <w:t xml:space="preserve"> </w:t>
      </w:r>
    </w:p>
    <w:p w:rsidR="00E7539B" w:rsidRPr="00E7539B" w:rsidRDefault="00E7539B" w:rsidP="00E7539B">
      <w:pPr>
        <w:pStyle w:val="Achievement"/>
        <w:numPr>
          <w:ilvl w:val="0"/>
          <w:numId w:val="12"/>
        </w:numPr>
        <w:spacing w:after="120"/>
        <w:rPr>
          <w:rFonts w:ascii="Calibri Light" w:hAnsi="Calibri Light"/>
          <w:bCs/>
          <w:sz w:val="26"/>
          <w:szCs w:val="26"/>
        </w:rPr>
      </w:pPr>
      <w:r w:rsidRPr="00E7539B">
        <w:rPr>
          <w:rFonts w:ascii="Calibri Light" w:hAnsi="Calibri Light"/>
          <w:bCs/>
          <w:sz w:val="26"/>
          <w:szCs w:val="26"/>
        </w:rPr>
        <w:t xml:space="preserve">Reliable &amp; </w:t>
      </w:r>
      <w:r>
        <w:rPr>
          <w:rFonts w:ascii="Calibri Light" w:hAnsi="Calibri Light"/>
          <w:bCs/>
          <w:sz w:val="26"/>
          <w:szCs w:val="26"/>
        </w:rPr>
        <w:t>I</w:t>
      </w:r>
      <w:r w:rsidRPr="00E7539B">
        <w:rPr>
          <w:rFonts w:ascii="Calibri Light" w:hAnsi="Calibri Light"/>
          <w:bCs/>
          <w:sz w:val="26"/>
          <w:szCs w:val="26"/>
        </w:rPr>
        <w:t xml:space="preserve">nter </w:t>
      </w:r>
      <w:r>
        <w:rPr>
          <w:rFonts w:ascii="Calibri Light" w:hAnsi="Calibri Light"/>
          <w:bCs/>
          <w:sz w:val="26"/>
          <w:szCs w:val="26"/>
        </w:rPr>
        <w:t>A</w:t>
      </w:r>
      <w:r w:rsidRPr="00E7539B">
        <w:rPr>
          <w:rFonts w:ascii="Calibri Light" w:hAnsi="Calibri Light"/>
          <w:bCs/>
          <w:sz w:val="26"/>
          <w:szCs w:val="26"/>
        </w:rPr>
        <w:t xml:space="preserve">rea </w:t>
      </w:r>
      <w:r>
        <w:rPr>
          <w:rFonts w:ascii="Calibri Light" w:hAnsi="Calibri Light"/>
          <w:bCs/>
          <w:sz w:val="26"/>
          <w:szCs w:val="26"/>
        </w:rPr>
        <w:t>C</w:t>
      </w:r>
      <w:r w:rsidRPr="00E7539B">
        <w:rPr>
          <w:rFonts w:ascii="Calibri Light" w:hAnsi="Calibri Light"/>
          <w:bCs/>
          <w:sz w:val="26"/>
          <w:szCs w:val="26"/>
        </w:rPr>
        <w:t>oordination in interconnected system</w:t>
      </w:r>
      <w:r>
        <w:rPr>
          <w:rFonts w:ascii="Calibri Light" w:hAnsi="Calibri Light"/>
          <w:bCs/>
          <w:sz w:val="26"/>
          <w:szCs w:val="26"/>
        </w:rPr>
        <w:t>,</w:t>
      </w:r>
      <w:r w:rsidRPr="00E7539B">
        <w:rPr>
          <w:rFonts w:ascii="Calibri Light" w:hAnsi="Calibri Light"/>
          <w:bCs/>
          <w:sz w:val="26"/>
          <w:szCs w:val="26"/>
        </w:rPr>
        <w:t xml:space="preserve"> 2017 </w:t>
      </w:r>
      <w:r>
        <w:rPr>
          <w:rFonts w:ascii="Calibri Light" w:hAnsi="Calibri Light"/>
          <w:bCs/>
          <w:sz w:val="26"/>
          <w:szCs w:val="26"/>
        </w:rPr>
        <w:t>Manama B</w:t>
      </w:r>
      <w:r w:rsidRPr="00E7539B">
        <w:rPr>
          <w:rFonts w:ascii="Calibri Light" w:hAnsi="Calibri Light"/>
          <w:bCs/>
          <w:sz w:val="26"/>
          <w:szCs w:val="26"/>
        </w:rPr>
        <w:t>ah</w:t>
      </w:r>
      <w:r>
        <w:rPr>
          <w:rFonts w:ascii="Calibri Light" w:hAnsi="Calibri Light"/>
          <w:bCs/>
          <w:sz w:val="26"/>
          <w:szCs w:val="26"/>
        </w:rPr>
        <w:t>rain</w:t>
      </w:r>
    </w:p>
    <w:p w:rsidR="00E7539B" w:rsidRPr="00E7539B" w:rsidRDefault="00E7539B" w:rsidP="00E7539B">
      <w:pPr>
        <w:pStyle w:val="Achievement"/>
        <w:numPr>
          <w:ilvl w:val="0"/>
          <w:numId w:val="12"/>
        </w:numPr>
        <w:spacing w:after="120"/>
        <w:rPr>
          <w:rFonts w:ascii="Calibri Light" w:hAnsi="Calibri Light"/>
          <w:bCs/>
          <w:sz w:val="26"/>
          <w:szCs w:val="26"/>
        </w:rPr>
      </w:pPr>
      <w:r w:rsidRPr="00E7539B">
        <w:rPr>
          <w:rFonts w:ascii="Calibri Light" w:hAnsi="Calibri Light"/>
          <w:bCs/>
          <w:sz w:val="26"/>
          <w:szCs w:val="26"/>
        </w:rPr>
        <w:t>Microsoft project 2007 level</w:t>
      </w:r>
      <w:r>
        <w:rPr>
          <w:rFonts w:ascii="Calibri Light" w:hAnsi="Calibri Light"/>
          <w:bCs/>
          <w:sz w:val="26"/>
          <w:szCs w:val="26"/>
        </w:rPr>
        <w:t>-</w:t>
      </w:r>
      <w:r w:rsidRPr="00E7539B">
        <w:rPr>
          <w:rFonts w:ascii="Calibri Light" w:hAnsi="Calibri Light"/>
          <w:bCs/>
          <w:sz w:val="26"/>
          <w:szCs w:val="26"/>
        </w:rPr>
        <w:t>1</w:t>
      </w:r>
      <w:r>
        <w:rPr>
          <w:rFonts w:ascii="Calibri Light" w:hAnsi="Calibri Light"/>
          <w:bCs/>
          <w:sz w:val="26"/>
          <w:szCs w:val="26"/>
        </w:rPr>
        <w:t xml:space="preserve">, </w:t>
      </w:r>
      <w:r w:rsidRPr="00E7539B">
        <w:rPr>
          <w:rFonts w:ascii="Calibri Light" w:hAnsi="Calibri Light"/>
          <w:bCs/>
          <w:sz w:val="26"/>
          <w:szCs w:val="26"/>
        </w:rPr>
        <w:t xml:space="preserve">2014 </w:t>
      </w:r>
      <w:r>
        <w:rPr>
          <w:rFonts w:ascii="Calibri Light" w:hAnsi="Calibri Light"/>
          <w:bCs/>
          <w:sz w:val="26"/>
          <w:szCs w:val="26"/>
        </w:rPr>
        <w:t>D</w:t>
      </w:r>
      <w:r w:rsidRPr="00E7539B">
        <w:rPr>
          <w:rFonts w:ascii="Calibri Light" w:hAnsi="Calibri Light"/>
          <w:bCs/>
          <w:sz w:val="26"/>
          <w:szCs w:val="26"/>
        </w:rPr>
        <w:t xml:space="preserve">ammam </w:t>
      </w:r>
      <w:r>
        <w:rPr>
          <w:rFonts w:ascii="Calibri Light" w:hAnsi="Calibri Light"/>
          <w:bCs/>
          <w:sz w:val="26"/>
          <w:szCs w:val="26"/>
        </w:rPr>
        <w:t>KSA</w:t>
      </w:r>
    </w:p>
    <w:p w:rsidR="00E7539B" w:rsidRDefault="00E7539B" w:rsidP="00E7539B">
      <w:pPr>
        <w:pStyle w:val="Achievement"/>
        <w:numPr>
          <w:ilvl w:val="0"/>
          <w:numId w:val="0"/>
        </w:numPr>
        <w:spacing w:after="120"/>
        <w:ind w:left="720"/>
        <w:rPr>
          <w:rFonts w:ascii="Calibri Light" w:hAnsi="Calibri Light"/>
          <w:bCs/>
          <w:sz w:val="26"/>
          <w:szCs w:val="26"/>
        </w:rPr>
      </w:pPr>
    </w:p>
    <w:p w:rsidR="00DF78FC" w:rsidRPr="00E7539B" w:rsidRDefault="00DF78FC" w:rsidP="00E7539B">
      <w:pPr>
        <w:pStyle w:val="Achievement"/>
        <w:numPr>
          <w:ilvl w:val="0"/>
          <w:numId w:val="0"/>
        </w:numPr>
        <w:rPr>
          <w:rFonts w:ascii="Calibri Light" w:hAnsi="Calibri Light"/>
          <w:b/>
          <w:color w:val="FF6600"/>
          <w:spacing w:val="0"/>
          <w:sz w:val="36"/>
          <w:szCs w:val="36"/>
        </w:rPr>
      </w:pPr>
      <w:r w:rsidRPr="00E7539B">
        <w:rPr>
          <w:rFonts w:ascii="Calibri Light" w:hAnsi="Calibri Light"/>
          <w:b/>
          <w:color w:val="FF6600"/>
          <w:spacing w:val="0"/>
          <w:sz w:val="36"/>
          <w:szCs w:val="36"/>
        </w:rPr>
        <w:t>AWARDS</w:t>
      </w:r>
    </w:p>
    <w:p w:rsidR="00DF78FC" w:rsidRPr="00E7539B" w:rsidRDefault="00DF78FC" w:rsidP="00E7539B">
      <w:pPr>
        <w:pStyle w:val="Achievement"/>
        <w:numPr>
          <w:ilvl w:val="0"/>
          <w:numId w:val="0"/>
        </w:numPr>
        <w:ind w:left="720" w:right="-270"/>
        <w:rPr>
          <w:rFonts w:ascii="Calibri Light" w:hAnsi="Calibri Light"/>
          <w:bCs/>
          <w:sz w:val="28"/>
          <w:szCs w:val="28"/>
        </w:rPr>
      </w:pPr>
      <w:r w:rsidRPr="00E7539B">
        <w:rPr>
          <w:rFonts w:ascii="Calibri Light" w:hAnsi="Calibri Light"/>
          <w:bCs/>
          <w:sz w:val="28"/>
          <w:szCs w:val="28"/>
        </w:rPr>
        <w:t>On best performance as Shift Engineer (G</w:t>
      </w:r>
      <w:r w:rsidR="00E7539B">
        <w:rPr>
          <w:rFonts w:ascii="Calibri Light" w:hAnsi="Calibri Light"/>
          <w:bCs/>
          <w:sz w:val="28"/>
          <w:szCs w:val="28"/>
        </w:rPr>
        <w:t xml:space="preserve">eneral </w:t>
      </w:r>
      <w:r w:rsidRPr="00E7539B">
        <w:rPr>
          <w:rFonts w:ascii="Calibri Light" w:hAnsi="Calibri Light"/>
          <w:bCs/>
          <w:sz w:val="28"/>
          <w:szCs w:val="28"/>
        </w:rPr>
        <w:t>M</w:t>
      </w:r>
      <w:r w:rsidR="00E7539B">
        <w:rPr>
          <w:rFonts w:ascii="Calibri Light" w:hAnsi="Calibri Light"/>
          <w:bCs/>
          <w:sz w:val="28"/>
          <w:szCs w:val="28"/>
        </w:rPr>
        <w:t xml:space="preserve">anager </w:t>
      </w:r>
      <w:r w:rsidRPr="00E7539B">
        <w:rPr>
          <w:rFonts w:ascii="Calibri Light" w:hAnsi="Calibri Light"/>
          <w:bCs/>
          <w:sz w:val="28"/>
          <w:szCs w:val="28"/>
        </w:rPr>
        <w:t>S</w:t>
      </w:r>
      <w:r w:rsidR="00E7539B">
        <w:rPr>
          <w:rFonts w:ascii="Calibri Light" w:hAnsi="Calibri Light"/>
          <w:bCs/>
          <w:sz w:val="28"/>
          <w:szCs w:val="28"/>
        </w:rPr>
        <w:t xml:space="preserve">ystem </w:t>
      </w:r>
      <w:r w:rsidRPr="00E7539B">
        <w:rPr>
          <w:rFonts w:ascii="Calibri Light" w:hAnsi="Calibri Light"/>
          <w:bCs/>
          <w:sz w:val="28"/>
          <w:szCs w:val="28"/>
        </w:rPr>
        <w:t>O</w:t>
      </w:r>
      <w:r w:rsidR="00E7539B">
        <w:rPr>
          <w:rFonts w:ascii="Calibri Light" w:hAnsi="Calibri Light"/>
          <w:bCs/>
          <w:sz w:val="28"/>
          <w:szCs w:val="28"/>
        </w:rPr>
        <w:t>peration</w:t>
      </w:r>
      <w:r w:rsidRPr="00E7539B">
        <w:rPr>
          <w:rFonts w:ascii="Calibri Light" w:hAnsi="Calibri Light"/>
          <w:bCs/>
          <w:sz w:val="28"/>
          <w:szCs w:val="28"/>
        </w:rPr>
        <w:t>) N</w:t>
      </w:r>
      <w:r w:rsidR="00E7539B">
        <w:rPr>
          <w:rFonts w:ascii="Calibri Light" w:hAnsi="Calibri Light"/>
          <w:bCs/>
          <w:sz w:val="28"/>
          <w:szCs w:val="28"/>
        </w:rPr>
        <w:t xml:space="preserve">ational </w:t>
      </w:r>
      <w:r w:rsidRPr="00E7539B">
        <w:rPr>
          <w:rFonts w:ascii="Calibri Light" w:hAnsi="Calibri Light"/>
          <w:bCs/>
          <w:sz w:val="28"/>
          <w:szCs w:val="28"/>
        </w:rPr>
        <w:t>T</w:t>
      </w:r>
      <w:r w:rsidR="00E7539B">
        <w:rPr>
          <w:rFonts w:ascii="Calibri Light" w:hAnsi="Calibri Light"/>
          <w:bCs/>
          <w:sz w:val="28"/>
          <w:szCs w:val="28"/>
        </w:rPr>
        <w:t xml:space="preserve">ransmission </w:t>
      </w:r>
      <w:r w:rsidRPr="00E7539B">
        <w:rPr>
          <w:rFonts w:ascii="Calibri Light" w:hAnsi="Calibri Light"/>
          <w:bCs/>
          <w:sz w:val="28"/>
          <w:szCs w:val="28"/>
        </w:rPr>
        <w:t>D</w:t>
      </w:r>
      <w:r w:rsidR="00E7539B">
        <w:rPr>
          <w:rFonts w:ascii="Calibri Light" w:hAnsi="Calibri Light"/>
          <w:bCs/>
          <w:sz w:val="28"/>
          <w:szCs w:val="28"/>
        </w:rPr>
        <w:t xml:space="preserve">ispatch Company </w:t>
      </w:r>
      <w:r w:rsidRPr="00E7539B">
        <w:rPr>
          <w:rFonts w:ascii="Calibri Light" w:hAnsi="Calibri Light"/>
          <w:bCs/>
          <w:sz w:val="28"/>
          <w:szCs w:val="28"/>
        </w:rPr>
        <w:t xml:space="preserve">Pakistan awarded a </w:t>
      </w:r>
      <w:r w:rsidR="00E7539B" w:rsidRPr="00E7539B">
        <w:rPr>
          <w:rFonts w:ascii="Calibri Light" w:hAnsi="Calibri Light"/>
          <w:b/>
          <w:sz w:val="28"/>
          <w:szCs w:val="28"/>
        </w:rPr>
        <w:t>“</w:t>
      </w:r>
      <w:r w:rsidRPr="00E7539B">
        <w:rPr>
          <w:rFonts w:ascii="Calibri Light" w:hAnsi="Calibri Light"/>
          <w:b/>
          <w:sz w:val="28"/>
          <w:szCs w:val="28"/>
        </w:rPr>
        <w:t>Certificate of Performance</w:t>
      </w:r>
      <w:r w:rsidR="00E7539B" w:rsidRPr="00E7539B">
        <w:rPr>
          <w:rFonts w:ascii="Calibri Light" w:hAnsi="Calibri Light"/>
          <w:b/>
          <w:sz w:val="28"/>
          <w:szCs w:val="28"/>
        </w:rPr>
        <w:t>”</w:t>
      </w:r>
      <w:r w:rsidR="00B76133" w:rsidRPr="00E7539B">
        <w:rPr>
          <w:rFonts w:ascii="Calibri Light" w:hAnsi="Calibri Light"/>
          <w:bCs/>
          <w:sz w:val="28"/>
          <w:szCs w:val="28"/>
        </w:rPr>
        <w:t xml:space="preserve"> for early restoration of Power </w:t>
      </w:r>
      <w:r w:rsidR="00E7539B">
        <w:rPr>
          <w:rFonts w:ascii="Calibri Light" w:hAnsi="Calibri Light"/>
          <w:bCs/>
          <w:sz w:val="28"/>
          <w:szCs w:val="28"/>
        </w:rPr>
        <w:t>System during partial c</w:t>
      </w:r>
      <w:r w:rsidR="00B76133" w:rsidRPr="00E7539B">
        <w:rPr>
          <w:rFonts w:ascii="Calibri Light" w:hAnsi="Calibri Light"/>
          <w:bCs/>
          <w:sz w:val="28"/>
          <w:szCs w:val="28"/>
        </w:rPr>
        <w:t>ollapse</w:t>
      </w:r>
      <w:r w:rsidR="00E7539B">
        <w:rPr>
          <w:rFonts w:ascii="Calibri Light" w:hAnsi="Calibri Light"/>
          <w:bCs/>
          <w:sz w:val="28"/>
          <w:szCs w:val="28"/>
        </w:rPr>
        <w:t xml:space="preserve"> on 8</w:t>
      </w:r>
      <w:r w:rsidR="00E7539B" w:rsidRPr="00E7539B">
        <w:rPr>
          <w:rFonts w:ascii="Calibri Light" w:hAnsi="Calibri Light"/>
          <w:bCs/>
          <w:sz w:val="28"/>
          <w:szCs w:val="28"/>
          <w:vertAlign w:val="superscript"/>
        </w:rPr>
        <w:t>th</w:t>
      </w:r>
      <w:r w:rsidR="00E7539B">
        <w:rPr>
          <w:rFonts w:ascii="Calibri Light" w:hAnsi="Calibri Light"/>
          <w:bCs/>
          <w:sz w:val="28"/>
          <w:szCs w:val="28"/>
        </w:rPr>
        <w:t xml:space="preserve"> October 2005 earthquake which hit many areas of Pakistan.  </w:t>
      </w:r>
      <w:r w:rsidR="00B76133" w:rsidRPr="00E7539B">
        <w:rPr>
          <w:rFonts w:ascii="Calibri Light" w:hAnsi="Calibri Light"/>
          <w:bCs/>
          <w:sz w:val="28"/>
          <w:szCs w:val="28"/>
        </w:rPr>
        <w:t xml:space="preserve"> </w:t>
      </w:r>
    </w:p>
    <w:p w:rsidR="00C67979" w:rsidRDefault="00C67979" w:rsidP="00B76133">
      <w:pPr>
        <w:pStyle w:val="Heading2"/>
        <w:jc w:val="both"/>
        <w:rPr>
          <w:rFonts w:ascii="Times New Roman" w:hAnsi="Times New Roman"/>
          <w:b/>
          <w:color w:val="000000"/>
          <w:sz w:val="24"/>
          <w:szCs w:val="24"/>
          <w:u w:val="single"/>
        </w:rPr>
      </w:pPr>
    </w:p>
    <w:p w:rsidR="00975B22" w:rsidRPr="00F55558" w:rsidRDefault="00975B22" w:rsidP="00F55558">
      <w:pPr>
        <w:tabs>
          <w:tab w:val="left" w:pos="2880"/>
        </w:tabs>
        <w:jc w:val="both"/>
        <w:rPr>
          <w:rFonts w:ascii="Calibri Light" w:hAnsi="Calibri Light"/>
          <w:bCs/>
          <w:spacing w:val="-5"/>
          <w:sz w:val="28"/>
          <w:szCs w:val="28"/>
        </w:rPr>
      </w:pPr>
      <w:r w:rsidRPr="00F55558">
        <w:rPr>
          <w:rFonts w:ascii="Calibri Light" w:hAnsi="Calibri Light"/>
          <w:bCs/>
          <w:color w:val="FF6600"/>
          <w:sz w:val="36"/>
          <w:szCs w:val="36"/>
        </w:rPr>
        <w:t xml:space="preserve">Education  </w:t>
      </w:r>
      <w:r w:rsidRPr="0062062A">
        <w:rPr>
          <w:rFonts w:ascii="Times New Roman" w:hAnsi="Times New Roman"/>
          <w:b/>
          <w:sz w:val="24"/>
          <w:szCs w:val="24"/>
        </w:rPr>
        <w:t xml:space="preserve">   </w:t>
      </w:r>
      <w:proofErr w:type="spellStart"/>
      <w:r w:rsidRPr="00F55558">
        <w:rPr>
          <w:rFonts w:ascii="Calibri Light" w:hAnsi="Calibri Light"/>
          <w:bCs/>
          <w:spacing w:val="-5"/>
          <w:sz w:val="28"/>
          <w:szCs w:val="28"/>
        </w:rPr>
        <w:t>B.Sc</w:t>
      </w:r>
      <w:proofErr w:type="spellEnd"/>
      <w:r w:rsidRPr="00F55558">
        <w:rPr>
          <w:rFonts w:ascii="Calibri Light" w:hAnsi="Calibri Light"/>
          <w:bCs/>
          <w:spacing w:val="-5"/>
          <w:sz w:val="28"/>
          <w:szCs w:val="28"/>
        </w:rPr>
        <w:t xml:space="preserve"> in Electrical Engineering </w:t>
      </w:r>
    </w:p>
    <w:p w:rsidR="00975B22" w:rsidRPr="00F55558" w:rsidRDefault="00975B22" w:rsidP="00975B22">
      <w:pPr>
        <w:rPr>
          <w:rFonts w:ascii="Calibri Light" w:hAnsi="Calibri Light"/>
          <w:bCs/>
          <w:spacing w:val="-5"/>
          <w:sz w:val="28"/>
          <w:szCs w:val="28"/>
        </w:rPr>
      </w:pPr>
      <w:r w:rsidRPr="00F55558">
        <w:rPr>
          <w:rFonts w:ascii="Calibri Light" w:hAnsi="Calibri Light"/>
          <w:bCs/>
          <w:spacing w:val="-5"/>
          <w:sz w:val="28"/>
          <w:szCs w:val="28"/>
        </w:rPr>
        <w:t xml:space="preserve">                               University of Engineering &amp; Technology </w:t>
      </w:r>
      <w:proofErr w:type="spellStart"/>
      <w:r w:rsidRPr="00F55558">
        <w:rPr>
          <w:rFonts w:ascii="Calibri Light" w:hAnsi="Calibri Light"/>
          <w:bCs/>
          <w:spacing w:val="-5"/>
          <w:sz w:val="28"/>
          <w:szCs w:val="28"/>
        </w:rPr>
        <w:t>Khuzdar</w:t>
      </w:r>
      <w:proofErr w:type="spellEnd"/>
      <w:r w:rsidRPr="00F55558">
        <w:rPr>
          <w:rFonts w:ascii="Calibri Light" w:hAnsi="Calibri Light"/>
          <w:bCs/>
          <w:spacing w:val="-5"/>
          <w:sz w:val="28"/>
          <w:szCs w:val="28"/>
        </w:rPr>
        <w:t>, Pakistan, March 2003.</w:t>
      </w:r>
    </w:p>
    <w:p w:rsidR="00975B22" w:rsidRPr="00F55558" w:rsidRDefault="00975B22" w:rsidP="00975B22">
      <w:pPr>
        <w:rPr>
          <w:rFonts w:ascii="Calibri Light" w:hAnsi="Calibri Light"/>
          <w:bCs/>
          <w:spacing w:val="-5"/>
          <w:sz w:val="28"/>
          <w:szCs w:val="28"/>
        </w:rPr>
      </w:pPr>
    </w:p>
    <w:p w:rsidR="00975B22" w:rsidRPr="00F55558" w:rsidRDefault="00975B22" w:rsidP="00975B22">
      <w:pPr>
        <w:rPr>
          <w:rFonts w:ascii="Calibri Light" w:hAnsi="Calibri Light"/>
          <w:bCs/>
          <w:spacing w:val="-5"/>
          <w:sz w:val="28"/>
          <w:szCs w:val="28"/>
        </w:rPr>
      </w:pPr>
      <w:r w:rsidRPr="00F55558">
        <w:rPr>
          <w:rFonts w:ascii="Calibri Light" w:hAnsi="Calibri Light"/>
          <w:bCs/>
          <w:spacing w:val="-5"/>
          <w:sz w:val="28"/>
          <w:szCs w:val="28"/>
        </w:rPr>
        <w:t xml:space="preserve">                               </w:t>
      </w:r>
      <w:proofErr w:type="spellStart"/>
      <w:r w:rsidRPr="00F55558">
        <w:rPr>
          <w:rFonts w:ascii="Calibri Light" w:hAnsi="Calibri Light"/>
          <w:bCs/>
          <w:spacing w:val="-5"/>
          <w:sz w:val="28"/>
          <w:szCs w:val="28"/>
        </w:rPr>
        <w:t>M.Sc</w:t>
      </w:r>
      <w:proofErr w:type="spellEnd"/>
      <w:r w:rsidRPr="00F55558">
        <w:rPr>
          <w:rFonts w:ascii="Calibri Light" w:hAnsi="Calibri Light"/>
          <w:bCs/>
          <w:spacing w:val="-5"/>
          <w:sz w:val="28"/>
          <w:szCs w:val="28"/>
        </w:rPr>
        <w:t xml:space="preserve"> in Electrical Engineering (Power)</w:t>
      </w:r>
    </w:p>
    <w:p w:rsidR="00975B22" w:rsidRPr="00F55558" w:rsidRDefault="00975B22" w:rsidP="00975B22">
      <w:pPr>
        <w:rPr>
          <w:rFonts w:ascii="Calibri Light" w:hAnsi="Calibri Light"/>
          <w:bCs/>
          <w:spacing w:val="-5"/>
          <w:sz w:val="28"/>
          <w:szCs w:val="28"/>
        </w:rPr>
      </w:pPr>
      <w:r w:rsidRPr="00F55558">
        <w:rPr>
          <w:rFonts w:ascii="Calibri Light" w:hAnsi="Calibri Light"/>
          <w:bCs/>
          <w:spacing w:val="-5"/>
          <w:sz w:val="28"/>
          <w:szCs w:val="28"/>
        </w:rPr>
        <w:t xml:space="preserve">                               University of Engineering &amp; Technology </w:t>
      </w:r>
      <w:proofErr w:type="spellStart"/>
      <w:r w:rsidRPr="00F55558">
        <w:rPr>
          <w:rFonts w:ascii="Calibri Light" w:hAnsi="Calibri Light"/>
          <w:bCs/>
          <w:spacing w:val="-5"/>
          <w:sz w:val="28"/>
          <w:szCs w:val="28"/>
        </w:rPr>
        <w:t>Taxila</w:t>
      </w:r>
      <w:proofErr w:type="spellEnd"/>
      <w:r w:rsidRPr="00F55558">
        <w:rPr>
          <w:rFonts w:ascii="Calibri Light" w:hAnsi="Calibri Light"/>
          <w:bCs/>
          <w:spacing w:val="-5"/>
          <w:sz w:val="28"/>
          <w:szCs w:val="28"/>
        </w:rPr>
        <w:t>, Pakistan, January 2008.</w:t>
      </w:r>
    </w:p>
    <w:p w:rsidR="00975B22" w:rsidRPr="00F55558" w:rsidRDefault="00975B22" w:rsidP="00975B22">
      <w:pPr>
        <w:rPr>
          <w:rFonts w:ascii="Calibri Light" w:hAnsi="Calibri Light"/>
          <w:bCs/>
          <w:spacing w:val="-5"/>
          <w:sz w:val="28"/>
          <w:szCs w:val="28"/>
        </w:rPr>
      </w:pPr>
      <w:r w:rsidRPr="00F55558">
        <w:rPr>
          <w:rFonts w:ascii="Calibri Light" w:hAnsi="Calibri Light"/>
          <w:bCs/>
          <w:spacing w:val="-5"/>
          <w:sz w:val="28"/>
          <w:szCs w:val="28"/>
        </w:rPr>
        <w:t xml:space="preserve">                               Subject completed thesis left.</w:t>
      </w:r>
    </w:p>
    <w:p w:rsidR="00975B22" w:rsidRPr="00F55558" w:rsidRDefault="00975B22" w:rsidP="00975B22">
      <w:pPr>
        <w:rPr>
          <w:rFonts w:ascii="Calibri Light" w:hAnsi="Calibri Light"/>
          <w:bCs/>
          <w:spacing w:val="-5"/>
          <w:sz w:val="28"/>
          <w:szCs w:val="28"/>
        </w:rPr>
      </w:pPr>
    </w:p>
    <w:p w:rsidR="00975B22" w:rsidRPr="00F55558" w:rsidRDefault="00975B22" w:rsidP="00975B22">
      <w:pPr>
        <w:rPr>
          <w:rFonts w:ascii="Calibri Light" w:hAnsi="Calibri Light"/>
          <w:bCs/>
          <w:spacing w:val="-5"/>
          <w:sz w:val="28"/>
          <w:szCs w:val="28"/>
        </w:rPr>
      </w:pPr>
      <w:r w:rsidRPr="00F55558">
        <w:rPr>
          <w:rFonts w:ascii="Calibri Light" w:hAnsi="Calibri Light"/>
          <w:bCs/>
          <w:spacing w:val="-5"/>
          <w:sz w:val="28"/>
          <w:szCs w:val="28"/>
        </w:rPr>
        <w:tab/>
        <w:t xml:space="preserve">                   MBA in (Project Management)</w:t>
      </w:r>
    </w:p>
    <w:p w:rsidR="00975B22" w:rsidRPr="00F55558" w:rsidRDefault="00975B22" w:rsidP="00975B22">
      <w:pPr>
        <w:rPr>
          <w:rFonts w:ascii="Calibri Light" w:hAnsi="Calibri Light"/>
          <w:bCs/>
          <w:spacing w:val="-5"/>
          <w:sz w:val="28"/>
          <w:szCs w:val="28"/>
        </w:rPr>
      </w:pPr>
      <w:r w:rsidRPr="00F55558">
        <w:rPr>
          <w:rFonts w:ascii="Calibri Light" w:hAnsi="Calibri Light"/>
          <w:bCs/>
          <w:spacing w:val="-5"/>
          <w:sz w:val="28"/>
          <w:szCs w:val="28"/>
        </w:rPr>
        <w:t xml:space="preserve">                               Preston University Islamabad </w:t>
      </w:r>
      <w:r w:rsidR="00F55558" w:rsidRPr="00F55558">
        <w:rPr>
          <w:rFonts w:ascii="Calibri Light" w:hAnsi="Calibri Light"/>
          <w:bCs/>
          <w:spacing w:val="-5"/>
          <w:sz w:val="28"/>
          <w:szCs w:val="28"/>
        </w:rPr>
        <w:t>Pakistan,</w:t>
      </w:r>
      <w:r w:rsidRPr="00F55558">
        <w:rPr>
          <w:rFonts w:ascii="Calibri Light" w:hAnsi="Calibri Light"/>
          <w:bCs/>
          <w:spacing w:val="-5"/>
          <w:sz w:val="28"/>
          <w:szCs w:val="28"/>
        </w:rPr>
        <w:t xml:space="preserve"> May 2010.</w:t>
      </w:r>
    </w:p>
    <w:p w:rsidR="00975B22" w:rsidRPr="00F55558" w:rsidRDefault="00975B22" w:rsidP="00975B22">
      <w:pPr>
        <w:rPr>
          <w:rFonts w:ascii="Calibri Light" w:hAnsi="Calibri Light"/>
          <w:bCs/>
          <w:spacing w:val="-5"/>
          <w:sz w:val="28"/>
          <w:szCs w:val="28"/>
        </w:rPr>
      </w:pPr>
    </w:p>
    <w:p w:rsidR="00975B22" w:rsidRDefault="00975B22" w:rsidP="00DF2072">
      <w:pPr>
        <w:rPr>
          <w:rFonts w:ascii="Times New Roman" w:hAnsi="Times New Roman"/>
          <w:b/>
          <w:color w:val="000080"/>
          <w:sz w:val="24"/>
          <w:szCs w:val="24"/>
        </w:rPr>
      </w:pPr>
      <w:r w:rsidRPr="00F55558">
        <w:rPr>
          <w:rFonts w:ascii="Calibri Light" w:hAnsi="Calibri Light"/>
          <w:bCs/>
          <w:color w:val="FF6600"/>
          <w:sz w:val="36"/>
          <w:szCs w:val="36"/>
        </w:rPr>
        <w:t xml:space="preserve">Pakistan Engineering Council </w:t>
      </w:r>
      <w:proofErr w:type="spellStart"/>
      <w:r w:rsidRPr="00F55558">
        <w:rPr>
          <w:rFonts w:ascii="Calibri Light" w:hAnsi="Calibri Light"/>
          <w:bCs/>
          <w:color w:val="FF6600"/>
          <w:sz w:val="36"/>
          <w:szCs w:val="36"/>
        </w:rPr>
        <w:t>Reg</w:t>
      </w:r>
      <w:proofErr w:type="spellEnd"/>
      <w:r w:rsidRPr="00F55558">
        <w:rPr>
          <w:rFonts w:ascii="Calibri Light" w:hAnsi="Calibri Light"/>
          <w:bCs/>
          <w:color w:val="FF6600"/>
          <w:sz w:val="36"/>
          <w:szCs w:val="36"/>
        </w:rPr>
        <w:t xml:space="preserve"> No</w:t>
      </w:r>
      <w:r w:rsidRPr="0062062A">
        <w:rPr>
          <w:rFonts w:ascii="Times New Roman" w:hAnsi="Times New Roman"/>
          <w:b/>
          <w:color w:val="FF6600"/>
          <w:sz w:val="24"/>
          <w:szCs w:val="24"/>
        </w:rPr>
        <w:t>:</w:t>
      </w:r>
      <w:r w:rsidRPr="0062062A">
        <w:rPr>
          <w:rFonts w:ascii="Times New Roman" w:hAnsi="Times New Roman"/>
          <w:b/>
          <w:sz w:val="24"/>
          <w:szCs w:val="24"/>
        </w:rPr>
        <w:t xml:space="preserve"> </w:t>
      </w:r>
      <w:r w:rsidRPr="00F55558">
        <w:rPr>
          <w:rFonts w:ascii="Calibri Light" w:hAnsi="Calibri Light"/>
          <w:b/>
          <w:spacing w:val="-5"/>
          <w:sz w:val="32"/>
          <w:szCs w:val="32"/>
        </w:rPr>
        <w:t>E</w:t>
      </w:r>
      <w:r w:rsidR="00DF2072">
        <w:rPr>
          <w:rFonts w:ascii="Calibri Light" w:hAnsi="Calibri Light"/>
          <w:b/>
          <w:spacing w:val="-5"/>
          <w:sz w:val="32"/>
          <w:szCs w:val="32"/>
        </w:rPr>
        <w:t>lect</w:t>
      </w:r>
      <w:r w:rsidRPr="00F55558">
        <w:rPr>
          <w:rFonts w:ascii="Calibri Light" w:hAnsi="Calibri Light"/>
          <w:b/>
          <w:spacing w:val="-5"/>
          <w:sz w:val="32"/>
          <w:szCs w:val="32"/>
        </w:rPr>
        <w:t xml:space="preserve">/18719 </w:t>
      </w:r>
      <w:r w:rsidR="00DF2072">
        <w:rPr>
          <w:rFonts w:ascii="Calibri Light" w:hAnsi="Calibri Light"/>
          <w:b/>
          <w:spacing w:val="-5"/>
          <w:sz w:val="32"/>
          <w:szCs w:val="32"/>
        </w:rPr>
        <w:t xml:space="preserve"> </w:t>
      </w:r>
      <w:r w:rsidR="00F55558">
        <w:rPr>
          <w:rFonts w:ascii="Calibri Light" w:hAnsi="Calibri Light"/>
          <w:b/>
          <w:spacing w:val="-5"/>
          <w:sz w:val="32"/>
          <w:szCs w:val="32"/>
        </w:rPr>
        <w:t xml:space="preserve">  </w:t>
      </w:r>
      <w:r w:rsidRPr="00F55558">
        <w:rPr>
          <w:rFonts w:ascii="Calibri Light" w:hAnsi="Calibri Light"/>
          <w:b/>
          <w:spacing w:val="-5"/>
          <w:sz w:val="32"/>
          <w:szCs w:val="32"/>
        </w:rPr>
        <w:t>dated: 08/03/2003</w:t>
      </w:r>
    </w:p>
    <w:p w:rsidR="00975B22" w:rsidRDefault="00975B22" w:rsidP="00975B22">
      <w:pPr>
        <w:rPr>
          <w:rFonts w:ascii="Times New Roman" w:hAnsi="Times New Roman"/>
          <w:b/>
          <w:color w:val="FF6600"/>
          <w:sz w:val="24"/>
          <w:szCs w:val="24"/>
        </w:rPr>
      </w:pPr>
    </w:p>
    <w:p w:rsidR="00975B22" w:rsidRDefault="00975B22" w:rsidP="00AC57E5">
      <w:pPr>
        <w:rPr>
          <w:rFonts w:ascii="Calibri Light" w:hAnsi="Calibri Light"/>
          <w:b/>
          <w:spacing w:val="-5"/>
          <w:sz w:val="32"/>
          <w:szCs w:val="32"/>
        </w:rPr>
      </w:pPr>
      <w:r w:rsidRPr="00F55558">
        <w:rPr>
          <w:rFonts w:ascii="Calibri Light" w:hAnsi="Calibri Light"/>
          <w:bCs/>
          <w:color w:val="FF6600"/>
          <w:sz w:val="36"/>
          <w:szCs w:val="36"/>
        </w:rPr>
        <w:t xml:space="preserve">Saudi Arabia Engineering Council </w:t>
      </w:r>
      <w:proofErr w:type="spellStart"/>
      <w:r w:rsidRPr="00F55558">
        <w:rPr>
          <w:rFonts w:ascii="Calibri Light" w:hAnsi="Calibri Light"/>
          <w:bCs/>
          <w:color w:val="FF6600"/>
          <w:sz w:val="36"/>
          <w:szCs w:val="36"/>
        </w:rPr>
        <w:t>Reg</w:t>
      </w:r>
      <w:proofErr w:type="spellEnd"/>
      <w:r w:rsidRPr="00F55558">
        <w:rPr>
          <w:rFonts w:ascii="Calibri Light" w:hAnsi="Calibri Light"/>
          <w:bCs/>
          <w:color w:val="FF6600"/>
          <w:sz w:val="36"/>
          <w:szCs w:val="36"/>
        </w:rPr>
        <w:t xml:space="preserve"> No:</w:t>
      </w:r>
      <w:r w:rsidRPr="0062062A">
        <w:rPr>
          <w:rFonts w:ascii="Times New Roman" w:hAnsi="Times New Roman"/>
          <w:b/>
          <w:sz w:val="24"/>
          <w:szCs w:val="24"/>
        </w:rPr>
        <w:t xml:space="preserve"> </w:t>
      </w:r>
      <w:r w:rsidRPr="00F55558">
        <w:rPr>
          <w:rFonts w:ascii="Calibri Light" w:hAnsi="Calibri Light"/>
          <w:b/>
          <w:spacing w:val="-5"/>
          <w:sz w:val="32"/>
          <w:szCs w:val="32"/>
        </w:rPr>
        <w:t xml:space="preserve">67639 </w:t>
      </w:r>
      <w:r w:rsidR="00F55558">
        <w:rPr>
          <w:rFonts w:ascii="Calibri Light" w:hAnsi="Calibri Light"/>
          <w:b/>
          <w:spacing w:val="-5"/>
          <w:sz w:val="32"/>
          <w:szCs w:val="32"/>
        </w:rPr>
        <w:t xml:space="preserve">     </w:t>
      </w:r>
      <w:r w:rsidRPr="00F55558">
        <w:rPr>
          <w:rFonts w:ascii="Calibri Light" w:hAnsi="Calibri Light"/>
          <w:b/>
          <w:spacing w:val="-5"/>
          <w:sz w:val="32"/>
          <w:szCs w:val="32"/>
        </w:rPr>
        <w:t>dated: 12/12/2013</w:t>
      </w:r>
    </w:p>
    <w:p w:rsidR="00E33E92" w:rsidRDefault="00E33E92" w:rsidP="00AC57E5">
      <w:pPr>
        <w:rPr>
          <w:rFonts w:ascii="Calibri Light" w:hAnsi="Calibri Light"/>
          <w:b/>
          <w:spacing w:val="-5"/>
          <w:sz w:val="32"/>
          <w:szCs w:val="32"/>
        </w:rPr>
      </w:pPr>
    </w:p>
    <w:p w:rsidR="00E33E92" w:rsidRDefault="00E33E92" w:rsidP="00E33E92">
      <w:pPr>
        <w:rPr>
          <w:rFonts w:ascii="Calibri Light" w:hAnsi="Calibri Light"/>
          <w:bCs/>
          <w:spacing w:val="-5"/>
          <w:sz w:val="32"/>
          <w:szCs w:val="32"/>
        </w:rPr>
      </w:pPr>
    </w:p>
    <w:p w:rsidR="00E33E92" w:rsidRPr="00E33E92" w:rsidRDefault="00E33E92" w:rsidP="00E33E92">
      <w:pPr>
        <w:rPr>
          <w:rFonts w:ascii="Calibri Light" w:hAnsi="Calibri Light"/>
          <w:bCs/>
          <w:spacing w:val="-5"/>
          <w:sz w:val="32"/>
          <w:szCs w:val="32"/>
        </w:rPr>
      </w:pPr>
      <w:r w:rsidRPr="00E33E92">
        <w:rPr>
          <w:rFonts w:ascii="Calibri Light" w:hAnsi="Calibri Light"/>
          <w:bCs/>
          <w:spacing w:val="-5"/>
          <w:sz w:val="32"/>
          <w:szCs w:val="32"/>
        </w:rPr>
        <w:t xml:space="preserve">Reference could be provided if needed </w:t>
      </w:r>
    </w:p>
    <w:p w:rsidR="00E33E92" w:rsidRPr="00E33E92" w:rsidRDefault="00E33E92">
      <w:pPr>
        <w:rPr>
          <w:rFonts w:ascii="Calibri Light" w:hAnsi="Calibri Light"/>
          <w:bCs/>
          <w:spacing w:val="-5"/>
          <w:sz w:val="32"/>
          <w:szCs w:val="32"/>
        </w:rPr>
      </w:pPr>
    </w:p>
    <w:sectPr w:rsidR="00E33E92" w:rsidRPr="00E33E92" w:rsidSect="00AD5084">
      <w:headerReference w:type="first" r:id="rId11"/>
      <w:pgSz w:w="11907" w:h="16839" w:code="9"/>
      <w:pgMar w:top="720" w:right="720" w:bottom="720" w:left="720" w:header="965" w:footer="965"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70D7" w:rsidRDefault="003670D7">
      <w:r>
        <w:separator/>
      </w:r>
    </w:p>
  </w:endnote>
  <w:endnote w:type="continuationSeparator" w:id="0">
    <w:p w:rsidR="003670D7" w:rsidRDefault="003670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70D7" w:rsidRDefault="003670D7">
      <w:r>
        <w:separator/>
      </w:r>
    </w:p>
  </w:footnote>
  <w:footnote w:type="continuationSeparator" w:id="0">
    <w:p w:rsidR="003670D7" w:rsidRDefault="003670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7979" w:rsidRDefault="00C67979">
    <w:pPr>
      <w:pStyle w:val="Header"/>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3119E"/>
    <w:multiLevelType w:val="hybridMultilevel"/>
    <w:tmpl w:val="A3A2F7C0"/>
    <w:lvl w:ilvl="0" w:tplc="03508DD4">
      <w:start w:val="1"/>
      <w:numFmt w:val="bullet"/>
      <w:suff w:val="nothing"/>
      <w:lvlText w:val=""/>
      <w:lvlJc w:val="left"/>
      <w:pPr>
        <w:ind w:left="144" w:firstLine="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43244C"/>
    <w:multiLevelType w:val="hybridMultilevel"/>
    <w:tmpl w:val="54BACE3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AE4808"/>
    <w:multiLevelType w:val="hybridMultilevel"/>
    <w:tmpl w:val="364C6CEC"/>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1DC5CE6"/>
    <w:multiLevelType w:val="hybridMultilevel"/>
    <w:tmpl w:val="B7DC236A"/>
    <w:lvl w:ilvl="0" w:tplc="74BE0D9E">
      <w:start w:val="1"/>
      <w:numFmt w:val="bullet"/>
      <w:lvlText w:val=""/>
      <w:lvlJc w:val="left"/>
      <w:pPr>
        <w:ind w:left="144" w:firstLine="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B0A7615"/>
    <w:multiLevelType w:val="hybridMultilevel"/>
    <w:tmpl w:val="2272E978"/>
    <w:lvl w:ilvl="0" w:tplc="A394F094">
      <w:start w:val="1"/>
      <w:numFmt w:val="bullet"/>
      <w:suff w:val="nothing"/>
      <w:lvlText w:val=""/>
      <w:lvlJc w:val="left"/>
      <w:pPr>
        <w:ind w:left="144" w:firstLine="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F6D44C9"/>
    <w:multiLevelType w:val="hybridMultilevel"/>
    <w:tmpl w:val="12AE1BC4"/>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2071833"/>
    <w:multiLevelType w:val="hybridMultilevel"/>
    <w:tmpl w:val="E5ACA3A2"/>
    <w:lvl w:ilvl="0" w:tplc="9E8A7DA0">
      <w:start w:val="1"/>
      <w:numFmt w:val="bullet"/>
      <w:lvlText w:val=""/>
      <w:lvlJc w:val="left"/>
      <w:pPr>
        <w:ind w:left="144" w:firstLine="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BEA714A"/>
    <w:multiLevelType w:val="hybridMultilevel"/>
    <w:tmpl w:val="C5BEADC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D4573F6"/>
    <w:multiLevelType w:val="hybridMultilevel"/>
    <w:tmpl w:val="0BD411D4"/>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78156C6"/>
    <w:multiLevelType w:val="hybridMultilevel"/>
    <w:tmpl w:val="E1B80DD2"/>
    <w:lvl w:ilvl="0" w:tplc="38AA29FA">
      <w:start w:val="1"/>
      <w:numFmt w:val="bullet"/>
      <w:lvlText w:val=""/>
      <w:lvlJc w:val="left"/>
      <w:pPr>
        <w:ind w:left="216" w:firstLine="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8A65589"/>
    <w:multiLevelType w:val="hybridMultilevel"/>
    <w:tmpl w:val="5EF0976C"/>
    <w:lvl w:ilvl="0" w:tplc="70E213BE">
      <w:start w:val="4"/>
      <w:numFmt w:val="bullet"/>
      <w:lvlText w:val=""/>
      <w:lvlJc w:val="left"/>
      <w:pPr>
        <w:ind w:left="720" w:hanging="360"/>
      </w:pPr>
      <w:rPr>
        <w:rFonts w:ascii="Symbol" w:hAnsi="Symbol" w:cs="Symbol" w:hint="default"/>
        <w:b/>
        <w:szCs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BEC4EE0"/>
    <w:multiLevelType w:val="hybridMultilevel"/>
    <w:tmpl w:val="682CDAC2"/>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5EB6491"/>
    <w:multiLevelType w:val="hybridMultilevel"/>
    <w:tmpl w:val="7ECA86C6"/>
    <w:lvl w:ilvl="0" w:tplc="DAC07C42">
      <w:start w:val="1"/>
      <w:numFmt w:val="decimal"/>
      <w:suff w:val="nothing"/>
      <w:lvlText w:val="%1."/>
      <w:lvlJc w:val="left"/>
      <w:pPr>
        <w:ind w:left="144" w:hanging="14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E3157D4"/>
    <w:multiLevelType w:val="hybridMultilevel"/>
    <w:tmpl w:val="5028686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66B75600"/>
    <w:multiLevelType w:val="singleLevel"/>
    <w:tmpl w:val="EBBC44FA"/>
    <w:lvl w:ilvl="0">
      <w:start w:val="1"/>
      <w:numFmt w:val="bullet"/>
      <w:pStyle w:val="Achievement"/>
      <w:lvlText w:val=""/>
      <w:lvlJc w:val="left"/>
      <w:pPr>
        <w:tabs>
          <w:tab w:val="num" w:pos="360"/>
        </w:tabs>
        <w:ind w:left="245" w:hanging="245"/>
      </w:pPr>
      <w:rPr>
        <w:rFonts w:ascii="Wingdings" w:hAnsi="Wingdings" w:hint="default"/>
      </w:rPr>
    </w:lvl>
  </w:abstractNum>
  <w:abstractNum w:abstractNumId="15">
    <w:nsid w:val="705300CB"/>
    <w:multiLevelType w:val="hybridMultilevel"/>
    <w:tmpl w:val="4EC444B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3420D98"/>
    <w:multiLevelType w:val="hybridMultilevel"/>
    <w:tmpl w:val="6C3E051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76420C51"/>
    <w:multiLevelType w:val="hybridMultilevel"/>
    <w:tmpl w:val="F6801040"/>
    <w:lvl w:ilvl="0" w:tplc="9E8A7DA0">
      <w:start w:val="1"/>
      <w:numFmt w:val="bullet"/>
      <w:lvlText w:val=""/>
      <w:lvlJc w:val="left"/>
      <w:pPr>
        <w:ind w:left="144" w:firstLine="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9341E00"/>
    <w:multiLevelType w:val="hybridMultilevel"/>
    <w:tmpl w:val="454039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BD7337C"/>
    <w:multiLevelType w:val="hybridMultilevel"/>
    <w:tmpl w:val="100AAB1C"/>
    <w:lvl w:ilvl="0" w:tplc="D0F00CCA">
      <w:start w:val="2009"/>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5"/>
  </w:num>
  <w:num w:numId="3">
    <w:abstractNumId w:val="2"/>
  </w:num>
  <w:num w:numId="4">
    <w:abstractNumId w:val="9"/>
  </w:num>
  <w:num w:numId="5">
    <w:abstractNumId w:val="7"/>
  </w:num>
  <w:num w:numId="6">
    <w:abstractNumId w:val="15"/>
  </w:num>
  <w:num w:numId="7">
    <w:abstractNumId w:val="18"/>
  </w:num>
  <w:num w:numId="8">
    <w:abstractNumId w:val="11"/>
  </w:num>
  <w:num w:numId="9">
    <w:abstractNumId w:val="1"/>
  </w:num>
  <w:num w:numId="10">
    <w:abstractNumId w:val="13"/>
  </w:num>
  <w:num w:numId="11">
    <w:abstractNumId w:val="16"/>
  </w:num>
  <w:num w:numId="12">
    <w:abstractNumId w:val="8"/>
  </w:num>
  <w:num w:numId="13">
    <w:abstractNumId w:val="14"/>
  </w:num>
  <w:num w:numId="14">
    <w:abstractNumId w:val="14"/>
  </w:num>
  <w:num w:numId="15">
    <w:abstractNumId w:val="10"/>
  </w:num>
  <w:num w:numId="16">
    <w:abstractNumId w:val="19"/>
  </w:num>
  <w:num w:numId="17">
    <w:abstractNumId w:val="6"/>
  </w:num>
  <w:num w:numId="18">
    <w:abstractNumId w:val="17"/>
  </w:num>
  <w:num w:numId="19">
    <w:abstractNumId w:val="0"/>
  </w:num>
  <w:num w:numId="20">
    <w:abstractNumId w:val="3"/>
  </w:num>
  <w:num w:numId="21">
    <w:abstractNumId w:val="4"/>
  </w:num>
  <w:num w:numId="22">
    <w:abstractNumId w:val="1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US" w:vendorID="8" w:dllVersion="513"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6EAC"/>
    <w:rsid w:val="00003914"/>
    <w:rsid w:val="00017272"/>
    <w:rsid w:val="0002536A"/>
    <w:rsid w:val="00034A42"/>
    <w:rsid w:val="00036332"/>
    <w:rsid w:val="00043358"/>
    <w:rsid w:val="00046F6A"/>
    <w:rsid w:val="00062FF3"/>
    <w:rsid w:val="00067947"/>
    <w:rsid w:val="000832CB"/>
    <w:rsid w:val="000954E0"/>
    <w:rsid w:val="000A1C8C"/>
    <w:rsid w:val="000A337C"/>
    <w:rsid w:val="000A42B5"/>
    <w:rsid w:val="000C6C13"/>
    <w:rsid w:val="000D6281"/>
    <w:rsid w:val="000E2811"/>
    <w:rsid w:val="000F1263"/>
    <w:rsid w:val="00103265"/>
    <w:rsid w:val="00106F1F"/>
    <w:rsid w:val="00110387"/>
    <w:rsid w:val="0011795C"/>
    <w:rsid w:val="00157DDE"/>
    <w:rsid w:val="00162489"/>
    <w:rsid w:val="001A114A"/>
    <w:rsid w:val="001A18DA"/>
    <w:rsid w:val="001A5D20"/>
    <w:rsid w:val="001B7D3F"/>
    <w:rsid w:val="001E7278"/>
    <w:rsid w:val="001E7495"/>
    <w:rsid w:val="001F2A3D"/>
    <w:rsid w:val="00203294"/>
    <w:rsid w:val="002115D4"/>
    <w:rsid w:val="00212A90"/>
    <w:rsid w:val="002253E0"/>
    <w:rsid w:val="002254F4"/>
    <w:rsid w:val="0023288F"/>
    <w:rsid w:val="00235746"/>
    <w:rsid w:val="00280F8E"/>
    <w:rsid w:val="002859CC"/>
    <w:rsid w:val="00285E40"/>
    <w:rsid w:val="002B1AAE"/>
    <w:rsid w:val="002F7E99"/>
    <w:rsid w:val="00307728"/>
    <w:rsid w:val="00337864"/>
    <w:rsid w:val="003430E3"/>
    <w:rsid w:val="00346EAC"/>
    <w:rsid w:val="003670D7"/>
    <w:rsid w:val="003B4D62"/>
    <w:rsid w:val="003F085B"/>
    <w:rsid w:val="003F428C"/>
    <w:rsid w:val="003F6CBC"/>
    <w:rsid w:val="00411690"/>
    <w:rsid w:val="00412F9A"/>
    <w:rsid w:val="00452C9A"/>
    <w:rsid w:val="00460CEA"/>
    <w:rsid w:val="004716BA"/>
    <w:rsid w:val="004B5399"/>
    <w:rsid w:val="004C36ED"/>
    <w:rsid w:val="004C5EAE"/>
    <w:rsid w:val="004D0510"/>
    <w:rsid w:val="004D6157"/>
    <w:rsid w:val="004E00BC"/>
    <w:rsid w:val="004E61C4"/>
    <w:rsid w:val="004F0219"/>
    <w:rsid w:val="004F5743"/>
    <w:rsid w:val="00501011"/>
    <w:rsid w:val="0052362D"/>
    <w:rsid w:val="00545FD5"/>
    <w:rsid w:val="00547571"/>
    <w:rsid w:val="00564D41"/>
    <w:rsid w:val="005929C5"/>
    <w:rsid w:val="005B0A40"/>
    <w:rsid w:val="005B2880"/>
    <w:rsid w:val="005B4118"/>
    <w:rsid w:val="005C36EF"/>
    <w:rsid w:val="005C3FC5"/>
    <w:rsid w:val="005C5A37"/>
    <w:rsid w:val="005C72EE"/>
    <w:rsid w:val="005E1ADB"/>
    <w:rsid w:val="00603149"/>
    <w:rsid w:val="006051DB"/>
    <w:rsid w:val="0061700C"/>
    <w:rsid w:val="0062062A"/>
    <w:rsid w:val="00644623"/>
    <w:rsid w:val="0067221B"/>
    <w:rsid w:val="00691F1D"/>
    <w:rsid w:val="006A7DDA"/>
    <w:rsid w:val="006E1BD4"/>
    <w:rsid w:val="006E4040"/>
    <w:rsid w:val="006E43B7"/>
    <w:rsid w:val="006E700E"/>
    <w:rsid w:val="006F3105"/>
    <w:rsid w:val="00704E6A"/>
    <w:rsid w:val="00720DC8"/>
    <w:rsid w:val="007369F1"/>
    <w:rsid w:val="00746DEA"/>
    <w:rsid w:val="007470D7"/>
    <w:rsid w:val="007535C1"/>
    <w:rsid w:val="00761493"/>
    <w:rsid w:val="007E1449"/>
    <w:rsid w:val="008306BE"/>
    <w:rsid w:val="00843367"/>
    <w:rsid w:val="00863742"/>
    <w:rsid w:val="00887825"/>
    <w:rsid w:val="008C0788"/>
    <w:rsid w:val="008D02B5"/>
    <w:rsid w:val="008D2F20"/>
    <w:rsid w:val="008D5918"/>
    <w:rsid w:val="008F071E"/>
    <w:rsid w:val="008F13F3"/>
    <w:rsid w:val="009135C3"/>
    <w:rsid w:val="00931BAC"/>
    <w:rsid w:val="00956483"/>
    <w:rsid w:val="0097447C"/>
    <w:rsid w:val="00975B22"/>
    <w:rsid w:val="00981781"/>
    <w:rsid w:val="00997430"/>
    <w:rsid w:val="009A02E0"/>
    <w:rsid w:val="009A4C42"/>
    <w:rsid w:val="009B198F"/>
    <w:rsid w:val="009C25EF"/>
    <w:rsid w:val="009C55F9"/>
    <w:rsid w:val="009D0ED4"/>
    <w:rsid w:val="009E5A5E"/>
    <w:rsid w:val="00A15103"/>
    <w:rsid w:val="00A21B83"/>
    <w:rsid w:val="00A27E09"/>
    <w:rsid w:val="00A70941"/>
    <w:rsid w:val="00A734CF"/>
    <w:rsid w:val="00A75124"/>
    <w:rsid w:val="00A813C8"/>
    <w:rsid w:val="00A95617"/>
    <w:rsid w:val="00AA4D5C"/>
    <w:rsid w:val="00AB12D4"/>
    <w:rsid w:val="00AC57E5"/>
    <w:rsid w:val="00AC750E"/>
    <w:rsid w:val="00AC78E1"/>
    <w:rsid w:val="00AD5084"/>
    <w:rsid w:val="00AE1F8B"/>
    <w:rsid w:val="00B029CF"/>
    <w:rsid w:val="00B0344F"/>
    <w:rsid w:val="00B40546"/>
    <w:rsid w:val="00B435E2"/>
    <w:rsid w:val="00B66014"/>
    <w:rsid w:val="00B73FB5"/>
    <w:rsid w:val="00B76133"/>
    <w:rsid w:val="00B827C7"/>
    <w:rsid w:val="00B83718"/>
    <w:rsid w:val="00BB17E9"/>
    <w:rsid w:val="00C53AD5"/>
    <w:rsid w:val="00C55CD6"/>
    <w:rsid w:val="00C67979"/>
    <w:rsid w:val="00C81FD5"/>
    <w:rsid w:val="00C8593E"/>
    <w:rsid w:val="00C971EB"/>
    <w:rsid w:val="00CB21AD"/>
    <w:rsid w:val="00CC3FED"/>
    <w:rsid w:val="00CF0F5F"/>
    <w:rsid w:val="00CF3E89"/>
    <w:rsid w:val="00D03B5D"/>
    <w:rsid w:val="00D04B89"/>
    <w:rsid w:val="00D07E0F"/>
    <w:rsid w:val="00D323F3"/>
    <w:rsid w:val="00D42DC9"/>
    <w:rsid w:val="00D5072B"/>
    <w:rsid w:val="00D62F19"/>
    <w:rsid w:val="00D645BF"/>
    <w:rsid w:val="00D64845"/>
    <w:rsid w:val="00D962C9"/>
    <w:rsid w:val="00DA0D57"/>
    <w:rsid w:val="00DC7361"/>
    <w:rsid w:val="00DD431D"/>
    <w:rsid w:val="00DF2072"/>
    <w:rsid w:val="00DF513C"/>
    <w:rsid w:val="00DF6D96"/>
    <w:rsid w:val="00DF78FC"/>
    <w:rsid w:val="00E04219"/>
    <w:rsid w:val="00E169C4"/>
    <w:rsid w:val="00E209E6"/>
    <w:rsid w:val="00E24888"/>
    <w:rsid w:val="00E27979"/>
    <w:rsid w:val="00E33C04"/>
    <w:rsid w:val="00E33E92"/>
    <w:rsid w:val="00E36EAF"/>
    <w:rsid w:val="00E5302A"/>
    <w:rsid w:val="00E57851"/>
    <w:rsid w:val="00E7539B"/>
    <w:rsid w:val="00E839E1"/>
    <w:rsid w:val="00EE48E2"/>
    <w:rsid w:val="00F073E3"/>
    <w:rsid w:val="00F23418"/>
    <w:rsid w:val="00F247E6"/>
    <w:rsid w:val="00F30885"/>
    <w:rsid w:val="00F41694"/>
    <w:rsid w:val="00F476D4"/>
    <w:rsid w:val="00F55558"/>
    <w:rsid w:val="00F64505"/>
    <w:rsid w:val="00F652A8"/>
    <w:rsid w:val="00FD0C95"/>
    <w:rsid w:val="00FD3767"/>
    <w:rsid w:val="00FD5EFB"/>
    <w:rsid w:val="00FD6BC9"/>
    <w:rsid w:val="00FF408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rPr>
  </w:style>
  <w:style w:type="paragraph" w:styleId="Heading1">
    <w:name w:val="heading 1"/>
    <w:basedOn w:val="HeadingBase"/>
    <w:next w:val="BodyText"/>
    <w:qFormat/>
    <w:pPr>
      <w:spacing w:before="220" w:after="220"/>
      <w:ind w:left="-2160"/>
      <w:jc w:val="left"/>
      <w:outlineLvl w:val="0"/>
    </w:pPr>
    <w:rPr>
      <w:rFonts w:ascii="Arial Black" w:hAnsi="Arial Black"/>
      <w:kern w:val="28"/>
      <w:sz w:val="20"/>
    </w:rPr>
  </w:style>
  <w:style w:type="paragraph" w:styleId="Heading2">
    <w:name w:val="heading 2"/>
    <w:basedOn w:val="HeadingBase"/>
    <w:next w:val="BodyText"/>
    <w:qFormat/>
    <w:pPr>
      <w:spacing w:after="220"/>
      <w:jc w:val="left"/>
      <w:outlineLvl w:val="1"/>
    </w:pPr>
    <w:rPr>
      <w:rFonts w:ascii="Arial Black" w:hAnsi="Arial Black"/>
      <w:sz w:val="20"/>
    </w:rPr>
  </w:style>
  <w:style w:type="paragraph" w:styleId="Heading3">
    <w:name w:val="heading 3"/>
    <w:basedOn w:val="HeadingBase"/>
    <w:next w:val="BodyText"/>
    <w:qFormat/>
    <w:pPr>
      <w:spacing w:after="220"/>
      <w:jc w:val="left"/>
      <w:outlineLvl w:val="2"/>
    </w:pPr>
    <w:rPr>
      <w:i/>
      <w:spacing w:val="-2"/>
      <w:sz w:val="20"/>
    </w:rPr>
  </w:style>
  <w:style w:type="paragraph" w:styleId="Heading4">
    <w:name w:val="heading 4"/>
    <w:basedOn w:val="HeadingBase"/>
    <w:next w:val="BodyText"/>
    <w:qFormat/>
    <w:pPr>
      <w:jc w:val="left"/>
      <w:outlineLvl w:val="3"/>
    </w:pPr>
    <w:rPr>
      <w:rFonts w:ascii="Arial Black" w:hAnsi="Arial Black"/>
      <w:sz w:val="20"/>
    </w:rPr>
  </w:style>
  <w:style w:type="paragraph" w:styleId="Heading5">
    <w:name w:val="heading 5"/>
    <w:basedOn w:val="HeadingBase"/>
    <w:next w:val="BodyText"/>
    <w:qFormat/>
    <w:pPr>
      <w:spacing w:after="220"/>
      <w:jc w:val="left"/>
      <w:outlineLvl w:val="4"/>
    </w:pPr>
    <w:rPr>
      <w:rFonts w:ascii="Arial Black" w:hAnsi="Arial Black"/>
      <w:sz w:val="16"/>
    </w:rPr>
  </w:style>
  <w:style w:type="paragraph" w:styleId="Heading6">
    <w:name w:val="heading 6"/>
    <w:basedOn w:val="Normal"/>
    <w:next w:val="Normal"/>
    <w:qFormat/>
    <w:pPr>
      <w:spacing w:before="240" w:after="60"/>
      <w:jc w:val="both"/>
      <w:outlineLvl w:val="5"/>
    </w:pPr>
    <w:rPr>
      <w:i/>
      <w:sz w:val="22"/>
    </w:rPr>
  </w:style>
  <w:style w:type="paragraph" w:styleId="Heading7">
    <w:name w:val="heading 7"/>
    <w:basedOn w:val="Normal"/>
    <w:next w:val="Normal"/>
    <w:qFormat/>
    <w:pPr>
      <w:keepNext/>
      <w:ind w:left="5760" w:right="-630" w:firstLine="720"/>
      <w:jc w:val="center"/>
      <w:outlineLvl w:val="6"/>
    </w:pPr>
    <w:rPr>
      <w:rFonts w:cs="Arial"/>
      <w:sz w:val="24"/>
    </w:rPr>
  </w:style>
  <w:style w:type="paragraph" w:styleId="Heading8">
    <w:name w:val="heading 8"/>
    <w:basedOn w:val="Normal"/>
    <w:next w:val="Normal"/>
    <w:qFormat/>
    <w:pPr>
      <w:keepNext/>
      <w:outlineLvl w:val="7"/>
    </w:pPr>
    <w:rPr>
      <w:b/>
      <w:bCs/>
      <w:sz w:val="26"/>
    </w:rPr>
  </w:style>
  <w:style w:type="paragraph" w:styleId="Heading9">
    <w:name w:val="heading 9"/>
    <w:basedOn w:val="Normal"/>
    <w:next w:val="Normal"/>
    <w:qFormat/>
    <w:pPr>
      <w:keepNext/>
      <w:jc w:val="center"/>
      <w:outlineLvl w:val="8"/>
    </w:pPr>
    <w:rPr>
      <w:b/>
      <w:sz w:val="36"/>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after="220" w:line="220" w:lineRule="atLeast"/>
      <w:jc w:val="both"/>
    </w:pPr>
    <w:rPr>
      <w:spacing w:val="-5"/>
    </w:rPr>
  </w:style>
  <w:style w:type="paragraph" w:customStyle="1" w:styleId="Achievement">
    <w:name w:val="Achievement"/>
    <w:basedOn w:val="BodyText"/>
    <w:pPr>
      <w:numPr>
        <w:numId w:val="1"/>
      </w:numPr>
      <w:spacing w:after="60"/>
    </w:pPr>
  </w:style>
  <w:style w:type="paragraph" w:customStyle="1" w:styleId="Address1">
    <w:name w:val="Address 1"/>
    <w:basedOn w:val="Normal"/>
    <w:pPr>
      <w:framePr w:w="2160" w:wrap="notBeside" w:vAnchor="page" w:hAnchor="page" w:x="8281" w:y="1153"/>
      <w:spacing w:line="160" w:lineRule="atLeast"/>
      <w:jc w:val="both"/>
    </w:pPr>
    <w:rPr>
      <w:sz w:val="14"/>
    </w:rPr>
  </w:style>
  <w:style w:type="paragraph" w:customStyle="1" w:styleId="Address2">
    <w:name w:val="Address 2"/>
    <w:basedOn w:val="Normal"/>
    <w:pPr>
      <w:framePr w:w="2030" w:wrap="notBeside" w:vAnchor="page" w:hAnchor="page" w:x="6121" w:y="1153"/>
      <w:spacing w:line="160" w:lineRule="atLeast"/>
      <w:jc w:val="both"/>
    </w:pPr>
    <w:rPr>
      <w:sz w:val="14"/>
    </w:rPr>
  </w:style>
  <w:style w:type="paragraph" w:styleId="BodyTextIndent">
    <w:name w:val="Body Text Indent"/>
    <w:basedOn w:val="BodyText"/>
    <w:pPr>
      <w:ind w:left="720"/>
    </w:pPr>
  </w:style>
  <w:style w:type="paragraph" w:customStyle="1" w:styleId="CityState">
    <w:name w:val="City/State"/>
    <w:basedOn w:val="BodyText"/>
    <w:next w:val="BodyText"/>
    <w:pPr>
      <w:keepNext/>
    </w:pPr>
  </w:style>
  <w:style w:type="paragraph" w:customStyle="1" w:styleId="CompanyName">
    <w:name w:val="Company Name"/>
    <w:basedOn w:val="Normal"/>
    <w:next w:val="Normal"/>
    <w:autoRedefine/>
    <w:rsid w:val="005C3FC5"/>
    <w:pPr>
      <w:tabs>
        <w:tab w:val="left" w:pos="2160"/>
        <w:tab w:val="right" w:pos="6480"/>
      </w:tabs>
      <w:spacing w:before="240"/>
      <w:jc w:val="both"/>
    </w:pPr>
    <w:rPr>
      <w:rFonts w:ascii="Calibri Light" w:hAnsi="Calibri Light"/>
      <w:b/>
      <w:color w:val="FF6600"/>
      <w:sz w:val="32"/>
      <w:szCs w:val="32"/>
    </w:rPr>
  </w:style>
  <w:style w:type="paragraph" w:customStyle="1" w:styleId="CompanyNameOne">
    <w:name w:val="Company Name One"/>
    <w:basedOn w:val="CompanyName"/>
    <w:next w:val="Normal"/>
    <w:autoRedefine/>
  </w:style>
  <w:style w:type="paragraph" w:styleId="Date">
    <w:name w:val="Date"/>
    <w:basedOn w:val="BodyText"/>
    <w:pPr>
      <w:keepNext/>
    </w:pPr>
  </w:style>
  <w:style w:type="paragraph" w:customStyle="1" w:styleId="DocumentLabel">
    <w:name w:val="Document Label"/>
    <w:basedOn w:val="Normal"/>
    <w:next w:val="Normal"/>
    <w:pPr>
      <w:spacing w:after="220"/>
      <w:jc w:val="both"/>
    </w:pPr>
    <w:rPr>
      <w:spacing w:val="-20"/>
      <w:sz w:val="48"/>
    </w:rPr>
  </w:style>
  <w:style w:type="character" w:styleId="Emphasis">
    <w:name w:val="Emphasis"/>
    <w:qFormat/>
    <w:rPr>
      <w:rFonts w:ascii="Arial Black" w:hAnsi="Arial Black"/>
      <w:spacing w:val="-8"/>
      <w:sz w:val="18"/>
    </w:rPr>
  </w:style>
  <w:style w:type="paragraph" w:customStyle="1" w:styleId="HeaderBase">
    <w:name w:val="Header Base"/>
    <w:basedOn w:val="Normal"/>
    <w:pPr>
      <w:jc w:val="both"/>
    </w:pPr>
  </w:style>
  <w:style w:type="paragraph" w:styleId="Footer">
    <w:name w:val="footer"/>
    <w:basedOn w:val="HeaderBase"/>
    <w:pPr>
      <w:tabs>
        <w:tab w:val="right" w:pos="6840"/>
      </w:tabs>
      <w:spacing w:line="220" w:lineRule="atLeast"/>
      <w:ind w:left="-2160"/>
    </w:pPr>
    <w:rPr>
      <w:b/>
      <w:sz w:val="18"/>
    </w:rPr>
  </w:style>
  <w:style w:type="paragraph" w:styleId="Header">
    <w:name w:val="header"/>
    <w:basedOn w:val="HeaderBase"/>
    <w:pPr>
      <w:spacing w:line="220" w:lineRule="atLeast"/>
      <w:ind w:left="-2160"/>
    </w:pPr>
  </w:style>
  <w:style w:type="paragraph" w:customStyle="1" w:styleId="HeadingBase">
    <w:name w:val="Heading Base"/>
    <w:basedOn w:val="BodyText"/>
    <w:next w:val="BodyText"/>
    <w:pPr>
      <w:keepNext/>
      <w:keepLines/>
      <w:spacing w:after="0"/>
    </w:pPr>
    <w:rPr>
      <w:spacing w:val="-4"/>
      <w:sz w:val="18"/>
    </w:rPr>
  </w:style>
  <w:style w:type="paragraph" w:customStyle="1" w:styleId="Institution">
    <w:name w:val="Institution"/>
    <w:basedOn w:val="Normal"/>
    <w:next w:val="Achievement"/>
    <w:autoRedefine/>
    <w:pPr>
      <w:tabs>
        <w:tab w:val="left" w:pos="2160"/>
        <w:tab w:val="right" w:pos="6480"/>
      </w:tabs>
      <w:spacing w:before="240" w:after="60" w:line="220" w:lineRule="atLeast"/>
    </w:pPr>
    <w:rPr>
      <w:sz w:val="24"/>
    </w:rPr>
  </w:style>
  <w:style w:type="character" w:customStyle="1" w:styleId="Job">
    <w:name w:val="Job"/>
    <w:basedOn w:val="DefaultParagraphFont"/>
  </w:style>
  <w:style w:type="paragraph" w:customStyle="1" w:styleId="JobTitle">
    <w:name w:val="Job Title"/>
    <w:next w:val="Achievement"/>
    <w:pPr>
      <w:spacing w:after="60" w:line="220" w:lineRule="atLeast"/>
    </w:pPr>
    <w:rPr>
      <w:rFonts w:ascii="Arial Black" w:hAnsi="Arial Black"/>
      <w:spacing w:val="-10"/>
    </w:rPr>
  </w:style>
  <w:style w:type="character" w:customStyle="1" w:styleId="Lead-inEmphasis">
    <w:name w:val="Lead-in Emphasis"/>
    <w:rPr>
      <w:rFonts w:ascii="Arial Black" w:hAnsi="Arial Black"/>
      <w:spacing w:val="-6"/>
      <w:sz w:val="18"/>
    </w:rPr>
  </w:style>
  <w:style w:type="paragraph" w:customStyle="1" w:styleId="Name">
    <w:name w:val="Name"/>
    <w:basedOn w:val="Normal"/>
    <w:next w:val="Normal"/>
    <w:pPr>
      <w:pBdr>
        <w:bottom w:val="single" w:sz="6" w:space="4" w:color="auto"/>
      </w:pBdr>
      <w:spacing w:after="440" w:line="240" w:lineRule="atLeast"/>
    </w:pPr>
    <w:rPr>
      <w:rFonts w:ascii="Arial Black" w:hAnsi="Arial Black"/>
      <w:spacing w:val="-35"/>
      <w:sz w:val="54"/>
    </w:rPr>
  </w:style>
  <w:style w:type="paragraph" w:customStyle="1" w:styleId="SectionTitle">
    <w:name w:val="Section Title"/>
    <w:basedOn w:val="Normal"/>
    <w:next w:val="Normal"/>
    <w:autoRedefine/>
    <w:rsid w:val="00C971EB"/>
    <w:rPr>
      <w:rFonts w:ascii="Times New Roman" w:hAnsi="Times New Roman"/>
      <w:b/>
      <w:bCs/>
      <w:color w:val="FF6600"/>
      <w:sz w:val="32"/>
      <w:szCs w:val="32"/>
    </w:rPr>
  </w:style>
  <w:style w:type="paragraph" w:customStyle="1" w:styleId="NoTitle">
    <w:name w:val="No Title"/>
    <w:basedOn w:val="SectionTitle"/>
  </w:style>
  <w:style w:type="paragraph" w:customStyle="1" w:styleId="Objective">
    <w:name w:val="Objective"/>
    <w:basedOn w:val="Normal"/>
    <w:next w:val="BodyText"/>
    <w:pPr>
      <w:spacing w:before="240" w:after="220" w:line="220" w:lineRule="atLeast"/>
    </w:pPr>
  </w:style>
  <w:style w:type="character" w:styleId="PageNumber">
    <w:name w:val="page number"/>
    <w:rPr>
      <w:rFonts w:ascii="Arial" w:hAnsi="Arial"/>
      <w:sz w:val="18"/>
    </w:rPr>
  </w:style>
  <w:style w:type="paragraph" w:customStyle="1" w:styleId="PersonalData">
    <w:name w:val="Personal Data"/>
    <w:basedOn w:val="BodyText"/>
    <w:pPr>
      <w:spacing w:after="120" w:line="240" w:lineRule="exact"/>
      <w:ind w:left="-1080" w:right="1080"/>
    </w:pPr>
    <w:rPr>
      <w:i/>
      <w:spacing w:val="0"/>
      <w:sz w:val="22"/>
    </w:rPr>
  </w:style>
  <w:style w:type="paragraph" w:customStyle="1" w:styleId="PersonalInfo">
    <w:name w:val="Personal Info"/>
    <w:basedOn w:val="Achievement"/>
    <w:next w:val="Achievement"/>
    <w:pPr>
      <w:numPr>
        <w:numId w:val="0"/>
      </w:numPr>
      <w:spacing w:before="240"/>
      <w:ind w:left="245" w:hanging="245"/>
    </w:pPr>
  </w:style>
  <w:style w:type="paragraph" w:customStyle="1" w:styleId="SectionSubtitle">
    <w:name w:val="Section Subtitle"/>
    <w:basedOn w:val="SectionTitle"/>
    <w:next w:val="Normal"/>
    <w:rPr>
      <w:b w:val="0"/>
    </w:rPr>
  </w:style>
  <w:style w:type="paragraph" w:styleId="BodyText2">
    <w:name w:val="Body Text 2"/>
    <w:basedOn w:val="Normal"/>
    <w:pPr>
      <w:jc w:val="both"/>
    </w:pPr>
    <w:rPr>
      <w:sz w:val="22"/>
    </w:rPr>
  </w:style>
  <w:style w:type="paragraph" w:styleId="Title">
    <w:name w:val="Title"/>
    <w:basedOn w:val="Normal"/>
    <w:qFormat/>
    <w:pPr>
      <w:jc w:val="center"/>
    </w:pPr>
    <w:rPr>
      <w:rFonts w:ascii="Times New Roman" w:hAnsi="Times New Roman"/>
      <w:b/>
      <w:sz w:val="40"/>
      <w:u w:val="single"/>
    </w:rPr>
  </w:style>
  <w:style w:type="paragraph" w:styleId="BodyTextIndent2">
    <w:name w:val="Body Text Indent 2"/>
    <w:basedOn w:val="Normal"/>
    <w:pPr>
      <w:ind w:left="360"/>
      <w:jc w:val="both"/>
    </w:pPr>
    <w:rPr>
      <w:sz w:val="24"/>
      <w:szCs w:val="28"/>
    </w:rPr>
  </w:style>
  <w:style w:type="paragraph" w:styleId="BodyText3">
    <w:name w:val="Body Text 3"/>
    <w:basedOn w:val="Normal"/>
    <w:pPr>
      <w:jc w:val="center"/>
    </w:pPr>
    <w:rPr>
      <w:b/>
      <w:sz w:val="28"/>
      <w:szCs w:val="28"/>
    </w:rPr>
  </w:style>
  <w:style w:type="paragraph" w:styleId="NormalWeb">
    <w:name w:val="Normal (Web)"/>
    <w:basedOn w:val="Normal"/>
    <w:uiPriority w:val="99"/>
    <w:rsid w:val="00F41694"/>
    <w:pPr>
      <w:spacing w:before="100" w:beforeAutospacing="1" w:after="100" w:afterAutospacing="1"/>
    </w:pPr>
    <w:rPr>
      <w:rFonts w:ascii="Times New Roman" w:hAnsi="Times New Roman"/>
      <w:sz w:val="24"/>
      <w:szCs w:val="24"/>
    </w:rPr>
  </w:style>
  <w:style w:type="character" w:styleId="Hyperlink">
    <w:name w:val="Hyperlink"/>
    <w:basedOn w:val="DefaultParagraphFont"/>
    <w:uiPriority w:val="99"/>
    <w:unhideWhenUsed/>
    <w:rsid w:val="002253E0"/>
    <w:rPr>
      <w:color w:val="0000FF"/>
      <w:u w:val="single"/>
    </w:rPr>
  </w:style>
  <w:style w:type="paragraph" w:styleId="ListParagraph">
    <w:name w:val="List Paragraph"/>
    <w:basedOn w:val="Normal"/>
    <w:uiPriority w:val="34"/>
    <w:qFormat/>
    <w:rsid w:val="00A70941"/>
    <w:pPr>
      <w:ind w:left="720"/>
    </w:pPr>
  </w:style>
  <w:style w:type="character" w:styleId="Strong">
    <w:name w:val="Strong"/>
    <w:basedOn w:val="DefaultParagraphFont"/>
    <w:uiPriority w:val="22"/>
    <w:qFormat/>
    <w:rsid w:val="004C5EA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rPr>
  </w:style>
  <w:style w:type="paragraph" w:styleId="Heading1">
    <w:name w:val="heading 1"/>
    <w:basedOn w:val="HeadingBase"/>
    <w:next w:val="BodyText"/>
    <w:qFormat/>
    <w:pPr>
      <w:spacing w:before="220" w:after="220"/>
      <w:ind w:left="-2160"/>
      <w:jc w:val="left"/>
      <w:outlineLvl w:val="0"/>
    </w:pPr>
    <w:rPr>
      <w:rFonts w:ascii="Arial Black" w:hAnsi="Arial Black"/>
      <w:kern w:val="28"/>
      <w:sz w:val="20"/>
    </w:rPr>
  </w:style>
  <w:style w:type="paragraph" w:styleId="Heading2">
    <w:name w:val="heading 2"/>
    <w:basedOn w:val="HeadingBase"/>
    <w:next w:val="BodyText"/>
    <w:qFormat/>
    <w:pPr>
      <w:spacing w:after="220"/>
      <w:jc w:val="left"/>
      <w:outlineLvl w:val="1"/>
    </w:pPr>
    <w:rPr>
      <w:rFonts w:ascii="Arial Black" w:hAnsi="Arial Black"/>
      <w:sz w:val="20"/>
    </w:rPr>
  </w:style>
  <w:style w:type="paragraph" w:styleId="Heading3">
    <w:name w:val="heading 3"/>
    <w:basedOn w:val="HeadingBase"/>
    <w:next w:val="BodyText"/>
    <w:qFormat/>
    <w:pPr>
      <w:spacing w:after="220"/>
      <w:jc w:val="left"/>
      <w:outlineLvl w:val="2"/>
    </w:pPr>
    <w:rPr>
      <w:i/>
      <w:spacing w:val="-2"/>
      <w:sz w:val="20"/>
    </w:rPr>
  </w:style>
  <w:style w:type="paragraph" w:styleId="Heading4">
    <w:name w:val="heading 4"/>
    <w:basedOn w:val="HeadingBase"/>
    <w:next w:val="BodyText"/>
    <w:qFormat/>
    <w:pPr>
      <w:jc w:val="left"/>
      <w:outlineLvl w:val="3"/>
    </w:pPr>
    <w:rPr>
      <w:rFonts w:ascii="Arial Black" w:hAnsi="Arial Black"/>
      <w:sz w:val="20"/>
    </w:rPr>
  </w:style>
  <w:style w:type="paragraph" w:styleId="Heading5">
    <w:name w:val="heading 5"/>
    <w:basedOn w:val="HeadingBase"/>
    <w:next w:val="BodyText"/>
    <w:qFormat/>
    <w:pPr>
      <w:spacing w:after="220"/>
      <w:jc w:val="left"/>
      <w:outlineLvl w:val="4"/>
    </w:pPr>
    <w:rPr>
      <w:rFonts w:ascii="Arial Black" w:hAnsi="Arial Black"/>
      <w:sz w:val="16"/>
    </w:rPr>
  </w:style>
  <w:style w:type="paragraph" w:styleId="Heading6">
    <w:name w:val="heading 6"/>
    <w:basedOn w:val="Normal"/>
    <w:next w:val="Normal"/>
    <w:qFormat/>
    <w:pPr>
      <w:spacing w:before="240" w:after="60"/>
      <w:jc w:val="both"/>
      <w:outlineLvl w:val="5"/>
    </w:pPr>
    <w:rPr>
      <w:i/>
      <w:sz w:val="22"/>
    </w:rPr>
  </w:style>
  <w:style w:type="paragraph" w:styleId="Heading7">
    <w:name w:val="heading 7"/>
    <w:basedOn w:val="Normal"/>
    <w:next w:val="Normal"/>
    <w:qFormat/>
    <w:pPr>
      <w:keepNext/>
      <w:ind w:left="5760" w:right="-630" w:firstLine="720"/>
      <w:jc w:val="center"/>
      <w:outlineLvl w:val="6"/>
    </w:pPr>
    <w:rPr>
      <w:rFonts w:cs="Arial"/>
      <w:sz w:val="24"/>
    </w:rPr>
  </w:style>
  <w:style w:type="paragraph" w:styleId="Heading8">
    <w:name w:val="heading 8"/>
    <w:basedOn w:val="Normal"/>
    <w:next w:val="Normal"/>
    <w:qFormat/>
    <w:pPr>
      <w:keepNext/>
      <w:outlineLvl w:val="7"/>
    </w:pPr>
    <w:rPr>
      <w:b/>
      <w:bCs/>
      <w:sz w:val="26"/>
    </w:rPr>
  </w:style>
  <w:style w:type="paragraph" w:styleId="Heading9">
    <w:name w:val="heading 9"/>
    <w:basedOn w:val="Normal"/>
    <w:next w:val="Normal"/>
    <w:qFormat/>
    <w:pPr>
      <w:keepNext/>
      <w:jc w:val="center"/>
      <w:outlineLvl w:val="8"/>
    </w:pPr>
    <w:rPr>
      <w:b/>
      <w:sz w:val="36"/>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after="220" w:line="220" w:lineRule="atLeast"/>
      <w:jc w:val="both"/>
    </w:pPr>
    <w:rPr>
      <w:spacing w:val="-5"/>
    </w:rPr>
  </w:style>
  <w:style w:type="paragraph" w:customStyle="1" w:styleId="Achievement">
    <w:name w:val="Achievement"/>
    <w:basedOn w:val="BodyText"/>
    <w:pPr>
      <w:numPr>
        <w:numId w:val="1"/>
      </w:numPr>
      <w:spacing w:after="60"/>
    </w:pPr>
  </w:style>
  <w:style w:type="paragraph" w:customStyle="1" w:styleId="Address1">
    <w:name w:val="Address 1"/>
    <w:basedOn w:val="Normal"/>
    <w:pPr>
      <w:framePr w:w="2160" w:wrap="notBeside" w:vAnchor="page" w:hAnchor="page" w:x="8281" w:y="1153"/>
      <w:spacing w:line="160" w:lineRule="atLeast"/>
      <w:jc w:val="both"/>
    </w:pPr>
    <w:rPr>
      <w:sz w:val="14"/>
    </w:rPr>
  </w:style>
  <w:style w:type="paragraph" w:customStyle="1" w:styleId="Address2">
    <w:name w:val="Address 2"/>
    <w:basedOn w:val="Normal"/>
    <w:pPr>
      <w:framePr w:w="2030" w:wrap="notBeside" w:vAnchor="page" w:hAnchor="page" w:x="6121" w:y="1153"/>
      <w:spacing w:line="160" w:lineRule="atLeast"/>
      <w:jc w:val="both"/>
    </w:pPr>
    <w:rPr>
      <w:sz w:val="14"/>
    </w:rPr>
  </w:style>
  <w:style w:type="paragraph" w:styleId="BodyTextIndent">
    <w:name w:val="Body Text Indent"/>
    <w:basedOn w:val="BodyText"/>
    <w:pPr>
      <w:ind w:left="720"/>
    </w:pPr>
  </w:style>
  <w:style w:type="paragraph" w:customStyle="1" w:styleId="CityState">
    <w:name w:val="City/State"/>
    <w:basedOn w:val="BodyText"/>
    <w:next w:val="BodyText"/>
    <w:pPr>
      <w:keepNext/>
    </w:pPr>
  </w:style>
  <w:style w:type="paragraph" w:customStyle="1" w:styleId="CompanyName">
    <w:name w:val="Company Name"/>
    <w:basedOn w:val="Normal"/>
    <w:next w:val="Normal"/>
    <w:autoRedefine/>
    <w:rsid w:val="005C3FC5"/>
    <w:pPr>
      <w:tabs>
        <w:tab w:val="left" w:pos="2160"/>
        <w:tab w:val="right" w:pos="6480"/>
      </w:tabs>
      <w:spacing w:before="240"/>
      <w:jc w:val="both"/>
    </w:pPr>
    <w:rPr>
      <w:rFonts w:ascii="Calibri Light" w:hAnsi="Calibri Light"/>
      <w:b/>
      <w:color w:val="FF6600"/>
      <w:sz w:val="32"/>
      <w:szCs w:val="32"/>
    </w:rPr>
  </w:style>
  <w:style w:type="paragraph" w:customStyle="1" w:styleId="CompanyNameOne">
    <w:name w:val="Company Name One"/>
    <w:basedOn w:val="CompanyName"/>
    <w:next w:val="Normal"/>
    <w:autoRedefine/>
  </w:style>
  <w:style w:type="paragraph" w:styleId="Date">
    <w:name w:val="Date"/>
    <w:basedOn w:val="BodyText"/>
    <w:pPr>
      <w:keepNext/>
    </w:pPr>
  </w:style>
  <w:style w:type="paragraph" w:customStyle="1" w:styleId="DocumentLabel">
    <w:name w:val="Document Label"/>
    <w:basedOn w:val="Normal"/>
    <w:next w:val="Normal"/>
    <w:pPr>
      <w:spacing w:after="220"/>
      <w:jc w:val="both"/>
    </w:pPr>
    <w:rPr>
      <w:spacing w:val="-20"/>
      <w:sz w:val="48"/>
    </w:rPr>
  </w:style>
  <w:style w:type="character" w:styleId="Emphasis">
    <w:name w:val="Emphasis"/>
    <w:qFormat/>
    <w:rPr>
      <w:rFonts w:ascii="Arial Black" w:hAnsi="Arial Black"/>
      <w:spacing w:val="-8"/>
      <w:sz w:val="18"/>
    </w:rPr>
  </w:style>
  <w:style w:type="paragraph" w:customStyle="1" w:styleId="HeaderBase">
    <w:name w:val="Header Base"/>
    <w:basedOn w:val="Normal"/>
    <w:pPr>
      <w:jc w:val="both"/>
    </w:pPr>
  </w:style>
  <w:style w:type="paragraph" w:styleId="Footer">
    <w:name w:val="footer"/>
    <w:basedOn w:val="HeaderBase"/>
    <w:pPr>
      <w:tabs>
        <w:tab w:val="right" w:pos="6840"/>
      </w:tabs>
      <w:spacing w:line="220" w:lineRule="atLeast"/>
      <w:ind w:left="-2160"/>
    </w:pPr>
    <w:rPr>
      <w:b/>
      <w:sz w:val="18"/>
    </w:rPr>
  </w:style>
  <w:style w:type="paragraph" w:styleId="Header">
    <w:name w:val="header"/>
    <w:basedOn w:val="HeaderBase"/>
    <w:pPr>
      <w:spacing w:line="220" w:lineRule="atLeast"/>
      <w:ind w:left="-2160"/>
    </w:pPr>
  </w:style>
  <w:style w:type="paragraph" w:customStyle="1" w:styleId="HeadingBase">
    <w:name w:val="Heading Base"/>
    <w:basedOn w:val="BodyText"/>
    <w:next w:val="BodyText"/>
    <w:pPr>
      <w:keepNext/>
      <w:keepLines/>
      <w:spacing w:after="0"/>
    </w:pPr>
    <w:rPr>
      <w:spacing w:val="-4"/>
      <w:sz w:val="18"/>
    </w:rPr>
  </w:style>
  <w:style w:type="paragraph" w:customStyle="1" w:styleId="Institution">
    <w:name w:val="Institution"/>
    <w:basedOn w:val="Normal"/>
    <w:next w:val="Achievement"/>
    <w:autoRedefine/>
    <w:pPr>
      <w:tabs>
        <w:tab w:val="left" w:pos="2160"/>
        <w:tab w:val="right" w:pos="6480"/>
      </w:tabs>
      <w:spacing w:before="240" w:after="60" w:line="220" w:lineRule="atLeast"/>
    </w:pPr>
    <w:rPr>
      <w:sz w:val="24"/>
    </w:rPr>
  </w:style>
  <w:style w:type="character" w:customStyle="1" w:styleId="Job">
    <w:name w:val="Job"/>
    <w:basedOn w:val="DefaultParagraphFont"/>
  </w:style>
  <w:style w:type="paragraph" w:customStyle="1" w:styleId="JobTitle">
    <w:name w:val="Job Title"/>
    <w:next w:val="Achievement"/>
    <w:pPr>
      <w:spacing w:after="60" w:line="220" w:lineRule="atLeast"/>
    </w:pPr>
    <w:rPr>
      <w:rFonts w:ascii="Arial Black" w:hAnsi="Arial Black"/>
      <w:spacing w:val="-10"/>
    </w:rPr>
  </w:style>
  <w:style w:type="character" w:customStyle="1" w:styleId="Lead-inEmphasis">
    <w:name w:val="Lead-in Emphasis"/>
    <w:rPr>
      <w:rFonts w:ascii="Arial Black" w:hAnsi="Arial Black"/>
      <w:spacing w:val="-6"/>
      <w:sz w:val="18"/>
    </w:rPr>
  </w:style>
  <w:style w:type="paragraph" w:customStyle="1" w:styleId="Name">
    <w:name w:val="Name"/>
    <w:basedOn w:val="Normal"/>
    <w:next w:val="Normal"/>
    <w:pPr>
      <w:pBdr>
        <w:bottom w:val="single" w:sz="6" w:space="4" w:color="auto"/>
      </w:pBdr>
      <w:spacing w:after="440" w:line="240" w:lineRule="atLeast"/>
    </w:pPr>
    <w:rPr>
      <w:rFonts w:ascii="Arial Black" w:hAnsi="Arial Black"/>
      <w:spacing w:val="-35"/>
      <w:sz w:val="54"/>
    </w:rPr>
  </w:style>
  <w:style w:type="paragraph" w:customStyle="1" w:styleId="SectionTitle">
    <w:name w:val="Section Title"/>
    <w:basedOn w:val="Normal"/>
    <w:next w:val="Normal"/>
    <w:autoRedefine/>
    <w:rsid w:val="00C971EB"/>
    <w:rPr>
      <w:rFonts w:ascii="Times New Roman" w:hAnsi="Times New Roman"/>
      <w:b/>
      <w:bCs/>
      <w:color w:val="FF6600"/>
      <w:sz w:val="32"/>
      <w:szCs w:val="32"/>
    </w:rPr>
  </w:style>
  <w:style w:type="paragraph" w:customStyle="1" w:styleId="NoTitle">
    <w:name w:val="No Title"/>
    <w:basedOn w:val="SectionTitle"/>
  </w:style>
  <w:style w:type="paragraph" w:customStyle="1" w:styleId="Objective">
    <w:name w:val="Objective"/>
    <w:basedOn w:val="Normal"/>
    <w:next w:val="BodyText"/>
    <w:pPr>
      <w:spacing w:before="240" w:after="220" w:line="220" w:lineRule="atLeast"/>
    </w:pPr>
  </w:style>
  <w:style w:type="character" w:styleId="PageNumber">
    <w:name w:val="page number"/>
    <w:rPr>
      <w:rFonts w:ascii="Arial" w:hAnsi="Arial"/>
      <w:sz w:val="18"/>
    </w:rPr>
  </w:style>
  <w:style w:type="paragraph" w:customStyle="1" w:styleId="PersonalData">
    <w:name w:val="Personal Data"/>
    <w:basedOn w:val="BodyText"/>
    <w:pPr>
      <w:spacing w:after="120" w:line="240" w:lineRule="exact"/>
      <w:ind w:left="-1080" w:right="1080"/>
    </w:pPr>
    <w:rPr>
      <w:i/>
      <w:spacing w:val="0"/>
      <w:sz w:val="22"/>
    </w:rPr>
  </w:style>
  <w:style w:type="paragraph" w:customStyle="1" w:styleId="PersonalInfo">
    <w:name w:val="Personal Info"/>
    <w:basedOn w:val="Achievement"/>
    <w:next w:val="Achievement"/>
    <w:pPr>
      <w:numPr>
        <w:numId w:val="0"/>
      </w:numPr>
      <w:spacing w:before="240"/>
      <w:ind w:left="245" w:hanging="245"/>
    </w:pPr>
  </w:style>
  <w:style w:type="paragraph" w:customStyle="1" w:styleId="SectionSubtitle">
    <w:name w:val="Section Subtitle"/>
    <w:basedOn w:val="SectionTitle"/>
    <w:next w:val="Normal"/>
    <w:rPr>
      <w:b w:val="0"/>
    </w:rPr>
  </w:style>
  <w:style w:type="paragraph" w:styleId="BodyText2">
    <w:name w:val="Body Text 2"/>
    <w:basedOn w:val="Normal"/>
    <w:pPr>
      <w:jc w:val="both"/>
    </w:pPr>
    <w:rPr>
      <w:sz w:val="22"/>
    </w:rPr>
  </w:style>
  <w:style w:type="paragraph" w:styleId="Title">
    <w:name w:val="Title"/>
    <w:basedOn w:val="Normal"/>
    <w:qFormat/>
    <w:pPr>
      <w:jc w:val="center"/>
    </w:pPr>
    <w:rPr>
      <w:rFonts w:ascii="Times New Roman" w:hAnsi="Times New Roman"/>
      <w:b/>
      <w:sz w:val="40"/>
      <w:u w:val="single"/>
    </w:rPr>
  </w:style>
  <w:style w:type="paragraph" w:styleId="BodyTextIndent2">
    <w:name w:val="Body Text Indent 2"/>
    <w:basedOn w:val="Normal"/>
    <w:pPr>
      <w:ind w:left="360"/>
      <w:jc w:val="both"/>
    </w:pPr>
    <w:rPr>
      <w:sz w:val="24"/>
      <w:szCs w:val="28"/>
    </w:rPr>
  </w:style>
  <w:style w:type="paragraph" w:styleId="BodyText3">
    <w:name w:val="Body Text 3"/>
    <w:basedOn w:val="Normal"/>
    <w:pPr>
      <w:jc w:val="center"/>
    </w:pPr>
    <w:rPr>
      <w:b/>
      <w:sz w:val="28"/>
      <w:szCs w:val="28"/>
    </w:rPr>
  </w:style>
  <w:style w:type="paragraph" w:styleId="NormalWeb">
    <w:name w:val="Normal (Web)"/>
    <w:basedOn w:val="Normal"/>
    <w:uiPriority w:val="99"/>
    <w:rsid w:val="00F41694"/>
    <w:pPr>
      <w:spacing w:before="100" w:beforeAutospacing="1" w:after="100" w:afterAutospacing="1"/>
    </w:pPr>
    <w:rPr>
      <w:rFonts w:ascii="Times New Roman" w:hAnsi="Times New Roman"/>
      <w:sz w:val="24"/>
      <w:szCs w:val="24"/>
    </w:rPr>
  </w:style>
  <w:style w:type="character" w:styleId="Hyperlink">
    <w:name w:val="Hyperlink"/>
    <w:basedOn w:val="DefaultParagraphFont"/>
    <w:uiPriority w:val="99"/>
    <w:unhideWhenUsed/>
    <w:rsid w:val="002253E0"/>
    <w:rPr>
      <w:color w:val="0000FF"/>
      <w:u w:val="single"/>
    </w:rPr>
  </w:style>
  <w:style w:type="paragraph" w:styleId="ListParagraph">
    <w:name w:val="List Paragraph"/>
    <w:basedOn w:val="Normal"/>
    <w:uiPriority w:val="34"/>
    <w:qFormat/>
    <w:rsid w:val="00A70941"/>
    <w:pPr>
      <w:ind w:left="720"/>
    </w:pPr>
  </w:style>
  <w:style w:type="character" w:styleId="Strong">
    <w:name w:val="Strong"/>
    <w:basedOn w:val="DefaultParagraphFont"/>
    <w:uiPriority w:val="22"/>
    <w:qFormat/>
    <w:rsid w:val="004C5EA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4414471">
      <w:bodyDiv w:val="1"/>
      <w:marLeft w:val="0"/>
      <w:marRight w:val="0"/>
      <w:marTop w:val="0"/>
      <w:marBottom w:val="0"/>
      <w:divBdr>
        <w:top w:val="none" w:sz="0" w:space="0" w:color="auto"/>
        <w:left w:val="none" w:sz="0" w:space="0" w:color="auto"/>
        <w:bottom w:val="none" w:sz="0" w:space="0" w:color="auto"/>
        <w:right w:val="none" w:sz="0" w:space="0" w:color="auto"/>
      </w:divBdr>
      <w:divsChild>
        <w:div w:id="5719623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52629637">
      <w:bodyDiv w:val="1"/>
      <w:marLeft w:val="0"/>
      <w:marRight w:val="0"/>
      <w:marTop w:val="0"/>
      <w:marBottom w:val="0"/>
      <w:divBdr>
        <w:top w:val="none" w:sz="0" w:space="0" w:color="auto"/>
        <w:left w:val="none" w:sz="0" w:space="0" w:color="auto"/>
        <w:bottom w:val="none" w:sz="0" w:space="0" w:color="auto"/>
        <w:right w:val="none" w:sz="0" w:space="0" w:color="auto"/>
      </w:divBdr>
    </w:div>
    <w:div w:id="1613586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Jsaleem@gccia.com.sa" TargetMode="External"/><Relationship Id="rId4" Type="http://schemas.microsoft.com/office/2007/relationships/stylesWithEffects" Target="stylesWithEffects.xml"/><Relationship Id="rId9" Type="http://schemas.openxmlformats.org/officeDocument/2006/relationships/hyperlink" Target="mailto:Jamshedsaleem1976@hotmail.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Other%20Documents\Professional%20Resum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D85A0C-212E-4E1D-BBDC-D9629EF73E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Professional Resume</Template>
  <TotalTime>159</TotalTime>
  <Pages>1</Pages>
  <Words>1903</Words>
  <Characters>10853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LOVE</vt:lpstr>
    </vt:vector>
  </TitlesOfParts>
  <Company>Stylus Computer</Company>
  <LinksUpToDate>false</LinksUpToDate>
  <CharactersWithSpaces>12731</CharactersWithSpaces>
  <SharedDoc>false</SharedDoc>
  <HLinks>
    <vt:vector size="12" baseType="variant">
      <vt:variant>
        <vt:i4>7929877</vt:i4>
      </vt:variant>
      <vt:variant>
        <vt:i4>3</vt:i4>
      </vt:variant>
      <vt:variant>
        <vt:i4>0</vt:i4>
      </vt:variant>
      <vt:variant>
        <vt:i4>5</vt:i4>
      </vt:variant>
      <vt:variant>
        <vt:lpwstr>mailto:Jsaleem@gccia.com.sa</vt:lpwstr>
      </vt:variant>
      <vt:variant>
        <vt:lpwstr/>
      </vt:variant>
      <vt:variant>
        <vt:i4>1048619</vt:i4>
      </vt:variant>
      <vt:variant>
        <vt:i4>0</vt:i4>
      </vt:variant>
      <vt:variant>
        <vt:i4>0</vt:i4>
      </vt:variant>
      <vt:variant>
        <vt:i4>5</vt:i4>
      </vt:variant>
      <vt:variant>
        <vt:lpwstr>mailto:Jamshedsaleem1976@hotmail.com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LOVE</dc:title>
  <dc:creator>OPEY A.</dc:creator>
  <cp:lastModifiedBy>ICC</cp:lastModifiedBy>
  <cp:revision>22</cp:revision>
  <cp:lastPrinted>2006-01-07T16:35:00Z</cp:lastPrinted>
  <dcterms:created xsi:type="dcterms:W3CDTF">2017-06-15T22:31:00Z</dcterms:created>
  <dcterms:modified xsi:type="dcterms:W3CDTF">2017-07-09T07:53:00Z</dcterms:modified>
  <cp:contentStatus/>
</cp:coreProperties>
</file>