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noProof/>
        </w:rPr>
        <w:pict>
          <v:line id="1026" fillcolor="white" from="-5.45pt,28.75pt" to="530.85pt,28.75pt" style="position:absolute;z-index:2;mso-position-horizontal-relative:margin;mso-position-vertical-relative:text;mso-width-percent:0;mso-height-percent:0;mso-width-relative:margin;mso-height-relative:margin;mso-wrap-distance-left:0.0pt;mso-wrap-distance-right:0.0pt;visibility:visible;flip:y;">
            <v:stroke joinstyle="miter" weight="0.5pt"/>
            <v:fill/>
          </v:line>
        </w:pict>
      </w:r>
      <w:r>
        <w:rPr>
          <w:rFonts w:ascii="Times New Roman" w:cs="Times New Roman" w:hAnsi="Times New Roman"/>
          <w:b/>
        </w:rPr>
        <w:t>Joeford KOLAO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tcW w:w="107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Minihi Avenu</w:t>
            </w:r>
            <w:r>
              <w:rPr>
                <w:rFonts w:ascii="Times New Roman" w:cs="Times New Roman" w:hAnsi="Times New Roman"/>
                <w:b/>
              </w:rPr>
              <w:t>e</w:t>
            </w:r>
            <w:r>
              <w:rPr>
                <w:rFonts w:ascii="Times New Roman" w:cs="Times New Roman" w:hAnsi="Times New Roman"/>
                <w:b/>
              </w:rPr>
              <w:t xml:space="preserve"> 3 Mile, Boroko NCD, Port Moresby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Mobile: +675 73578924     Email: </w:t>
            </w:r>
            <w:r>
              <w:rPr/>
              <w:fldChar w:fldCharType="begin"/>
            </w:r>
            <w:r>
              <w:instrText xml:space="preserve"> HYPERLINK "mailto:joeford.kolao@gmail.com"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b/>
              </w:rPr>
              <w:t>joeford.kolao@gmail.com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b/>
              </w:rPr>
              <w:t xml:space="preserve">   LinkedIn: </w:t>
            </w:r>
            <w:r>
              <w:rPr/>
              <w:fldChar w:fldCharType="begin"/>
            </w:r>
            <w:r>
              <w:instrText xml:space="preserve"> HYPERLINK "https://www.linkedin.com/in/joeford-kolao-499067144"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b/>
              </w:rPr>
              <w:t>https://www.linkedin.com/in/joeford-kolao-499067144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</w:p>
        </w:tc>
      </w:tr>
    </w:tbl>
    <w:p>
      <w:pPr>
        <w:pStyle w:val="style2"/>
        <w:jc w:val="both"/>
        <w:rPr>
          <w:rFonts w:ascii="Times New Roman" w:cs="Times New Roman" w:hAnsi="Times New Roman"/>
        </w:rPr>
      </w:pPr>
    </w:p>
    <w:p>
      <w:pPr>
        <w:pStyle w:val="style2"/>
        <w:jc w:val="both"/>
        <w:rPr>
          <w:rFonts w:ascii="Times New Roman" w:cs="Times New Roman" w:hAnsi="Times New Roman"/>
          <w:b/>
          <w:color w:val="auto"/>
        </w:rPr>
      </w:pPr>
      <w:r>
        <w:rPr>
          <w:rFonts w:ascii="Times New Roman" w:cs="Times New Roman" w:hAnsi="Times New Roman"/>
          <w:b/>
          <w:color w:val="auto"/>
        </w:rPr>
        <w:t>SUMMARY</w:t>
      </w:r>
      <w:r>
        <w:rPr>
          <w:rFonts w:ascii="Times New Roman" w:cs="Times New Roman" w:hAnsi="Times New Roman"/>
          <w:b/>
          <w:color w:val="auto"/>
        </w:rPr>
        <w:t xml:space="preserve"> 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>
        <w:trPr/>
        <w:tc>
          <w:tcPr>
            <w:tcW w:w="1079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 self-</w:t>
            </w:r>
            <w:r>
              <w:rPr>
                <w:rFonts w:ascii="Times New Roman" w:cs="Times New Roman" w:hAnsi="Times New Roman"/>
              </w:rPr>
              <w:t xml:space="preserve">motivated and detailed conscious Graduate who holds Bachelor of Business degree in Accounting &amp; Computing majors. </w:t>
            </w:r>
            <w:r>
              <w:rPr>
                <w:rFonts w:ascii="Times New Roman" w:cs="Times New Roman" w:hAnsi="Times New Roman"/>
              </w:rPr>
              <w:t>Has exceptional competencies in</w:t>
            </w:r>
            <w:r>
              <w:rPr>
                <w:rFonts w:ascii="Times New Roman" w:cs="Times New Roman" w:hAnsi="Times New Roman"/>
              </w:rPr>
              <w:t xml:space="preserve"> Information Technology and in</w:t>
            </w:r>
            <w:r>
              <w:rPr>
                <w:rFonts w:ascii="Times New Roman" w:cs="Times New Roman" w:hAnsi="Times New Roman"/>
              </w:rPr>
              <w:t xml:space="preserve"> handling accounts receivable and payable, reconciling bank statements, preparing financial reports and analyzing </w:t>
            </w:r>
            <w:r>
              <w:rPr>
                <w:rFonts w:ascii="Times New Roman" w:cs="Times New Roman" w:hAnsi="Times New Roman"/>
              </w:rPr>
              <w:t>accounts together</w:t>
            </w:r>
            <w:r>
              <w:rPr>
                <w:rFonts w:ascii="Times New Roman" w:cs="Times New Roman" w:hAnsi="Times New Roman"/>
              </w:rPr>
              <w:t xml:space="preserve"> with problem solving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</w:rPr>
              <w:t xml:space="preserve"> A self- starter individual who has </w:t>
            </w:r>
            <w:r>
              <w:rPr>
                <w:rFonts w:ascii="Times New Roman" w:cs="Times New Roman" w:hAnsi="Times New Roman"/>
              </w:rPr>
              <w:t>an average academic record with</w:t>
            </w:r>
            <w:r>
              <w:rPr>
                <w:rFonts w:ascii="Times New Roman" w:cs="Times New Roman" w:hAnsi="Times New Roman"/>
              </w:rPr>
              <w:t xml:space="preserve"> the ability to get along with people from diverse background.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2"/>
        <w:jc w:val="both"/>
        <w:rPr>
          <w:rFonts w:ascii="Times New Roman" w:cs="Times New Roman" w:hAnsi="Times New Roman"/>
          <w:b/>
          <w:color w:val="auto"/>
        </w:rPr>
      </w:pPr>
      <w:r>
        <w:rPr>
          <w:rFonts w:ascii="Times New Roman" w:cs="Times New Roman" w:hAnsi="Times New Roman"/>
          <w:b/>
          <w:color w:val="auto"/>
        </w:rPr>
        <w:t>KEY STRENGHTS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Initiative a</w:t>
      </w:r>
      <w:r>
        <w:rPr>
          <w:rFonts w:ascii="Times New Roman" w:cs="Times New Roman" w:hAnsi="Times New Roman"/>
        </w:rPr>
        <w:t>nd motivation to work unsupervised.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Strong Interpersonal skills being able to network and build relationships and as a first point of contact gains trust and the respect of others.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Attention to details with high level of integrity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Effective communicator at all levels both verbal and written.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 team player and can work individual when required with high level of h</w:t>
      </w:r>
      <w:bookmarkStart w:id="0" w:name="_GoBack"/>
      <w:bookmarkEnd w:id="0"/>
      <w:r>
        <w:rPr>
          <w:rFonts w:ascii="Times New Roman" w:cs="Times New Roman" w:hAnsi="Times New Roman"/>
        </w:rPr>
        <w:t>onesty.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Exceptional knowledge in both </w:t>
      </w:r>
      <w:r>
        <w:rPr>
          <w:rFonts w:ascii="Times New Roman" w:cs="Times New Roman" w:hAnsi="Times New Roman"/>
        </w:rPr>
        <w:t>Accounting</w:t>
      </w:r>
      <w:r>
        <w:rPr>
          <w:rFonts w:ascii="Times New Roman" w:cs="Times New Roman" w:hAnsi="Times New Roman"/>
        </w:rPr>
        <w:t xml:space="preserve"> and Information Technology </w:t>
      </w:r>
      <w:r>
        <w:rPr>
          <w:rFonts w:ascii="Times New Roman" w:cs="Times New Roman" w:hAnsi="Times New Roman"/>
        </w:rPr>
        <w:t>field.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Possess a working knowledge of a variety of sta</w:t>
      </w:r>
      <w:r>
        <w:rPr>
          <w:rFonts w:ascii="Times New Roman" w:cs="Times New Roman" w:hAnsi="Times New Roman"/>
        </w:rPr>
        <w:t>ndard Microsoft packages especially (excel, project, word, power point, access, outlook, Visio)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Excellent at planning and organizing through prioritizing tasks and assignments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Develop new </w:t>
      </w:r>
      <w:r>
        <w:rPr>
          <w:rFonts w:ascii="Times New Roman" w:cs="Times New Roman" w:hAnsi="Times New Roman"/>
        </w:rPr>
        <w:t>skills and</w:t>
      </w:r>
      <w:r>
        <w:rPr>
          <w:rFonts w:ascii="Times New Roman" w:cs="Times New Roman" w:hAnsi="Times New Roman"/>
        </w:rPr>
        <w:t xml:space="preserve"> knowledge to maintain leading edge through learning and professional expertise.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Work effectively under pressure and where both demanding and stringent deadlines are present and </w:t>
      </w:r>
      <w:r>
        <w:rPr>
          <w:rFonts w:ascii="Times New Roman" w:cs="Times New Roman" w:hAnsi="Times New Roman"/>
        </w:rPr>
        <w:t>prioritizes to ensure that the needs of both the cl</w:t>
      </w:r>
      <w:r>
        <w:rPr>
          <w:rFonts w:ascii="Times New Roman" w:cs="Times New Roman" w:hAnsi="Times New Roman"/>
        </w:rPr>
        <w:t>ient and business are fulfilled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Ability to adapt quickly and effectively to change in accordance with business needs.</w:t>
      </w:r>
    </w:p>
    <w:p>
      <w:pPr>
        <w:pStyle w:val="style2"/>
        <w:jc w:val="both"/>
        <w:rPr>
          <w:rFonts w:ascii="Times New Roman" w:cs="Times New Roman" w:hAnsi="Times New Roman"/>
          <w:b/>
          <w:color w:val="auto"/>
        </w:rPr>
      </w:pPr>
      <w:r>
        <w:rPr>
          <w:rFonts w:ascii="Times New Roman" w:cs="Times New Roman" w:hAnsi="Times New Roman"/>
          <w:b/>
          <w:color w:val="auto"/>
        </w:rPr>
        <w:t>TECHNICAL SKILLS AND ABILITIES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Experienced at installing software packages, update and upgrade OS with applications, resolve complex issues arising from these.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Possess working knowledge in creating dynamic websites with ASP.NET, Dreamweaver, and Joomla using HTML and CSS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Programmed with JAVA and Visual Basic using NetBeans JDK 8 and MS Visual basic 2010 version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Trouble shooting and checking for basic problem computer software</w:t>
      </w:r>
      <w:r>
        <w:rPr>
          <w:rFonts w:ascii="Times New Roman" w:cs="Times New Roman" w:hAnsi="Times New Roman"/>
        </w:rPr>
        <w:t>, network</w:t>
      </w:r>
      <w:r>
        <w:rPr>
          <w:rFonts w:ascii="Times New Roman" w:cs="Times New Roman" w:hAnsi="Times New Roman"/>
        </w:rPr>
        <w:t xml:space="preserve"> and hardware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Working</w:t>
      </w:r>
      <w:r>
        <w:rPr>
          <w:rFonts w:ascii="Times New Roman" w:cs="Times New Roman" w:hAnsi="Times New Roman"/>
        </w:rPr>
        <w:t xml:space="preserve"> knowledge with MYOB enterprise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Pos</w:t>
      </w:r>
      <w:r>
        <w:rPr>
          <w:rFonts w:ascii="Times New Roman" w:cs="Times New Roman" w:hAnsi="Times New Roman"/>
        </w:rPr>
        <w:t>sess skills in Database creation and</w:t>
      </w:r>
      <w:r>
        <w:rPr>
          <w:rFonts w:ascii="Times New Roman" w:cs="Times New Roman" w:hAnsi="Times New Roman"/>
        </w:rPr>
        <w:t xml:space="preserve"> management with MS Access, MySQL, SQL and </w:t>
      </w:r>
      <w:r>
        <w:rPr>
          <w:rFonts w:ascii="Times New Roman" w:cs="Times New Roman" w:hAnsi="Times New Roman"/>
        </w:rPr>
        <w:t>Sqlite</w:t>
      </w:r>
    </w:p>
    <w:p>
      <w:pPr>
        <w:pStyle w:val="style179"/>
        <w:numPr>
          <w:ilvl w:val="0"/>
          <w:numId w:val="1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Has hands on knowledge in writing System Request, development and upgrade of system while implementing real time small project.</w:t>
      </w:r>
    </w:p>
    <w:p>
      <w:pPr>
        <w:pStyle w:val="style2"/>
        <w:jc w:val="both"/>
        <w:rPr>
          <w:rFonts w:ascii="Times New Roman" w:cs="Times New Roman" w:hAnsi="Times New Roman"/>
          <w:b/>
          <w:color w:val="auto"/>
        </w:rPr>
      </w:pPr>
      <w:r>
        <w:rPr>
          <w:rFonts w:ascii="Times New Roman" w:cs="Times New Roman" w:hAnsi="Times New Roman"/>
          <w:b/>
          <w:color w:val="auto"/>
        </w:rPr>
        <w:t>EDUCATION HISTORY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Bachelor of Business (Accounting and </w:t>
      </w:r>
      <w:r>
        <w:rPr>
          <w:rFonts w:ascii="Times New Roman" w:cs="Times New Roman" w:hAnsi="Times New Roman"/>
        </w:rPr>
        <w:t>Computing)</w:t>
      </w:r>
    </w:p>
    <w:p>
      <w:pPr>
        <w:pStyle w:val="style17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Pacific Adventist University – Port Moresby, NCD, 2017 – Graduated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Upper Secondary School Certificate – Mt Diamond Secondary School – Central Province, 2013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Lower Secondary School Certificate – Wapenamanda Foursquare High School  - </w:t>
      </w:r>
      <w:r>
        <w:rPr>
          <w:rFonts w:ascii="Times New Roman" w:cs="Times New Roman" w:hAnsi="Times New Roman"/>
        </w:rPr>
        <w:t>Enga</w:t>
      </w:r>
      <w:r>
        <w:rPr>
          <w:rFonts w:ascii="Times New Roman" w:cs="Times New Roman" w:hAnsi="Times New Roman"/>
        </w:rPr>
        <w:t xml:space="preserve"> Province – 2010</w:t>
      </w:r>
    </w:p>
    <w:p>
      <w:pPr>
        <w:pStyle w:val="style2"/>
        <w:jc w:val="both"/>
        <w:rPr>
          <w:rFonts w:ascii="Times New Roman" w:cs="Times New Roman" w:hAnsi="Times New Roman"/>
          <w:b/>
          <w:color w:val="auto"/>
        </w:rPr>
      </w:pPr>
      <w:r>
        <w:rPr>
          <w:rFonts w:ascii="Times New Roman" w:cs="Times New Roman" w:hAnsi="Times New Roman"/>
          <w:b/>
          <w:color w:val="auto"/>
        </w:rPr>
        <w:t xml:space="preserve">LANGUAGE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Demonstration of effective communication skill in written and oral in both English and Pidgin.</w:t>
      </w:r>
    </w:p>
    <w:p>
      <w:pPr>
        <w:pStyle w:val="style2"/>
        <w:jc w:val="both"/>
        <w:rPr>
          <w:rFonts w:ascii="Times New Roman" w:cs="Times New Roman" w:hAnsi="Times New Roman"/>
          <w:b/>
          <w:color w:val="auto"/>
        </w:rPr>
      </w:pPr>
      <w:r>
        <w:rPr>
          <w:rFonts w:ascii="Times New Roman" w:cs="Times New Roman" w:hAnsi="Times New Roman"/>
          <w:b/>
          <w:color w:val="auto"/>
        </w:rPr>
        <w:t>EMPLOYMENT HISTORY (Internship experience)</w:t>
      </w:r>
    </w:p>
    <w:p>
      <w:pPr>
        <w:pStyle w:val="style0"/>
        <w:keepNext/>
        <w:keepLines/>
        <w:spacing w:before="60" w:after="40" w:lineRule="auto" w:line="240"/>
        <w:jc w:val="both"/>
        <w:outlineLvl w:val="1"/>
        <w:contextualSpacing/>
        <w:rPr>
          <w:rFonts w:ascii="Times New Roman" w:cs="Times New Roman" w:eastAsia="HGMinchoB" w:hAnsi="Times New Roman"/>
          <w:b/>
          <w:caps/>
          <w:color w:val="262626"/>
          <w:sz w:val="24"/>
          <w:szCs w:val="26"/>
          <w:lang w:eastAsia="ja-JP"/>
        </w:rPr>
      </w:pPr>
      <w:r>
        <w:rPr>
          <w:rFonts w:ascii="Times New Roman" w:cs="Times New Roman" w:eastAsia="HGMinchoB" w:hAnsi="Times New Roman"/>
          <w:b/>
          <w:caps/>
          <w:color w:val="262626"/>
          <w:sz w:val="24"/>
          <w:szCs w:val="26"/>
          <w:lang w:eastAsia="ja-JP"/>
        </w:rPr>
        <w:t>Credit Officer | Telikom Png</w:t>
      </w:r>
      <w:r>
        <w:rPr>
          <w:rFonts w:ascii="Times New Roman" w:cs="Times New Roman" w:eastAsia="HGMinchoB" w:hAnsi="Times New Roman"/>
          <w:b/>
          <w:caps/>
          <w:color w:val="262626"/>
          <w:sz w:val="24"/>
          <w:szCs w:val="26"/>
          <w:lang w:eastAsia="ja-JP"/>
        </w:rPr>
        <w:t xml:space="preserve"> limited, Port moresby head office</w:t>
      </w:r>
      <w:r>
        <w:rPr>
          <w:rFonts w:ascii="Times New Roman" w:cs="Times New Roman" w:eastAsia="HGMinchoB" w:hAnsi="Times New Roman"/>
          <w:b/>
          <w:caps/>
          <w:color w:val="262626"/>
          <w:sz w:val="24"/>
          <w:szCs w:val="26"/>
          <w:lang w:eastAsia="ja-JP"/>
        </w:rPr>
        <w:t> | Nov 28 – Feb 28 2017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Prepare monthly bills for customers and email their invoices to respective customers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Monitoring and update payment schedule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Attend</w:t>
      </w:r>
      <w:r>
        <w:rPr>
          <w:rFonts w:ascii="Times New Roman" w:cs="Times New Roman" w:eastAsia="HGMinchoB" w:hAnsi="Times New Roman"/>
          <w:lang w:eastAsia="ja-JP"/>
        </w:rPr>
        <w:t xml:space="preserve"> to customer query </w:t>
      </w:r>
      <w:r>
        <w:rPr>
          <w:rFonts w:ascii="Times New Roman" w:cs="Times New Roman" w:eastAsia="HGMinchoB" w:hAnsi="Times New Roman"/>
          <w:lang w:eastAsia="ja-JP"/>
        </w:rPr>
        <w:t>and dispute while solving the problem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 xml:space="preserve">Negotiating with customer on services, </w:t>
      </w:r>
      <w:r>
        <w:rPr>
          <w:rFonts w:ascii="Times New Roman" w:cs="Times New Roman" w:eastAsia="HGMinchoB" w:hAnsi="Times New Roman"/>
          <w:lang w:eastAsia="ja-JP"/>
        </w:rPr>
        <w:t>charges for new service installment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Customer account reconciliation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Prepare credit and debit note for accounts adjustments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Raise Service Order for Disconnection and Reconnection of Customers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Collaborating with the administrative team to manage regular collections and follow up by phone and via email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 xml:space="preserve">Assist customers on new service installment 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>Assisted the stock taking team on their end of year stock team</w:t>
      </w:r>
    </w:p>
    <w:p>
      <w:pPr>
        <w:pStyle w:val="style0"/>
        <w:numPr>
          <w:ilvl w:val="0"/>
          <w:numId w:val="11"/>
        </w:numPr>
        <w:spacing w:after="240" w:lineRule="auto" w:line="288"/>
        <w:jc w:val="both"/>
        <w:contextualSpacing/>
        <w:rPr>
          <w:rFonts w:ascii="Times New Roman" w:cs="Times New Roman" w:eastAsia="HGMinchoB" w:hAnsi="Times New Roman"/>
          <w:lang w:eastAsia="ja-JP"/>
        </w:rPr>
      </w:pPr>
      <w:r>
        <w:rPr>
          <w:rFonts w:ascii="Times New Roman" w:cs="Times New Roman" w:eastAsia="HGMinchoB" w:hAnsi="Times New Roman"/>
          <w:lang w:eastAsia="ja-JP"/>
        </w:rPr>
        <w:t xml:space="preserve">Typing and other </w:t>
      </w:r>
      <w:r>
        <w:rPr>
          <w:rFonts w:ascii="Times New Roman" w:cs="Times New Roman" w:eastAsia="HGMinchoB" w:hAnsi="Times New Roman"/>
          <w:lang w:eastAsia="ja-JP"/>
        </w:rPr>
        <w:t>Adhoc</w:t>
      </w:r>
    </w:p>
    <w:p>
      <w:pPr>
        <w:pStyle w:val="style2"/>
        <w:jc w:val="both"/>
        <w:rPr>
          <w:rFonts w:ascii="Times New Roman" w:cs="Times New Roman" w:eastAsia="HGMinchoB" w:hAnsi="Times New Roman"/>
          <w:b/>
          <w:color w:val="auto"/>
          <w:lang w:eastAsia="ja-JP"/>
        </w:rPr>
      </w:pPr>
      <w:r>
        <w:rPr>
          <w:rFonts w:ascii="Times New Roman" w:cs="Times New Roman" w:eastAsia="HGMinchoB" w:hAnsi="Times New Roman"/>
          <w:b/>
          <w:color w:val="auto"/>
          <w:lang w:eastAsia="ja-JP"/>
        </w:rPr>
        <w:t>KEY ACHIEVEMENTS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>Carry out a project on the Dispute Management, successfully completed the project and present it to the Collection Team at Telikom. Make recommendations on how they can fast track customer dispute while creating a sub division that will deal with the disputes and query.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>Successfully completed a 360 hours of practicum, as a requirement for the PAU School of Business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>Assisted the team to made a collection of about K155 000.</w:t>
      </w:r>
    </w:p>
    <w:p>
      <w:pPr>
        <w:pStyle w:val="style2"/>
        <w:jc w:val="both"/>
        <w:rPr>
          <w:rFonts w:ascii="Times New Roman" w:cs="Times New Roman" w:hAnsi="Times New Roman" w:eastAsiaTheme="minorHAnsi"/>
          <w:b/>
          <w:color w:val="auto"/>
          <w:lang w:eastAsia="ja-JP"/>
        </w:rPr>
      </w:pPr>
      <w:r>
        <w:rPr>
          <w:rFonts w:ascii="Times New Roman" w:cs="Times New Roman" w:hAnsi="Times New Roman" w:eastAsiaTheme="minorHAnsi"/>
          <w:b/>
          <w:color w:val="auto"/>
          <w:lang w:eastAsia="ja-JP"/>
        </w:rPr>
        <w:t>LEADERSHIP QUALIFICATION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>Builder Voluntary Community Service Group Leader – PAU 2017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>Class Captain Object Oriented Programming 2 &amp; System Analysis Design – PAU 2016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 xml:space="preserve">PAU </w:t>
      </w:r>
      <w:r>
        <w:rPr>
          <w:rFonts w:ascii="Times New Roman" w:cs="Times New Roman" w:hAnsi="Times New Roman"/>
          <w:lang w:eastAsia="ja-JP"/>
        </w:rPr>
        <w:t>Enga</w:t>
      </w:r>
      <w:r>
        <w:rPr>
          <w:rFonts w:ascii="Times New Roman" w:cs="Times New Roman" w:hAnsi="Times New Roman"/>
          <w:lang w:eastAsia="ja-JP"/>
        </w:rPr>
        <w:t xml:space="preserve"> Student Association Social Leader – PAU 2015</w:t>
      </w:r>
    </w:p>
    <w:p>
      <w:pPr>
        <w:pStyle w:val="style2"/>
        <w:jc w:val="both"/>
        <w:rPr>
          <w:rFonts w:ascii="Times New Roman" w:cs="Times New Roman" w:hAnsi="Times New Roman"/>
          <w:b/>
          <w:color w:val="auto"/>
          <w:lang w:eastAsia="ja-JP"/>
        </w:rPr>
      </w:pPr>
      <w:r>
        <w:rPr>
          <w:rFonts w:ascii="Times New Roman" w:cs="Times New Roman" w:hAnsi="Times New Roman"/>
          <w:b/>
          <w:color w:val="auto"/>
          <w:lang w:eastAsia="ja-JP"/>
        </w:rPr>
        <w:t>VOLUNTARY SERVICE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>PAU Community Service volunteer 2016 – 2017 a total of 48 hours committed to helping communities around NCD and Central while studying full time.</w:t>
      </w:r>
    </w:p>
    <w:p>
      <w:pPr>
        <w:pStyle w:val="style2"/>
        <w:jc w:val="both"/>
        <w:rPr>
          <w:rFonts w:ascii="Times New Roman" w:cs="Times New Roman" w:hAnsi="Times New Roman"/>
          <w:b/>
          <w:lang w:eastAsia="ja-JP"/>
        </w:rPr>
      </w:pPr>
      <w:r>
        <w:rPr>
          <w:rFonts w:ascii="Times New Roman" w:cs="Times New Roman" w:hAnsi="Times New Roman"/>
          <w:b/>
          <w:color w:val="auto"/>
          <w:lang w:eastAsia="ja-JP"/>
        </w:rPr>
        <w:t>HOBBIES</w:t>
      </w:r>
      <w:r>
        <w:rPr>
          <w:rFonts w:ascii="Times New Roman" w:cs="Times New Roman" w:hAnsi="Times New Roman"/>
          <w:b/>
          <w:lang w:eastAsia="ja-JP"/>
        </w:rPr>
        <w:t xml:space="preserve">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 xml:space="preserve">Reading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>Volunteering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lang w:eastAsia="ja-JP"/>
        </w:rPr>
      </w:pPr>
      <w:r>
        <w:rPr>
          <w:rFonts w:ascii="Times New Roman" w:cs="Times New Roman" w:hAnsi="Times New Roman"/>
          <w:lang w:eastAsia="ja-JP"/>
        </w:rPr>
        <w:t xml:space="preserve">Learning 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b/>
          <w:lang w:eastAsia="ja-JP"/>
        </w:rPr>
      </w:pPr>
      <w:r>
        <w:rPr>
          <w:rFonts w:ascii="Times New Roman" w:cs="Times New Roman" w:hAnsi="Times New Roman"/>
          <w:lang w:eastAsia="ja-JP"/>
        </w:rPr>
        <w:t xml:space="preserve">Travelling </w:t>
      </w:r>
    </w:p>
    <w:p>
      <w:pPr>
        <w:pStyle w:val="style2"/>
        <w:jc w:val="both"/>
        <w:rPr>
          <w:rFonts w:ascii="Times New Roman" w:cs="Times New Roman" w:hAnsi="Times New Roman"/>
          <w:b/>
          <w:color w:val="auto"/>
          <w:lang w:eastAsia="ja-JP"/>
        </w:rPr>
      </w:pPr>
      <w:r>
        <w:rPr>
          <w:rFonts w:ascii="Times New Roman" w:cs="Times New Roman" w:hAnsi="Times New Roman"/>
          <w:b/>
          <w:color w:val="auto"/>
          <w:lang w:eastAsia="ja-JP"/>
        </w:rPr>
        <w:t>REFERENCES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891"/>
      </w:tblGrid>
      <w:tr>
        <w:trPr/>
        <w:tc>
          <w:tcPr>
            <w:tcW w:w="5035" w:type="dxa"/>
            <w:tcBorders/>
            <w:tcFitText w:val="false"/>
          </w:tcPr>
          <w:p>
            <w:pPr>
              <w:pStyle w:val="style179"/>
              <w:numPr>
                <w:ilvl w:val="0"/>
                <w:numId w:val="6"/>
              </w:numPr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Thomas DUMU 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Manager Finance &amp; Logistics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NCD/ Southern Region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Telikom PNG Limited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           +(675) 3259177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Mobile:    +(675) 78880265/ 76889172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Email: </w:t>
            </w:r>
            <w:r>
              <w:rPr/>
              <w:fldChar w:fldCharType="begin"/>
            </w:r>
            <w:r>
              <w:instrText xml:space="preserve"> HYPERLINK "mailto:Thomas.Dumu@telikompng.com.pg"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</w:rPr>
              <w:t>Thomas.Dumu@telikompng.com.pg</w:t>
            </w:r>
            <w:r>
              <w:rPr/>
              <w:fldChar w:fldCharType="end"/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Fax:           +(675) 3259308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91" w:type="dxa"/>
            <w:tcBorders/>
            <w:tcFitText w:val="false"/>
          </w:tcPr>
          <w:p>
            <w:pPr>
              <w:pStyle w:val="style179"/>
              <w:numPr>
                <w:ilvl w:val="0"/>
                <w:numId w:val="6"/>
              </w:numPr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Khim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Manng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Kyi, PhD 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Dean, School of Business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Pacific Adventist University 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Telephone:       +(675) 328 0200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+(675) 328 0227 [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]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Fax:                  +(675) 328 1257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Email:  </w:t>
            </w:r>
            <w:r>
              <w:rPr/>
              <w:fldChar w:fldCharType="begin"/>
            </w:r>
            <w:r>
              <w:instrText xml:space="preserve"> HYPERLINK "mailto:Khin.Kyi@pau.ac.pg"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</w:rPr>
              <w:t>Khin.Kyi@pau.ac.pg</w:t>
            </w:r>
            <w:r>
              <w:rPr/>
              <w:fldChar w:fldCharType="end"/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Web:                 </w:t>
            </w:r>
            <w:r>
              <w:rPr/>
              <w:fldChar w:fldCharType="begin"/>
            </w:r>
            <w:r>
              <w:instrText xml:space="preserve"> HYPERLINK "http://www.pau.ac.pg"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</w:rPr>
              <w:t>www.pau.ac.pg</w:t>
            </w:r>
            <w:r>
              <w:rPr/>
              <w:fldChar w:fldCharType="end"/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</w:rPr>
      </w:pPr>
    </w:p>
    <w:sectPr>
      <w:footerReference w:type="default" r:id="rId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  <w:p>
    <w:pPr>
      <w:pStyle w:val="style32"/>
      <w:rPr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rFonts w:ascii="Arial" w:cs="Arial" w:hAnsi="Arial"/>
        <w:bCs/>
        <w:i/>
      </w:rPr>
      <w:t>Curriculum Vitae: Joeford KOLAO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02668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F18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438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772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B54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12E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AC0D0C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658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AD0055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8CE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3B67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7E8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5b9bd5"/>
      <w:spacing w:val="5"/>
    </w:rPr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4097">
    <w:name w:val="Title Char_977d192c-ae53-45e3-8693-1401f4c13507"/>
    <w:basedOn w:val="style65"/>
    <w:next w:val="style4097"/>
    <w:link w:val="style62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4098">
    <w:name w:val="Heading 2 Char_ebf26e7e-4b62-4b1a-ab3b-766933999c6e"/>
    <w:basedOn w:val="style65"/>
    <w:next w:val="style4098"/>
    <w:link w:val="style2"/>
    <w:uiPriority w:val="9"/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customStyle="1" w:styleId="style4099">
    <w:name w:val="Heading 3 Char_79c54e95-6d6e-4ba6-a822-a8d2e9726434"/>
    <w:basedOn w:val="style65"/>
    <w:next w:val="style4099"/>
    <w:link w:val="style3"/>
    <w:uiPriority w:val="9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customStyle="1" w:styleId="style4100">
    <w:name w:val="Heading 1 Char_acc77805-93dc-4ffb-9cf3-8fd0d4b518d3"/>
    <w:basedOn w:val="style65"/>
    <w:next w:val="style4100"/>
    <w:link w:val="style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Header Char_7395678a-d547-498c-b4d1-d9f326de1f5a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Footer Char_17b6566c-5f2f-46c5-856c-f3044e500454"/>
    <w:basedOn w:val="style65"/>
    <w:next w:val="style4102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Words>705</Words>
  <Characters>4225</Characters>
  <Application>WPS Office</Application>
  <DocSecurity>0</DocSecurity>
  <Paragraphs>87</Paragraphs>
  <ScaleCrop>false</ScaleCrop>
  <LinksUpToDate>false</LinksUpToDate>
  <CharactersWithSpaces>4998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2018-07-25T23:57:00Z</dcterms:created>
  <dc:creator>Joeford Kolao</dc:creator>
  <lastModifiedBy>HUAWEI CUN-U29</lastModifiedBy>
  <dcterms:modified xsi:type="dcterms:W3CDTF">2018-08-12T23:32:01Z</dcterms:modified>
  <revision>49</revision>
</coreProperties>
</file>