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" w:lineRule="exact"/>
        <w:ind w:left="231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5769610" cy="1841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9610" cy="18415"/>
                          <a:chExt cx="576961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9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841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69229" y="18288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4.3pt;height:1.45pt;mso-position-horizontal-relative:char;mso-position-vertical-relative:line" id="docshapegroup1" coordorigin="0,0" coordsize="9086,29">
                <v:rect style="position:absolute;left:0;top:0;width:9086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18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5683377</wp:posOffset>
            </wp:positionH>
            <wp:positionV relativeFrom="paragraph">
              <wp:posOffset>281419</wp:posOffset>
            </wp:positionV>
            <wp:extent cx="952765" cy="126968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765" cy="126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700" w:val="left" w:leader="none"/>
        </w:tabs>
        <w:spacing w:before="2"/>
        <w:ind w:left="260" w:right="0" w:firstLine="0"/>
        <w:jc w:val="left"/>
        <w:rPr>
          <w:sz w:val="22"/>
        </w:rPr>
      </w:pPr>
      <w:r>
        <w:rPr>
          <w:b/>
          <w:color w:val="0000FF"/>
          <w:spacing w:val="-2"/>
          <w:sz w:val="22"/>
        </w:rPr>
        <w:t>CONTACT</w:t>
      </w:r>
      <w:r>
        <w:rPr>
          <w:b/>
          <w:color w:val="0000FF"/>
          <w:sz w:val="22"/>
        </w:rPr>
        <w:tab/>
      </w:r>
      <w:r>
        <w:rPr>
          <w:color w:val="0000FF"/>
          <w:sz w:val="22"/>
        </w:rPr>
        <w:t>LAWES</w:t>
      </w:r>
      <w:r>
        <w:rPr>
          <w:color w:val="0000FF"/>
          <w:spacing w:val="-5"/>
          <w:sz w:val="22"/>
        </w:rPr>
        <w:t> </w:t>
      </w:r>
      <w:r>
        <w:rPr>
          <w:color w:val="0000FF"/>
          <w:spacing w:val="-4"/>
          <w:sz w:val="22"/>
        </w:rPr>
        <w:t>HORE</w:t>
      </w:r>
    </w:p>
    <w:p>
      <w:pPr>
        <w:spacing w:before="21"/>
        <w:ind w:left="1705" w:right="0" w:firstLine="0"/>
        <w:jc w:val="left"/>
        <w:rPr>
          <w:sz w:val="22"/>
        </w:rPr>
      </w:pPr>
      <w:hyperlink r:id="rId6">
        <w:r>
          <w:rPr>
            <w:color w:val="0462C1"/>
            <w:sz w:val="22"/>
            <w:u w:val="single" w:color="0462C1"/>
          </w:rPr>
          <w:t>laweserichore@gmail.com</w:t>
        </w:r>
      </w:hyperlink>
      <w:r>
        <w:rPr>
          <w:color w:val="0462C1"/>
          <w:spacing w:val="-10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hyperlink r:id="rId7">
        <w:r>
          <w:rPr>
            <w:color w:val="0462C1"/>
            <w:spacing w:val="-2"/>
            <w:sz w:val="22"/>
            <w:u w:val="single" w:color="0462C1"/>
          </w:rPr>
          <w:t>gabbmirriam@gmail.com</w:t>
        </w:r>
      </w:hyperlink>
    </w:p>
    <w:p>
      <w:pPr>
        <w:spacing w:before="20"/>
        <w:ind w:left="1700" w:right="0" w:firstLine="0"/>
        <w:jc w:val="left"/>
        <w:rPr>
          <w:sz w:val="22"/>
        </w:rPr>
      </w:pPr>
      <w:r>
        <w:rPr>
          <w:sz w:val="22"/>
        </w:rPr>
        <w:t>+(675)</w:t>
      </w:r>
      <w:r>
        <w:rPr>
          <w:spacing w:val="-6"/>
          <w:sz w:val="22"/>
        </w:rPr>
        <w:t> </w:t>
      </w:r>
      <w:r>
        <w:rPr>
          <w:sz w:val="22"/>
        </w:rPr>
        <w:t>7479</w:t>
      </w:r>
      <w:r>
        <w:rPr>
          <w:spacing w:val="-4"/>
          <w:sz w:val="22"/>
        </w:rPr>
        <w:t> </w:t>
      </w:r>
      <w:r>
        <w:rPr>
          <w:sz w:val="22"/>
        </w:rPr>
        <w:t>4419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sz w:val="22"/>
        </w:rPr>
        <w:t>(675)</w:t>
      </w:r>
      <w:r>
        <w:rPr>
          <w:spacing w:val="-4"/>
          <w:sz w:val="22"/>
        </w:rPr>
        <w:t> </w:t>
      </w:r>
      <w:r>
        <w:rPr>
          <w:sz w:val="22"/>
        </w:rPr>
        <w:t>7944</w:t>
      </w:r>
      <w:r>
        <w:rPr>
          <w:spacing w:val="-4"/>
          <w:sz w:val="22"/>
        </w:rPr>
        <w:t> 9824</w:t>
      </w:r>
    </w:p>
    <w:p>
      <w:pPr>
        <w:pStyle w:val="Heading1"/>
        <w:tabs>
          <w:tab w:pos="8834" w:val="left" w:leader="none"/>
        </w:tabs>
        <w:spacing w:before="22"/>
        <w:ind w:left="260"/>
      </w:pPr>
      <w:r>
        <w:rPr>
          <w:color w:val="0000FF"/>
          <w:spacing w:val="-2"/>
        </w:rPr>
        <w:t>OBJECTIVE</w:t>
      </w:r>
      <w:r>
        <w:rPr>
          <w:color w:val="0000FF"/>
          <w:u w:val="single" w:color="000000"/>
        </w:rPr>
        <w:tab/>
      </w:r>
    </w:p>
    <w:p>
      <w:pPr>
        <w:pStyle w:val="BodyText"/>
        <w:spacing w:before="44"/>
        <w:rPr>
          <w:b/>
          <w:sz w:val="22"/>
        </w:rPr>
      </w:pPr>
    </w:p>
    <w:p>
      <w:pPr>
        <w:spacing w:line="259" w:lineRule="auto" w:before="0"/>
        <w:ind w:left="1700" w:right="138" w:firstLine="0"/>
        <w:jc w:val="both"/>
        <w:rPr>
          <w:sz w:val="22"/>
        </w:rPr>
      </w:pPr>
      <w:r>
        <w:rPr>
          <w:sz w:val="22"/>
        </w:rPr>
        <w:t>I am looking for a challenging job to help me specialize or develop expertise in my dream job and not only do it as a courier but something I will engage to with a lot of passion that can provide me with a range of goals and job objectives within a contemporary and economical business setting.</w:t>
      </w:r>
    </w:p>
    <w:p>
      <w:pPr>
        <w:pStyle w:val="Heading1"/>
        <w:tabs>
          <w:tab w:pos="1438" w:val="left" w:leader="none"/>
          <w:tab w:pos="8709" w:val="left" w:leader="none"/>
        </w:tabs>
        <w:spacing w:line="268" w:lineRule="exact"/>
        <w:ind w:left="270"/>
      </w:pPr>
      <w:r>
        <w:rPr>
          <w:color w:val="0000FF"/>
          <w:spacing w:val="-2"/>
        </w:rPr>
        <w:t>SKILLS</w:t>
      </w:r>
      <w:r>
        <w:rPr>
          <w:color w:val="0000FF"/>
        </w:rPr>
        <w:tab/>
      </w:r>
      <w:r>
        <w:rPr>
          <w:color w:val="0000FF"/>
          <w:u w:val="single" w:color="000000"/>
        </w:rPr>
        <w:tab/>
      </w:r>
    </w:p>
    <w:p>
      <w:pPr>
        <w:pStyle w:val="BodyText"/>
        <w:spacing w:before="41"/>
        <w:rPr>
          <w:b/>
          <w:sz w:val="22"/>
        </w:rPr>
      </w:pPr>
    </w:p>
    <w:p>
      <w:pPr>
        <w:spacing w:line="259" w:lineRule="auto" w:before="0"/>
        <w:ind w:left="1700" w:right="135" w:firstLine="0"/>
        <w:jc w:val="both"/>
        <w:rPr>
          <w:sz w:val="22"/>
        </w:rPr>
      </w:pPr>
      <w:r>
        <w:rPr>
          <w:sz w:val="22"/>
        </w:rPr>
        <w:t>Strong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co-ordination</w:t>
      </w:r>
      <w:r>
        <w:rPr>
          <w:spacing w:val="-12"/>
          <w:sz w:val="22"/>
        </w:rPr>
        <w:t> </w:t>
      </w:r>
      <w:r>
        <w:rPr>
          <w:sz w:val="22"/>
        </w:rPr>
        <w:t>skills,</w:t>
      </w:r>
      <w:r>
        <w:rPr>
          <w:spacing w:val="-10"/>
          <w:sz w:val="22"/>
        </w:rPr>
        <w:t> </w:t>
      </w:r>
      <w:r>
        <w:rPr>
          <w:sz w:val="22"/>
        </w:rPr>
        <w:t>self-starter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able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independently.</w:t>
      </w:r>
      <w:r>
        <w:rPr>
          <w:spacing w:val="-10"/>
          <w:sz w:val="22"/>
        </w:rPr>
        <w:t> </w:t>
      </w:r>
      <w:r>
        <w:rPr>
          <w:sz w:val="22"/>
        </w:rPr>
        <w:t>Efficient time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deadlines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Pro-efficient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anything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is technically related to my electrical studies.</w:t>
      </w:r>
    </w:p>
    <w:p>
      <w:pPr>
        <w:pStyle w:val="BodyText"/>
        <w:spacing w:before="21"/>
        <w:rPr>
          <w:sz w:val="22"/>
        </w:rPr>
      </w:pPr>
    </w:p>
    <w:p>
      <w:pPr>
        <w:pStyle w:val="Heading1"/>
        <w:tabs>
          <w:tab w:pos="9318" w:val="left" w:leader="none"/>
        </w:tabs>
      </w:pPr>
      <w:r>
        <w:rPr>
          <w:color w:val="0000FF"/>
        </w:rPr>
        <w:t>EXPERIENCE </w:t>
      </w:r>
      <w:r>
        <w:rPr>
          <w:color w:val="0000FF"/>
          <w:u w:val="single" w:color="000000"/>
        </w:rPr>
        <w:tab/>
      </w:r>
    </w:p>
    <w:p>
      <w:pPr>
        <w:pStyle w:val="BodyText"/>
        <w:spacing w:before="70"/>
        <w:rPr>
          <w:b/>
        </w:rPr>
      </w:pPr>
    </w:p>
    <w:p>
      <w:pPr>
        <w:tabs>
          <w:tab w:pos="2420" w:val="left" w:leader="none"/>
        </w:tabs>
        <w:spacing w:before="1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25</w:t>
      </w:r>
      <w:r>
        <w:rPr>
          <w:i/>
          <w:color w:val="0000FF"/>
          <w:spacing w:val="-6"/>
          <w:sz w:val="20"/>
        </w:rPr>
        <w:t> </w:t>
      </w:r>
      <w:r>
        <w:rPr>
          <w:i/>
          <w:color w:val="0000FF"/>
          <w:sz w:val="20"/>
        </w:rPr>
        <w:t>September</w:t>
      </w:r>
      <w:r>
        <w:rPr>
          <w:i/>
          <w:color w:val="0000FF"/>
          <w:spacing w:val="-6"/>
          <w:sz w:val="20"/>
        </w:rPr>
        <w:t> </w:t>
      </w:r>
      <w:r>
        <w:rPr>
          <w:i/>
          <w:color w:val="0000FF"/>
          <w:spacing w:val="-4"/>
          <w:sz w:val="20"/>
        </w:rPr>
        <w:t>2023</w:t>
      </w:r>
      <w:r>
        <w:rPr>
          <w:i/>
          <w:color w:val="0000FF"/>
          <w:sz w:val="20"/>
        </w:rPr>
        <w:tab/>
      </w:r>
      <w:r>
        <w:rPr>
          <w:sz w:val="20"/>
        </w:rPr>
        <w:t>Australia</w:t>
      </w:r>
      <w:r>
        <w:rPr>
          <w:spacing w:val="-7"/>
          <w:sz w:val="20"/>
        </w:rPr>
        <w:t> </w:t>
      </w:r>
      <w:r>
        <w:rPr>
          <w:sz w:val="20"/>
        </w:rPr>
        <w:t>Pacific</w:t>
      </w:r>
      <w:r>
        <w:rPr>
          <w:spacing w:val="-8"/>
          <w:sz w:val="20"/>
        </w:rPr>
        <w:t> </w:t>
      </w:r>
      <w:r>
        <w:rPr>
          <w:sz w:val="20"/>
        </w:rPr>
        <w:t>Training</w:t>
      </w:r>
      <w:r>
        <w:rPr>
          <w:spacing w:val="-7"/>
          <w:sz w:val="20"/>
        </w:rPr>
        <w:t> </w:t>
      </w:r>
      <w:r>
        <w:rPr>
          <w:sz w:val="20"/>
        </w:rPr>
        <w:t>Coalition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(APTC)</w:t>
      </w:r>
    </w:p>
    <w:p>
      <w:pPr>
        <w:tabs>
          <w:tab w:pos="2420" w:val="left" w:leader="none"/>
        </w:tabs>
        <w:spacing w:before="19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15</w:t>
      </w:r>
      <w:r>
        <w:rPr>
          <w:i/>
          <w:color w:val="0000FF"/>
          <w:spacing w:val="-6"/>
          <w:sz w:val="20"/>
        </w:rPr>
        <w:t> </w:t>
      </w:r>
      <w:r>
        <w:rPr>
          <w:i/>
          <w:color w:val="0000FF"/>
          <w:sz w:val="20"/>
        </w:rPr>
        <w:t>December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pacing w:val="-4"/>
          <w:sz w:val="20"/>
        </w:rPr>
        <w:t>2023</w:t>
      </w:r>
      <w:r>
        <w:rPr>
          <w:i/>
          <w:color w:val="0000FF"/>
          <w:sz w:val="20"/>
        </w:rPr>
        <w:tab/>
      </w:r>
      <w:r>
        <w:rPr>
          <w:sz w:val="20"/>
        </w:rPr>
        <w:t>Certificate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Sustainable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Energy</w:t>
      </w:r>
    </w:p>
    <w:p>
      <w:pPr>
        <w:pStyle w:val="BodyText"/>
        <w:spacing w:line="259" w:lineRule="auto" w:before="18"/>
        <w:ind w:left="2420" w:right="146"/>
        <w:jc w:val="both"/>
      </w:pPr>
      <w:r>
        <w:rPr/>
        <w:t>Theory and practical Training to understand the complex nature of energy generation, distribution and supply plus the crucial role of finance, technology &amp; regulation in Business Development and Project Management.</w:t>
      </w:r>
    </w:p>
    <w:p>
      <w:pPr>
        <w:tabs>
          <w:tab w:pos="2465" w:val="left" w:leader="none"/>
        </w:tabs>
        <w:spacing w:before="1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September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z w:val="20"/>
        </w:rPr>
        <w:t>29,</w:t>
      </w:r>
      <w:r>
        <w:rPr>
          <w:i/>
          <w:color w:val="0000FF"/>
          <w:spacing w:val="-6"/>
          <w:sz w:val="20"/>
        </w:rPr>
        <w:t> </w:t>
      </w:r>
      <w:r>
        <w:rPr>
          <w:i/>
          <w:color w:val="0000FF"/>
          <w:spacing w:val="-2"/>
          <w:sz w:val="20"/>
        </w:rPr>
        <w:t>2022</w:t>
      </w:r>
      <w:r>
        <w:rPr>
          <w:i/>
          <w:spacing w:val="-2"/>
          <w:sz w:val="20"/>
        </w:rPr>
        <w:t>-</w:t>
      </w:r>
      <w:r>
        <w:rPr>
          <w:i/>
          <w:sz w:val="20"/>
        </w:rPr>
        <w:tab/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Job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Port</w:t>
      </w:r>
      <w:r>
        <w:rPr>
          <w:spacing w:val="-5"/>
          <w:sz w:val="20"/>
        </w:rPr>
        <w:t> </w:t>
      </w:r>
      <w:r>
        <w:rPr>
          <w:sz w:val="20"/>
        </w:rPr>
        <w:t>Moresby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Hospital</w:t>
      </w:r>
    </w:p>
    <w:p>
      <w:pPr>
        <w:tabs>
          <w:tab w:pos="2465" w:val="left" w:leader="none"/>
        </w:tabs>
        <w:spacing w:before="17"/>
        <w:ind w:left="210" w:right="0" w:firstLine="0"/>
        <w:jc w:val="both"/>
        <w:rPr>
          <w:sz w:val="20"/>
        </w:rPr>
      </w:pPr>
      <w:r>
        <w:rPr>
          <w:i/>
          <w:color w:val="0000FF"/>
          <w:sz w:val="20"/>
        </w:rPr>
        <w:t>November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z w:val="20"/>
        </w:rPr>
        <w:t>18,</w:t>
      </w:r>
      <w:r>
        <w:rPr>
          <w:i/>
          <w:color w:val="0000FF"/>
          <w:spacing w:val="-4"/>
          <w:sz w:val="20"/>
        </w:rPr>
        <w:t> </w:t>
      </w:r>
      <w:r>
        <w:rPr>
          <w:i/>
          <w:color w:val="0000FF"/>
          <w:spacing w:val="-2"/>
          <w:sz w:val="20"/>
        </w:rPr>
        <w:t>2022</w:t>
      </w:r>
      <w:r>
        <w:rPr>
          <w:i/>
          <w:spacing w:val="-2"/>
          <w:sz w:val="20"/>
        </w:rPr>
        <w:t>,</w:t>
      </w:r>
      <w:r>
        <w:rPr>
          <w:i/>
          <w:sz w:val="20"/>
        </w:rPr>
        <w:tab/>
      </w:r>
      <w:r>
        <w:rPr>
          <w:spacing w:val="-2"/>
          <w:sz w:val="20"/>
        </w:rPr>
        <w:t>Training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Electrician</w:t>
      </w:r>
    </w:p>
    <w:p>
      <w:pPr>
        <w:pStyle w:val="BodyText"/>
        <w:spacing w:line="259" w:lineRule="auto" w:before="20"/>
        <w:ind w:left="2470" w:right="282" w:hanging="5"/>
      </w:pPr>
      <w:r>
        <w:rPr/>
        <w:t>Installation, repairing and serving of equipment’s or items related to electrical Work.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equipment’s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Main</w:t>
      </w:r>
      <w:r>
        <w:rPr>
          <w:spacing w:val="-4"/>
        </w:rPr>
        <w:t> </w:t>
      </w:r>
      <w:r>
        <w:rPr/>
        <w:t>Switch</w:t>
      </w:r>
      <w:r>
        <w:rPr>
          <w:spacing w:val="-4"/>
        </w:rPr>
        <w:t> </w:t>
      </w:r>
      <w:r>
        <w:rPr/>
        <w:t>Boards,</w:t>
      </w:r>
      <w:r>
        <w:rPr>
          <w:spacing w:val="-4"/>
        </w:rPr>
        <w:t> </w:t>
      </w:r>
      <w:r>
        <w:rPr/>
        <w:t>Auto</w:t>
      </w:r>
      <w:r>
        <w:rPr>
          <w:spacing w:val="-4"/>
        </w:rPr>
        <w:t> </w:t>
      </w:r>
      <w:r>
        <w:rPr/>
        <w:t>clave</w:t>
      </w:r>
      <w:r>
        <w:rPr>
          <w:spacing w:val="-5"/>
        </w:rPr>
        <w:t> </w:t>
      </w:r>
      <w:r>
        <w:rPr/>
        <w:t>units,</w:t>
      </w:r>
      <w:r>
        <w:rPr>
          <w:spacing w:val="-4"/>
        </w:rPr>
        <w:t> </w:t>
      </w:r>
      <w:r>
        <w:rPr/>
        <w:t>spilt</w:t>
      </w:r>
      <w:r>
        <w:rPr>
          <w:spacing w:val="-4"/>
        </w:rPr>
        <w:t> </w:t>
      </w:r>
      <w:r>
        <w:rPr/>
        <w:t>air conditioned</w:t>
      </w:r>
      <w:r>
        <w:rPr>
          <w:spacing w:val="-3"/>
        </w:rPr>
        <w:t> </w:t>
      </w:r>
      <w:r>
        <w:rPr/>
        <w:t>units,</w:t>
      </w:r>
      <w:r>
        <w:rPr>
          <w:spacing w:val="-5"/>
        </w:rPr>
        <w:t> </w:t>
      </w:r>
      <w:r>
        <w:rPr/>
        <w:t>ward</w:t>
      </w:r>
      <w:r>
        <w:rPr>
          <w:spacing w:val="-3"/>
        </w:rPr>
        <w:t> </w:t>
      </w:r>
      <w:r>
        <w:rPr/>
        <w:t>lights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basically</w:t>
      </w:r>
      <w:r>
        <w:rPr>
          <w:spacing w:val="-3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supply</w:t>
      </w:r>
      <w:r>
        <w:rPr>
          <w:spacing w:val="-3"/>
        </w:rPr>
        <w:t> </w:t>
      </w:r>
      <w:r>
        <w:rPr/>
        <w:t>within the hospital area and its facilities.</w:t>
      </w:r>
    </w:p>
    <w:p>
      <w:pPr>
        <w:pStyle w:val="BodyText"/>
        <w:spacing w:line="243" w:lineRule="exact"/>
        <w:ind w:left="2420"/>
      </w:pP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296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training</w:t>
      </w:r>
    </w:p>
    <w:p>
      <w:pPr>
        <w:pStyle w:val="BodyText"/>
        <w:spacing w:before="40"/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sz w:val="20"/>
        </w:rPr>
      </w:pPr>
      <w:r>
        <w:rPr>
          <w:i/>
          <w:color w:val="0000FF"/>
          <w:sz w:val="20"/>
        </w:rPr>
        <w:t>February</w:t>
      </w:r>
      <w:r>
        <w:rPr>
          <w:i/>
          <w:color w:val="0000FF"/>
          <w:spacing w:val="-8"/>
          <w:sz w:val="20"/>
        </w:rPr>
        <w:t> </w:t>
      </w:r>
      <w:r>
        <w:rPr>
          <w:i/>
          <w:color w:val="0000FF"/>
          <w:sz w:val="20"/>
        </w:rPr>
        <w:t>1,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pacing w:val="-2"/>
          <w:sz w:val="20"/>
        </w:rPr>
        <w:t>2022</w:t>
      </w:r>
      <w:r>
        <w:rPr>
          <w:color w:val="0000FF"/>
          <w:spacing w:val="-2"/>
          <w:sz w:val="20"/>
        </w:rPr>
        <w:t>-</w:t>
      </w:r>
      <w:r>
        <w:rPr>
          <w:color w:val="0000FF"/>
          <w:sz w:val="20"/>
        </w:rPr>
        <w:tab/>
      </w:r>
      <w:r>
        <w:rPr>
          <w:sz w:val="20"/>
        </w:rPr>
        <w:t>Port</w:t>
      </w:r>
      <w:r>
        <w:rPr>
          <w:spacing w:val="-8"/>
          <w:sz w:val="20"/>
        </w:rPr>
        <w:t> </w:t>
      </w:r>
      <w:r>
        <w:rPr>
          <w:sz w:val="20"/>
        </w:rPr>
        <w:t>Moresby</w:t>
      </w:r>
      <w:r>
        <w:rPr>
          <w:spacing w:val="-7"/>
          <w:sz w:val="20"/>
        </w:rPr>
        <w:t> </w:t>
      </w:r>
      <w:r>
        <w:rPr>
          <w:sz w:val="20"/>
        </w:rPr>
        <w:t>Technical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College</w:t>
      </w:r>
    </w:p>
    <w:p>
      <w:pPr>
        <w:tabs>
          <w:tab w:pos="2389" w:val="left" w:leader="none"/>
        </w:tabs>
        <w:spacing w:before="20"/>
        <w:ind w:left="118" w:right="0" w:firstLine="0"/>
        <w:jc w:val="left"/>
        <w:rPr>
          <w:sz w:val="20"/>
        </w:rPr>
      </w:pPr>
      <w:r>
        <w:rPr>
          <w:i/>
          <w:color w:val="0000FF"/>
          <w:sz w:val="20"/>
        </w:rPr>
        <w:t>November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z w:val="20"/>
        </w:rPr>
        <w:t>30,</w:t>
      </w:r>
      <w:r>
        <w:rPr>
          <w:i/>
          <w:color w:val="0000FF"/>
          <w:spacing w:val="-5"/>
          <w:sz w:val="20"/>
        </w:rPr>
        <w:t> </w:t>
      </w:r>
      <w:r>
        <w:rPr>
          <w:i/>
          <w:color w:val="0000FF"/>
          <w:spacing w:val="-4"/>
          <w:sz w:val="20"/>
        </w:rPr>
        <w:t>2022</w:t>
      </w:r>
      <w:r>
        <w:rPr>
          <w:i/>
          <w:color w:val="0000FF"/>
          <w:sz w:val="20"/>
        </w:rPr>
        <w:tab/>
      </w:r>
      <w:r>
        <w:rPr>
          <w:sz w:val="20"/>
        </w:rPr>
        <w:t>National</w:t>
      </w:r>
      <w:r>
        <w:rPr>
          <w:spacing w:val="-7"/>
          <w:sz w:val="20"/>
        </w:rPr>
        <w:t> </w:t>
      </w:r>
      <w:r>
        <w:rPr>
          <w:sz w:val="20"/>
        </w:rPr>
        <w:t>Certificate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3-Training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Electro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Technology</w:t>
      </w:r>
    </w:p>
    <w:p>
      <w:pPr>
        <w:pStyle w:val="BodyText"/>
        <w:spacing w:before="18"/>
        <w:ind w:left="2389"/>
      </w:pPr>
      <w:r>
        <w:rPr/>
        <w:t>Practical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Theory</w:t>
      </w:r>
    </w:p>
    <w:p>
      <w:pPr>
        <w:pStyle w:val="BodyText"/>
        <w:spacing w:line="259" w:lineRule="auto" w:before="20"/>
        <w:ind w:left="2389" w:right="282" w:firstLine="31"/>
      </w:pPr>
      <w:r>
        <w:rPr/>
        <w:t>Training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Installation,</w:t>
      </w:r>
      <w:r>
        <w:rPr>
          <w:spacing w:val="-4"/>
        </w:rPr>
        <w:t> </w:t>
      </w:r>
      <w:r>
        <w:rPr/>
        <w:t>Repairing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Equipment,</w:t>
      </w:r>
      <w:r>
        <w:rPr>
          <w:spacing w:val="-4"/>
        </w:rPr>
        <w:t> </w:t>
      </w:r>
      <w:r>
        <w:rPr/>
        <w:t>that conduct or accommodate electricity.</w:t>
      </w:r>
    </w:p>
    <w:p>
      <w:pPr>
        <w:spacing w:after="0" w:line="259" w:lineRule="auto"/>
        <w:sectPr>
          <w:type w:val="continuous"/>
          <w:pgSz w:w="11910" w:h="16840"/>
          <w:pgMar w:top="1740" w:bottom="280" w:left="1180" w:right="1300"/>
        </w:sectPr>
      </w:pPr>
    </w:p>
    <w:p>
      <w:pPr>
        <w:tabs>
          <w:tab w:pos="2420" w:val="left" w:leader="none"/>
        </w:tabs>
        <w:spacing w:before="47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February</w:t>
      </w:r>
      <w:r>
        <w:rPr>
          <w:i/>
          <w:color w:val="0000FF"/>
          <w:spacing w:val="-8"/>
          <w:sz w:val="20"/>
        </w:rPr>
        <w:t> </w:t>
      </w:r>
      <w:r>
        <w:rPr>
          <w:i/>
          <w:color w:val="0000FF"/>
          <w:sz w:val="20"/>
        </w:rPr>
        <w:t>1,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pacing w:val="-2"/>
          <w:sz w:val="20"/>
        </w:rPr>
        <w:t>2021-</w:t>
      </w:r>
      <w:r>
        <w:rPr>
          <w:i/>
          <w:color w:val="0000FF"/>
          <w:sz w:val="20"/>
        </w:rPr>
        <w:tab/>
      </w:r>
      <w:r>
        <w:rPr>
          <w:sz w:val="20"/>
        </w:rPr>
        <w:t>Port</w:t>
      </w:r>
      <w:r>
        <w:rPr>
          <w:spacing w:val="-8"/>
          <w:sz w:val="20"/>
        </w:rPr>
        <w:t> </w:t>
      </w:r>
      <w:r>
        <w:rPr>
          <w:sz w:val="20"/>
        </w:rPr>
        <w:t>Moresby</w:t>
      </w:r>
      <w:r>
        <w:rPr>
          <w:spacing w:val="-8"/>
          <w:sz w:val="20"/>
        </w:rPr>
        <w:t> </w:t>
      </w:r>
      <w:r>
        <w:rPr>
          <w:sz w:val="20"/>
        </w:rPr>
        <w:t>Technical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College</w:t>
      </w:r>
    </w:p>
    <w:p>
      <w:pPr>
        <w:tabs>
          <w:tab w:pos="2420" w:val="left" w:leader="none"/>
        </w:tabs>
        <w:spacing w:before="20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November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z w:val="20"/>
        </w:rPr>
        <w:t>30,</w:t>
      </w:r>
      <w:r>
        <w:rPr>
          <w:i/>
          <w:color w:val="0000FF"/>
          <w:spacing w:val="-5"/>
          <w:sz w:val="20"/>
        </w:rPr>
        <w:t> </w:t>
      </w:r>
      <w:r>
        <w:rPr>
          <w:i/>
          <w:color w:val="0000FF"/>
          <w:spacing w:val="-4"/>
          <w:sz w:val="20"/>
        </w:rPr>
        <w:t>2021</w:t>
      </w:r>
      <w:r>
        <w:rPr>
          <w:i/>
          <w:color w:val="0000FF"/>
          <w:sz w:val="20"/>
        </w:rPr>
        <w:tab/>
      </w: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Certificate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Electro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Technology</w:t>
      </w:r>
    </w:p>
    <w:p>
      <w:pPr>
        <w:pStyle w:val="BodyText"/>
        <w:spacing w:before="18"/>
        <w:ind w:left="2420"/>
        <w:jc w:val="both"/>
      </w:pPr>
      <w:r>
        <w:rPr/>
        <w:t>Practical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Theory</w:t>
      </w:r>
    </w:p>
    <w:p>
      <w:pPr>
        <w:pStyle w:val="BodyText"/>
        <w:spacing w:line="259" w:lineRule="auto" w:before="19"/>
        <w:ind w:left="2420" w:right="142"/>
        <w:jc w:val="both"/>
      </w:pPr>
      <w:r>
        <w:rPr/>
        <w:t>Training</w:t>
      </w:r>
      <w:r>
        <w:rPr>
          <w:spacing w:val="40"/>
        </w:rPr>
        <w:t> </w:t>
      </w:r>
      <w:r>
        <w:rPr/>
        <w:t>- Business Operations, Mathematics for Electrotechnology 2, Safety in Electrical work-shop, Welding &amp; Brazing, Cords, Cables &amp; Applications, Electrical Measuring Instruments, Basic installation of domestic clothes &amp; Domestic electrical </w:t>
      </w:r>
      <w:r>
        <w:rPr>
          <w:spacing w:val="-2"/>
        </w:rPr>
        <w:t>heating.</w:t>
      </w:r>
    </w:p>
    <w:p>
      <w:pPr>
        <w:pStyle w:val="BodyText"/>
        <w:spacing w:before="19"/>
      </w:pPr>
    </w:p>
    <w:p>
      <w:pPr>
        <w:tabs>
          <w:tab w:pos="2420" w:val="left" w:leader="none"/>
        </w:tabs>
        <w:spacing w:before="0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February</w:t>
      </w:r>
      <w:r>
        <w:rPr>
          <w:i/>
          <w:color w:val="0000FF"/>
          <w:spacing w:val="-8"/>
          <w:sz w:val="20"/>
        </w:rPr>
        <w:t> </w:t>
      </w:r>
      <w:r>
        <w:rPr>
          <w:i/>
          <w:color w:val="0000FF"/>
          <w:sz w:val="20"/>
        </w:rPr>
        <w:t>1,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pacing w:val="-2"/>
          <w:sz w:val="20"/>
        </w:rPr>
        <w:t>2020-</w:t>
      </w:r>
      <w:r>
        <w:rPr>
          <w:i/>
          <w:color w:val="0000FF"/>
          <w:sz w:val="20"/>
        </w:rPr>
        <w:tab/>
      </w:r>
      <w:r>
        <w:rPr>
          <w:sz w:val="20"/>
        </w:rPr>
        <w:t>Port</w:t>
      </w:r>
      <w:r>
        <w:rPr>
          <w:spacing w:val="-8"/>
          <w:sz w:val="20"/>
        </w:rPr>
        <w:t> </w:t>
      </w:r>
      <w:r>
        <w:rPr>
          <w:sz w:val="20"/>
        </w:rPr>
        <w:t>Moresby</w:t>
      </w:r>
      <w:r>
        <w:rPr>
          <w:spacing w:val="-8"/>
          <w:sz w:val="20"/>
        </w:rPr>
        <w:t> </w:t>
      </w:r>
      <w:r>
        <w:rPr>
          <w:sz w:val="20"/>
        </w:rPr>
        <w:t>Technical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College</w:t>
      </w:r>
    </w:p>
    <w:p>
      <w:pPr>
        <w:tabs>
          <w:tab w:pos="2420" w:val="left" w:leader="none"/>
        </w:tabs>
        <w:spacing w:before="20"/>
        <w:ind w:left="260" w:right="0" w:firstLine="0"/>
        <w:jc w:val="both"/>
        <w:rPr>
          <w:sz w:val="20"/>
        </w:rPr>
      </w:pPr>
      <w:r>
        <w:rPr>
          <w:i/>
          <w:color w:val="0000FF"/>
          <w:sz w:val="20"/>
        </w:rPr>
        <w:t>November</w:t>
      </w:r>
      <w:r>
        <w:rPr>
          <w:i/>
          <w:color w:val="0000FF"/>
          <w:spacing w:val="-7"/>
          <w:sz w:val="20"/>
        </w:rPr>
        <w:t> </w:t>
      </w:r>
      <w:r>
        <w:rPr>
          <w:i/>
          <w:color w:val="0000FF"/>
          <w:sz w:val="20"/>
        </w:rPr>
        <w:t>30,</w:t>
      </w:r>
      <w:r>
        <w:rPr>
          <w:i/>
          <w:color w:val="0000FF"/>
          <w:spacing w:val="-5"/>
          <w:sz w:val="20"/>
        </w:rPr>
        <w:t> </w:t>
      </w:r>
      <w:r>
        <w:rPr>
          <w:i/>
          <w:color w:val="0000FF"/>
          <w:spacing w:val="-4"/>
          <w:sz w:val="20"/>
        </w:rPr>
        <w:t>2020</w:t>
      </w:r>
      <w:r>
        <w:rPr>
          <w:i/>
          <w:color w:val="0000FF"/>
          <w:sz w:val="20"/>
        </w:rPr>
        <w:tab/>
      </w:r>
      <w:r>
        <w:rPr>
          <w:sz w:val="20"/>
        </w:rPr>
        <w:t>National</w:t>
      </w:r>
      <w:r>
        <w:rPr>
          <w:spacing w:val="-6"/>
          <w:sz w:val="20"/>
        </w:rPr>
        <w:t> </w:t>
      </w:r>
      <w:r>
        <w:rPr>
          <w:sz w:val="20"/>
        </w:rPr>
        <w:t>Certificate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Electro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Technology</w:t>
      </w:r>
    </w:p>
    <w:p>
      <w:pPr>
        <w:pStyle w:val="BodyText"/>
        <w:spacing w:before="20"/>
        <w:ind w:left="2420"/>
        <w:jc w:val="both"/>
      </w:pPr>
      <w:r>
        <w:rPr/>
        <w:t>Practical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Theory</w:t>
      </w:r>
    </w:p>
    <w:p>
      <w:pPr>
        <w:pStyle w:val="BodyText"/>
        <w:spacing w:line="259" w:lineRule="auto" w:before="17"/>
        <w:ind w:left="2420" w:right="136"/>
        <w:jc w:val="both"/>
      </w:pPr>
      <w:r>
        <w:rPr/>
        <w:t>Training - Basic Computing, Drawing Interpretation &amp; Sketching, Electrical Fundamentals, Basic</w:t>
      </w:r>
      <w:r>
        <w:rPr>
          <w:spacing w:val="40"/>
        </w:rPr>
        <w:t> </w:t>
      </w:r>
      <w:r>
        <w:rPr/>
        <w:t>Electrical Circuits,</w:t>
      </w:r>
      <w:r>
        <w:rPr>
          <w:spacing w:val="40"/>
        </w:rPr>
        <w:t> </w:t>
      </w:r>
      <w:r>
        <w:rPr/>
        <w:t>Mathematics for Electrotechnology, Mechanical</w:t>
      </w:r>
      <w:r>
        <w:rPr>
          <w:spacing w:val="-6"/>
        </w:rPr>
        <w:t> </w:t>
      </w:r>
      <w:r>
        <w:rPr/>
        <w:t>Workshop</w:t>
      </w:r>
      <w:r>
        <w:rPr>
          <w:spacing w:val="-5"/>
        </w:rPr>
        <w:t> </w:t>
      </w:r>
      <w:r>
        <w:rPr/>
        <w:t>Practice,</w:t>
      </w:r>
      <w:r>
        <w:rPr>
          <w:spacing w:val="-3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drills</w:t>
      </w:r>
      <w:r>
        <w:rPr>
          <w:spacing w:val="-5"/>
        </w:rPr>
        <w:t> </w:t>
      </w:r>
      <w:r>
        <w:rPr/>
        <w:t>and procedures to execute in times of emergency</w:t>
      </w:r>
      <w:r>
        <w:rPr>
          <w:spacing w:val="80"/>
        </w:rPr>
        <w:t> </w:t>
      </w:r>
      <w:r>
        <w:rPr/>
        <w:t>either man made or natural hazards, Parts components selection, Work Place Communication &amp; Electrical Work-shop </w:t>
      </w:r>
      <w:r>
        <w:rPr>
          <w:spacing w:val="-2"/>
        </w:rPr>
        <w:t>practice.</w:t>
      </w:r>
    </w:p>
    <w:p>
      <w:pPr>
        <w:tabs>
          <w:tab w:pos="9260" w:val="left" w:leader="none"/>
        </w:tabs>
        <w:spacing w:before="1"/>
        <w:ind w:left="260" w:right="0" w:firstLine="0"/>
        <w:jc w:val="left"/>
        <w:rPr>
          <w:b/>
          <w:sz w:val="20"/>
        </w:rPr>
      </w:pPr>
      <w:r>
        <w:rPr>
          <w:b/>
          <w:color w:val="0000FF"/>
          <w:spacing w:val="-2"/>
          <w:sz w:val="20"/>
        </w:rPr>
        <w:t>EDUCATION</w:t>
      </w:r>
      <w:r>
        <w:rPr>
          <w:b/>
          <w:color w:val="0000FF"/>
          <w:sz w:val="20"/>
          <w:u w:val="single" w:color="000000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57"/>
        <w:rPr>
          <w:b/>
        </w:rPr>
      </w:pPr>
    </w:p>
    <w:p>
      <w:pPr>
        <w:pStyle w:val="BodyText"/>
        <w:tabs>
          <w:tab w:pos="2420" w:val="left" w:leader="none"/>
        </w:tabs>
        <w:ind w:left="260"/>
      </w:pPr>
      <w:r>
        <w:rPr>
          <w:color w:val="0000FF"/>
        </w:rPr>
        <w:t>25</w:t>
      </w:r>
      <w:r>
        <w:rPr>
          <w:color w:val="0000FF"/>
          <w:spacing w:val="-5"/>
        </w:rPr>
        <w:t> </w:t>
      </w:r>
      <w:r>
        <w:rPr>
          <w:color w:val="0000FF"/>
        </w:rPr>
        <w:t>Sep’23</w:t>
      </w:r>
      <w:r>
        <w:rPr>
          <w:color w:val="0000FF"/>
          <w:spacing w:val="-4"/>
        </w:rPr>
        <w:t> </w:t>
      </w:r>
      <w:r>
        <w:rPr>
          <w:color w:val="0000FF"/>
        </w:rPr>
        <w:t>to</w:t>
      </w:r>
      <w:r>
        <w:rPr>
          <w:color w:val="0000FF"/>
          <w:spacing w:val="-3"/>
        </w:rPr>
        <w:t> </w:t>
      </w:r>
      <w:r>
        <w:rPr>
          <w:color w:val="0000FF"/>
        </w:rPr>
        <w:t>15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Dec’23</w:t>
      </w:r>
      <w:r>
        <w:rPr>
          <w:color w:val="0000FF"/>
        </w:rPr>
        <w:tab/>
      </w:r>
      <w:r>
        <w:rPr/>
        <w:t>Australia</w:t>
      </w:r>
      <w:r>
        <w:rPr>
          <w:spacing w:val="-8"/>
        </w:rPr>
        <w:t> </w:t>
      </w:r>
      <w:r>
        <w:rPr/>
        <w:t>Pacific</w:t>
      </w:r>
      <w:r>
        <w:rPr>
          <w:spacing w:val="-9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Coalition</w:t>
      </w:r>
      <w:r>
        <w:rPr>
          <w:spacing w:val="-8"/>
        </w:rPr>
        <w:t> </w:t>
      </w:r>
      <w:r>
        <w:rPr>
          <w:spacing w:val="-2"/>
        </w:rPr>
        <w:t>(APTC)</w:t>
      </w:r>
    </w:p>
    <w:p>
      <w:pPr>
        <w:tabs>
          <w:tab w:pos="2420" w:val="left" w:leader="none"/>
        </w:tabs>
        <w:spacing w:before="20"/>
        <w:ind w:left="306" w:right="0" w:firstLine="0"/>
        <w:jc w:val="left"/>
        <w:rPr>
          <w:sz w:val="20"/>
        </w:rPr>
      </w:pPr>
      <w:r>
        <w:rPr>
          <w:i/>
          <w:color w:val="0000FF"/>
          <w:spacing w:val="-2"/>
          <w:sz w:val="20"/>
        </w:rPr>
        <w:t>2018-</w:t>
      </w:r>
      <w:r>
        <w:rPr>
          <w:i/>
          <w:color w:val="0000FF"/>
          <w:spacing w:val="-4"/>
          <w:sz w:val="20"/>
        </w:rPr>
        <w:t>2019</w:t>
      </w:r>
      <w:r>
        <w:rPr>
          <w:i/>
          <w:color w:val="0000FF"/>
          <w:sz w:val="20"/>
        </w:rPr>
        <w:tab/>
      </w:r>
      <w:r>
        <w:rPr>
          <w:sz w:val="20"/>
        </w:rPr>
        <w:t>Don</w:t>
      </w:r>
      <w:r>
        <w:rPr>
          <w:spacing w:val="-7"/>
          <w:sz w:val="20"/>
        </w:rPr>
        <w:t> </w:t>
      </w:r>
      <w:r>
        <w:rPr>
          <w:sz w:val="20"/>
        </w:rPr>
        <w:t>Bosco</w:t>
      </w:r>
      <w:r>
        <w:rPr>
          <w:spacing w:val="-8"/>
          <w:sz w:val="20"/>
        </w:rPr>
        <w:t> </w:t>
      </w:r>
      <w:r>
        <w:rPr>
          <w:sz w:val="20"/>
        </w:rPr>
        <w:t>Technical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School</w:t>
      </w:r>
    </w:p>
    <w:p>
      <w:pPr>
        <w:tabs>
          <w:tab w:pos="2420" w:val="left" w:leader="none"/>
        </w:tabs>
        <w:spacing w:before="19"/>
        <w:ind w:left="306" w:right="0" w:firstLine="0"/>
        <w:jc w:val="left"/>
        <w:rPr>
          <w:sz w:val="20"/>
        </w:rPr>
      </w:pPr>
      <w:r>
        <w:rPr>
          <w:i/>
          <w:color w:val="0000FF"/>
          <w:sz w:val="20"/>
        </w:rPr>
        <w:t>Year</w:t>
      </w:r>
      <w:r>
        <w:rPr>
          <w:i/>
          <w:color w:val="0000FF"/>
          <w:spacing w:val="-5"/>
          <w:sz w:val="20"/>
        </w:rPr>
        <w:t> </w:t>
      </w:r>
      <w:r>
        <w:rPr>
          <w:i/>
          <w:color w:val="0000FF"/>
          <w:sz w:val="20"/>
        </w:rPr>
        <w:t>11</w:t>
      </w:r>
      <w:r>
        <w:rPr>
          <w:i/>
          <w:color w:val="0000FF"/>
          <w:spacing w:val="-3"/>
          <w:sz w:val="20"/>
        </w:rPr>
        <w:t> </w:t>
      </w:r>
      <w:r>
        <w:rPr>
          <w:i/>
          <w:color w:val="0000FF"/>
          <w:sz w:val="20"/>
        </w:rPr>
        <w:t>–</w:t>
      </w:r>
      <w:r>
        <w:rPr>
          <w:i/>
          <w:color w:val="0000FF"/>
          <w:spacing w:val="-4"/>
          <w:sz w:val="20"/>
        </w:rPr>
        <w:t> </w:t>
      </w:r>
      <w:r>
        <w:rPr>
          <w:i/>
          <w:color w:val="0000FF"/>
          <w:spacing w:val="-5"/>
          <w:sz w:val="20"/>
        </w:rPr>
        <w:t>12</w:t>
      </w:r>
      <w:r>
        <w:rPr>
          <w:i/>
          <w:color w:val="0000FF"/>
          <w:sz w:val="20"/>
        </w:rPr>
        <w:tab/>
      </w:r>
      <w:r>
        <w:rPr>
          <w:sz w:val="20"/>
        </w:rPr>
        <w:t>Motor</w:t>
      </w:r>
      <w:r>
        <w:rPr>
          <w:spacing w:val="-10"/>
          <w:sz w:val="20"/>
        </w:rPr>
        <w:t> </w:t>
      </w:r>
      <w:r>
        <w:rPr>
          <w:sz w:val="20"/>
        </w:rPr>
        <w:t>Mechanical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Training</w:t>
      </w:r>
    </w:p>
    <w:p>
      <w:pPr>
        <w:pStyle w:val="BodyText"/>
        <w:spacing w:before="38"/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sz w:val="20"/>
        </w:rPr>
      </w:pPr>
      <w:r>
        <w:rPr>
          <w:i/>
          <w:color w:val="0000FF"/>
          <w:spacing w:val="-2"/>
          <w:sz w:val="20"/>
        </w:rPr>
        <w:t>2016-</w:t>
      </w:r>
      <w:r>
        <w:rPr>
          <w:i/>
          <w:color w:val="0000FF"/>
          <w:spacing w:val="-4"/>
          <w:sz w:val="20"/>
        </w:rPr>
        <w:t>2017</w:t>
      </w:r>
      <w:r>
        <w:rPr>
          <w:i/>
          <w:color w:val="0000FF"/>
          <w:sz w:val="20"/>
        </w:rPr>
        <w:tab/>
      </w:r>
      <w:r>
        <w:rPr>
          <w:sz w:val="20"/>
        </w:rPr>
        <w:t>Don</w:t>
      </w:r>
      <w:r>
        <w:rPr>
          <w:spacing w:val="-7"/>
          <w:sz w:val="20"/>
        </w:rPr>
        <w:t> </w:t>
      </w:r>
      <w:r>
        <w:rPr>
          <w:sz w:val="20"/>
        </w:rPr>
        <w:t>Bosco</w:t>
      </w:r>
      <w:r>
        <w:rPr>
          <w:spacing w:val="-8"/>
          <w:sz w:val="20"/>
        </w:rPr>
        <w:t> </w:t>
      </w:r>
      <w:r>
        <w:rPr>
          <w:sz w:val="20"/>
        </w:rPr>
        <w:t>Technical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School</w:t>
      </w:r>
    </w:p>
    <w:p>
      <w:pPr>
        <w:tabs>
          <w:tab w:pos="2420" w:val="left" w:leader="none"/>
        </w:tabs>
        <w:spacing w:before="20"/>
        <w:ind w:left="260" w:right="0" w:firstLine="0"/>
        <w:jc w:val="left"/>
        <w:rPr>
          <w:sz w:val="20"/>
        </w:rPr>
      </w:pPr>
      <w:r>
        <w:rPr>
          <w:i/>
          <w:color w:val="0000FF"/>
          <w:sz w:val="20"/>
        </w:rPr>
        <w:t>Year</w:t>
      </w:r>
      <w:r>
        <w:rPr>
          <w:i/>
          <w:color w:val="0000FF"/>
          <w:spacing w:val="-9"/>
          <w:sz w:val="20"/>
        </w:rPr>
        <w:t> </w:t>
      </w:r>
      <w:r>
        <w:rPr>
          <w:i/>
          <w:color w:val="0000FF"/>
          <w:sz w:val="20"/>
        </w:rPr>
        <w:t>9-</w:t>
      </w:r>
      <w:r>
        <w:rPr>
          <w:i/>
          <w:color w:val="0000FF"/>
          <w:spacing w:val="-7"/>
          <w:sz w:val="20"/>
        </w:rPr>
        <w:t>10</w:t>
      </w:r>
      <w:r>
        <w:rPr>
          <w:i/>
          <w:color w:val="0000FF"/>
          <w:sz w:val="20"/>
        </w:rPr>
        <w:tab/>
      </w:r>
      <w:r>
        <w:rPr>
          <w:sz w:val="20"/>
        </w:rPr>
        <w:t>Motor</w:t>
      </w:r>
      <w:r>
        <w:rPr>
          <w:spacing w:val="-10"/>
          <w:sz w:val="20"/>
        </w:rPr>
        <w:t> </w:t>
      </w:r>
      <w:r>
        <w:rPr>
          <w:sz w:val="20"/>
        </w:rPr>
        <w:t>Mechanical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Basics</w:t>
      </w:r>
    </w:p>
    <w:p>
      <w:pPr>
        <w:pStyle w:val="BodyText"/>
        <w:spacing w:before="40"/>
      </w:pPr>
    </w:p>
    <w:p>
      <w:pPr>
        <w:tabs>
          <w:tab w:pos="9241" w:val="left" w:leader="none"/>
        </w:tabs>
        <w:spacing w:before="0"/>
        <w:ind w:left="260" w:right="0" w:firstLine="0"/>
        <w:jc w:val="left"/>
        <w:rPr>
          <w:sz w:val="20"/>
        </w:rPr>
      </w:pPr>
      <w:r>
        <w:rPr>
          <w:sz w:val="20"/>
        </w:rPr>
        <w:t>REFERENCE </w:t>
      </w:r>
      <w:r>
        <w:rPr>
          <w:sz w:val="20"/>
          <w:u w:val="single"/>
        </w:rPr>
        <w:tab/>
      </w:r>
    </w:p>
    <w:p>
      <w:pPr>
        <w:pStyle w:val="BodyText"/>
        <w:spacing w:before="37"/>
      </w:pPr>
    </w:p>
    <w:p>
      <w:pPr>
        <w:spacing w:line="259" w:lineRule="auto" w:before="0"/>
        <w:ind w:left="1700" w:right="4740" w:firstLine="0"/>
        <w:jc w:val="left"/>
        <w:rPr>
          <w:sz w:val="20"/>
        </w:rPr>
      </w:pPr>
      <w:r>
        <w:rPr>
          <w:sz w:val="20"/>
        </w:rPr>
        <w:t>PORT</w:t>
      </w:r>
      <w:r>
        <w:rPr>
          <w:spacing w:val="-12"/>
          <w:sz w:val="20"/>
        </w:rPr>
        <w:t> </w:t>
      </w:r>
      <w:r>
        <w:rPr>
          <w:sz w:val="20"/>
        </w:rPr>
        <w:t>MORESBY</w:t>
      </w:r>
      <w:r>
        <w:rPr>
          <w:spacing w:val="-11"/>
          <w:sz w:val="20"/>
        </w:rPr>
        <w:t> </w:t>
      </w:r>
      <w:r>
        <w:rPr>
          <w:sz w:val="20"/>
        </w:rPr>
        <w:t>GENERAL</w:t>
      </w:r>
      <w:r>
        <w:rPr>
          <w:spacing w:val="-11"/>
          <w:sz w:val="20"/>
        </w:rPr>
        <w:t> </w:t>
      </w:r>
      <w:r>
        <w:rPr>
          <w:sz w:val="20"/>
        </w:rPr>
        <w:t>HOSPITAL FACILITIES DIISION</w:t>
      </w:r>
    </w:p>
    <w:p>
      <w:pPr>
        <w:spacing w:line="259" w:lineRule="auto" w:before="1"/>
        <w:ind w:left="1700" w:right="4740" w:firstLine="0"/>
        <w:jc w:val="left"/>
        <w:rPr>
          <w:sz w:val="20"/>
        </w:rPr>
      </w:pPr>
      <w:r>
        <w:rPr>
          <w:sz w:val="20"/>
        </w:rPr>
        <w:t>OIC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ELECTRICAL</w:t>
      </w:r>
      <w:r>
        <w:rPr>
          <w:spacing w:val="-11"/>
          <w:sz w:val="20"/>
        </w:rPr>
        <w:t> </w:t>
      </w:r>
      <w:r>
        <w:rPr>
          <w:sz w:val="20"/>
        </w:rPr>
        <w:t>MAINTENANCE MR. ELLISON GWALD</w:t>
      </w:r>
    </w:p>
    <w:p>
      <w:pPr>
        <w:spacing w:line="259" w:lineRule="auto" w:before="0"/>
        <w:ind w:left="1700" w:right="6120" w:firstLine="0"/>
        <w:jc w:val="left"/>
        <w:rPr>
          <w:sz w:val="20"/>
        </w:rPr>
      </w:pPr>
      <w:r>
        <w:rPr>
          <w:sz w:val="20"/>
        </w:rPr>
        <w:t>PRIVATE</w:t>
      </w:r>
      <w:r>
        <w:rPr>
          <w:spacing w:val="-12"/>
          <w:sz w:val="20"/>
        </w:rPr>
        <w:t> </w:t>
      </w:r>
      <w:r>
        <w:rPr>
          <w:sz w:val="20"/>
        </w:rPr>
        <w:t>MAILBAGE BOX 1</w:t>
      </w:r>
    </w:p>
    <w:p>
      <w:pPr>
        <w:spacing w:before="0"/>
        <w:ind w:left="1700" w:right="0" w:firstLine="0"/>
        <w:jc w:val="left"/>
        <w:rPr>
          <w:sz w:val="20"/>
        </w:rPr>
      </w:pPr>
      <w:r>
        <w:rPr>
          <w:sz w:val="20"/>
        </w:rPr>
        <w:t>BOROKO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111</w:t>
      </w:r>
    </w:p>
    <w:p>
      <w:pPr>
        <w:spacing w:before="19"/>
        <w:ind w:left="1700" w:right="0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CAPITAL</w:t>
      </w:r>
      <w:r>
        <w:rPr>
          <w:spacing w:val="77"/>
          <w:sz w:val="20"/>
        </w:rPr>
        <w:t> </w:t>
      </w:r>
      <w:r>
        <w:rPr>
          <w:spacing w:val="-2"/>
          <w:sz w:val="20"/>
        </w:rPr>
        <w:t>DISTRICT</w:t>
      </w:r>
    </w:p>
    <w:p>
      <w:pPr>
        <w:pStyle w:val="BodyText"/>
        <w:spacing w:before="19"/>
        <w:ind w:left="1700"/>
      </w:pPr>
      <w:r>
        <w:rPr/>
        <w:t>+</w:t>
      </w:r>
      <w:r>
        <w:rPr>
          <w:spacing w:val="-4"/>
        </w:rPr>
        <w:t> </w:t>
      </w:r>
      <w:r>
        <w:rPr/>
        <w:t>(675)</w:t>
      </w:r>
      <w:r>
        <w:rPr>
          <w:spacing w:val="-4"/>
        </w:rPr>
        <w:t> </w:t>
      </w:r>
      <w:r>
        <w:rPr/>
        <w:t>7636</w:t>
      </w:r>
      <w:r>
        <w:rPr>
          <w:spacing w:val="-4"/>
        </w:rPr>
        <w:t> 3008</w:t>
      </w:r>
    </w:p>
    <w:p>
      <w:pPr>
        <w:pStyle w:val="BodyText"/>
        <w:spacing w:before="37"/>
      </w:pPr>
    </w:p>
    <w:p>
      <w:pPr>
        <w:spacing w:line="259" w:lineRule="auto" w:before="1"/>
        <w:ind w:left="1700" w:right="4304" w:firstLine="0"/>
        <w:jc w:val="left"/>
        <w:rPr>
          <w:sz w:val="20"/>
        </w:rPr>
      </w:pPr>
      <w:r>
        <w:rPr>
          <w:sz w:val="20"/>
        </w:rPr>
        <w:t>PORT MORESBY TECHNICAL COLLEGE HEAD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DEPARTMENT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ELETRCTICAL MR. VILBERT TATTAO</w:t>
      </w:r>
    </w:p>
    <w:p>
      <w:pPr>
        <w:pStyle w:val="BodyText"/>
        <w:spacing w:line="243" w:lineRule="exact"/>
        <w:ind w:left="1700"/>
      </w:pPr>
      <w:hyperlink r:id="rId8">
        <w:r>
          <w:rPr>
            <w:color w:val="0462C1"/>
            <w:spacing w:val="-2"/>
            <w:u w:val="single" w:color="0462C1"/>
          </w:rPr>
          <w:t>vattata@pomtechelectrical@gmail.com</w:t>
        </w:r>
      </w:hyperlink>
    </w:p>
    <w:p>
      <w:pPr>
        <w:pStyle w:val="BodyText"/>
        <w:spacing w:before="20"/>
        <w:ind w:left="1700"/>
      </w:pPr>
      <w:r>
        <w:rPr/>
        <w:t>+</w:t>
      </w:r>
      <w:r>
        <w:rPr>
          <w:spacing w:val="-4"/>
        </w:rPr>
        <w:t> </w:t>
      </w:r>
      <w:r>
        <w:rPr/>
        <w:t>(675)</w:t>
      </w:r>
      <w:r>
        <w:rPr>
          <w:spacing w:val="-4"/>
        </w:rPr>
        <w:t> </w:t>
      </w:r>
      <w:r>
        <w:rPr/>
        <w:t>7570</w:t>
      </w:r>
      <w:r>
        <w:rPr>
          <w:spacing w:val="-4"/>
        </w:rPr>
        <w:t> 2794</w:t>
      </w:r>
    </w:p>
    <w:p>
      <w:pPr>
        <w:pStyle w:val="BodyText"/>
        <w:spacing w:before="63"/>
      </w:pPr>
    </w:p>
    <w:p>
      <w:pPr>
        <w:spacing w:line="259" w:lineRule="auto" w:before="0"/>
        <w:ind w:left="1700" w:right="3243" w:firstLine="0"/>
        <w:jc w:val="left"/>
        <w:rPr>
          <w:sz w:val="22"/>
        </w:rPr>
      </w:pPr>
      <w:r>
        <w:rPr>
          <w:sz w:val="22"/>
        </w:rPr>
        <w:t>DON</w:t>
      </w:r>
      <w:r>
        <w:rPr>
          <w:spacing w:val="-8"/>
          <w:sz w:val="22"/>
        </w:rPr>
        <w:t> </w:t>
      </w:r>
      <w:r>
        <w:rPr>
          <w:sz w:val="22"/>
        </w:rPr>
        <w:t>BOSCO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7"/>
          <w:sz w:val="22"/>
        </w:rPr>
        <w:t> </w:t>
      </w:r>
      <w:r>
        <w:rPr>
          <w:sz w:val="22"/>
        </w:rPr>
        <w:t>SCHOOL,</w:t>
      </w:r>
      <w:r>
        <w:rPr>
          <w:spacing w:val="-9"/>
          <w:sz w:val="22"/>
        </w:rPr>
        <w:t> </w:t>
      </w:r>
      <w:r>
        <w:rPr>
          <w:sz w:val="22"/>
        </w:rPr>
        <w:t>GABUTU DEPUTY – ACADEMIC AFFAIRS</w:t>
      </w:r>
    </w:p>
    <w:p>
      <w:pPr>
        <w:spacing w:line="259" w:lineRule="auto" w:before="0"/>
        <w:ind w:left="1700" w:right="5009" w:firstLine="0"/>
        <w:jc w:val="left"/>
        <w:rPr>
          <w:sz w:val="22"/>
        </w:rPr>
      </w:pPr>
      <w:r>
        <w:rPr>
          <w:sz w:val="22"/>
        </w:rPr>
        <w:t>MRS.</w:t>
      </w:r>
      <w:r>
        <w:rPr>
          <w:spacing w:val="-13"/>
          <w:sz w:val="22"/>
        </w:rPr>
        <w:t> </w:t>
      </w:r>
      <w:r>
        <w:rPr>
          <w:sz w:val="22"/>
        </w:rPr>
        <w:t>CHARMAINE</w:t>
      </w:r>
      <w:r>
        <w:rPr>
          <w:spacing w:val="-12"/>
          <w:sz w:val="22"/>
        </w:rPr>
        <w:t> </w:t>
      </w:r>
      <w:r>
        <w:rPr>
          <w:sz w:val="22"/>
        </w:rPr>
        <w:t>KOMBEO PO BOX 2014</w:t>
      </w:r>
    </w:p>
    <w:p>
      <w:pPr>
        <w:spacing w:before="0"/>
        <w:ind w:left="1700" w:right="0" w:firstLine="0"/>
        <w:jc w:val="left"/>
        <w:rPr>
          <w:sz w:val="22"/>
        </w:rPr>
      </w:pPr>
      <w:r>
        <w:rPr>
          <w:sz w:val="22"/>
        </w:rPr>
        <w:t>PORT</w:t>
      </w:r>
      <w:r>
        <w:rPr>
          <w:spacing w:val="-9"/>
          <w:sz w:val="22"/>
        </w:rPr>
        <w:t> </w:t>
      </w:r>
      <w:r>
        <w:rPr>
          <w:sz w:val="22"/>
        </w:rPr>
        <w:t>MORESBY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121</w:t>
      </w:r>
    </w:p>
    <w:p>
      <w:pPr>
        <w:spacing w:before="21"/>
        <w:ind w:left="1700" w:right="0" w:firstLine="0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Capital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District</w:t>
      </w:r>
    </w:p>
    <w:sectPr>
      <w:pgSz w:w="11910" w:h="16840"/>
      <w:pgMar w:top="1640" w:bottom="2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aweserichore@gmail.com" TargetMode="External"/><Relationship Id="rId7" Type="http://schemas.openxmlformats.org/officeDocument/2006/relationships/hyperlink" Target="mailto:gabbmirriam@gmail.com" TargetMode="External"/><Relationship Id="rId8" Type="http://schemas.openxmlformats.org/officeDocument/2006/relationships/hyperlink" Target="mailto:vattata@pomtechelectrical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2023-12-12T23:12:57Z</dcterms:created>
  <dcterms:modified xsi:type="dcterms:W3CDTF">2023-12-12T23:12:57Z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for Microsoft 365</vt:lpwstr>
  </property>
</Properties>
</file>