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2844" w14:textId="52425421" w:rsidR="00954A2C" w:rsidRPr="003B49C1" w:rsidRDefault="00102501" w:rsidP="00102501">
      <w:pPr>
        <w:rPr>
          <w:b/>
          <w:bCs/>
          <w:u w:val="single"/>
          <w:lang w:val="en-US"/>
        </w:rPr>
      </w:pPr>
      <w:r>
        <w:rPr>
          <w:b/>
          <w:bCs/>
          <w:u w:val="single"/>
          <w:lang w:val="en-US"/>
        </w:rPr>
        <w:br/>
      </w:r>
      <w:r>
        <w:rPr>
          <w:b/>
          <w:bCs/>
          <w:noProof/>
          <w:u w:val="single"/>
          <w:lang w:val="en-US"/>
        </w:rPr>
        <w:drawing>
          <wp:inline distT="0" distB="0" distL="0" distR="0" wp14:anchorId="55A2645B" wp14:editId="4AC60E80">
            <wp:extent cx="1753020" cy="1725433"/>
            <wp:effectExtent l="0" t="0" r="0" b="8255"/>
            <wp:docPr id="383605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05640" name="Picture 383605640"/>
                    <pic:cNvPicPr/>
                  </pic:nvPicPr>
                  <pic:blipFill>
                    <a:blip r:embed="rId6">
                      <a:extLst>
                        <a:ext uri="{28A0092B-C50C-407E-A947-70E740481C1C}">
                          <a14:useLocalDpi xmlns:a14="http://schemas.microsoft.com/office/drawing/2010/main" val="0"/>
                        </a:ext>
                      </a:extLst>
                    </a:blip>
                    <a:stretch>
                      <a:fillRect/>
                    </a:stretch>
                  </pic:blipFill>
                  <pic:spPr>
                    <a:xfrm>
                      <a:off x="0" y="0"/>
                      <a:ext cx="1768611" cy="1740778"/>
                    </a:xfrm>
                    <a:prstGeom prst="ellipse">
                      <a:avLst/>
                    </a:prstGeom>
                    <a:ln>
                      <a:noFill/>
                    </a:ln>
                    <a:effectLst>
                      <a:softEdge rad="112500"/>
                    </a:effectLst>
                  </pic:spPr>
                </pic:pic>
              </a:graphicData>
            </a:graphic>
          </wp:inline>
        </w:drawing>
      </w:r>
      <w:r w:rsidR="00954A2C" w:rsidRPr="00102501">
        <w:rPr>
          <w:rStyle w:val="TitleChar"/>
          <w:b/>
          <w:bCs/>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CURRICULM VITAE</w:t>
      </w:r>
      <w:r>
        <w:rPr>
          <w:b/>
          <w:bCs/>
          <w:u w:val="single"/>
          <w:lang w:val="en-US"/>
        </w:rPr>
        <w:br/>
      </w:r>
    </w:p>
    <w:p w14:paraId="066C806A" w14:textId="2F756258" w:rsidR="003B49C1" w:rsidRDefault="00954A2C" w:rsidP="00954A2C">
      <w:pPr>
        <w:jc w:val="both"/>
        <w:rPr>
          <w:b/>
          <w:bCs/>
          <w:u w:val="single"/>
          <w:lang w:val="en-US"/>
        </w:rPr>
      </w:pPr>
      <w:r w:rsidRPr="003B49C1">
        <w:rPr>
          <w:b/>
          <w:bCs/>
          <w:u w:val="single"/>
          <w:lang w:val="en-US"/>
        </w:rPr>
        <w:t>P</w:t>
      </w:r>
      <w:r w:rsidR="003B49C1" w:rsidRPr="003B49C1">
        <w:rPr>
          <w:b/>
          <w:bCs/>
          <w:u w:val="single"/>
          <w:lang w:val="en-US"/>
        </w:rPr>
        <w:t>ersonal Details</w:t>
      </w:r>
    </w:p>
    <w:p w14:paraId="0B870F78" w14:textId="5C3AA50B" w:rsidR="003B49C1" w:rsidRPr="007916A3" w:rsidRDefault="003B49C1" w:rsidP="00954A2C">
      <w:pPr>
        <w:jc w:val="both"/>
        <w:rPr>
          <w:lang w:val="en-US"/>
        </w:rPr>
      </w:pPr>
      <w:r w:rsidRPr="0092284C">
        <w:rPr>
          <w:b/>
          <w:bCs/>
          <w:lang w:val="en-US"/>
        </w:rPr>
        <w:t>Surname</w:t>
      </w:r>
      <w:r w:rsidRPr="007916A3">
        <w:rPr>
          <w:lang w:val="en-US"/>
        </w:rPr>
        <w:t xml:space="preserve">: </w:t>
      </w:r>
      <w:r w:rsidR="00996E8A">
        <w:rPr>
          <w:lang w:val="en-US"/>
        </w:rPr>
        <w:t xml:space="preserve">           </w:t>
      </w:r>
      <w:r w:rsidRPr="007916A3">
        <w:rPr>
          <w:lang w:val="en-US"/>
        </w:rPr>
        <w:t>G</w:t>
      </w:r>
      <w:r w:rsidR="00317BA4">
        <w:rPr>
          <w:lang w:val="en-US"/>
        </w:rPr>
        <w:t>AIMAS</w:t>
      </w:r>
      <w:r w:rsidR="008246F3">
        <w:rPr>
          <w:lang w:val="en-US"/>
        </w:rPr>
        <w:t xml:space="preserve">                                                                                                                                             </w:t>
      </w:r>
    </w:p>
    <w:p w14:paraId="57692178" w14:textId="705550B8" w:rsidR="003B49C1" w:rsidRPr="007916A3" w:rsidRDefault="003B49C1" w:rsidP="00954A2C">
      <w:pPr>
        <w:jc w:val="both"/>
        <w:rPr>
          <w:lang w:val="en-US"/>
        </w:rPr>
      </w:pPr>
      <w:r w:rsidRPr="0092284C">
        <w:rPr>
          <w:b/>
          <w:bCs/>
          <w:lang w:val="en-US"/>
        </w:rPr>
        <w:t>First Name</w:t>
      </w:r>
      <w:r w:rsidRPr="007916A3">
        <w:rPr>
          <w:lang w:val="en-US"/>
        </w:rPr>
        <w:t xml:space="preserve">: </w:t>
      </w:r>
      <w:r w:rsidR="00996E8A">
        <w:rPr>
          <w:lang w:val="en-US"/>
        </w:rPr>
        <w:t xml:space="preserve">        </w:t>
      </w:r>
      <w:r w:rsidRPr="007916A3">
        <w:rPr>
          <w:lang w:val="en-US"/>
        </w:rPr>
        <w:t>Mason</w:t>
      </w:r>
      <w:r w:rsidR="008246F3">
        <w:rPr>
          <w:lang w:val="en-US"/>
        </w:rPr>
        <w:t xml:space="preserve">                                                                                                                         </w:t>
      </w:r>
    </w:p>
    <w:p w14:paraId="7735DF3E" w14:textId="019E4482" w:rsidR="003B49C1" w:rsidRPr="007916A3" w:rsidRDefault="003B49C1" w:rsidP="00954A2C">
      <w:pPr>
        <w:jc w:val="both"/>
        <w:rPr>
          <w:lang w:val="en-US"/>
        </w:rPr>
      </w:pPr>
      <w:r w:rsidRPr="0092284C">
        <w:rPr>
          <w:b/>
          <w:bCs/>
          <w:lang w:val="en-US"/>
        </w:rPr>
        <w:t>Date of Birth</w:t>
      </w:r>
      <w:r w:rsidRPr="007916A3">
        <w:rPr>
          <w:lang w:val="en-US"/>
        </w:rPr>
        <w:t xml:space="preserve">: </w:t>
      </w:r>
      <w:r w:rsidR="00996E8A">
        <w:rPr>
          <w:lang w:val="en-US"/>
        </w:rPr>
        <w:t xml:space="preserve">    </w:t>
      </w:r>
      <w:r w:rsidRPr="007916A3">
        <w:rPr>
          <w:lang w:val="en-US"/>
        </w:rPr>
        <w:t>12</w:t>
      </w:r>
      <w:r w:rsidR="00462804" w:rsidRPr="00462804">
        <w:rPr>
          <w:vertAlign w:val="superscript"/>
          <w:lang w:val="en-US"/>
        </w:rPr>
        <w:t>th</w:t>
      </w:r>
      <w:r w:rsidR="00462804">
        <w:rPr>
          <w:lang w:val="en-US"/>
        </w:rPr>
        <w:t xml:space="preserve"> </w:t>
      </w:r>
      <w:r w:rsidRPr="007916A3">
        <w:rPr>
          <w:lang w:val="en-US"/>
        </w:rPr>
        <w:t>December 1993</w:t>
      </w:r>
      <w:r w:rsidR="008246F3">
        <w:rPr>
          <w:lang w:val="en-US"/>
        </w:rPr>
        <w:t xml:space="preserve">                                                                                                                                                           </w:t>
      </w:r>
    </w:p>
    <w:p w14:paraId="68C247E1" w14:textId="082EADD3" w:rsidR="003B49C1" w:rsidRPr="007916A3" w:rsidRDefault="003B49C1" w:rsidP="00954A2C">
      <w:pPr>
        <w:jc w:val="both"/>
        <w:rPr>
          <w:lang w:val="en-US"/>
        </w:rPr>
      </w:pPr>
      <w:r w:rsidRPr="0092284C">
        <w:rPr>
          <w:b/>
          <w:bCs/>
          <w:lang w:val="en-US"/>
        </w:rPr>
        <w:t>Place of Birth</w:t>
      </w:r>
      <w:r w:rsidRPr="007916A3">
        <w:rPr>
          <w:lang w:val="en-US"/>
        </w:rPr>
        <w:t xml:space="preserve">: </w:t>
      </w:r>
      <w:r w:rsidR="00996E8A">
        <w:rPr>
          <w:lang w:val="en-US"/>
        </w:rPr>
        <w:t xml:space="preserve">    </w:t>
      </w:r>
      <w:proofErr w:type="spellStart"/>
      <w:r w:rsidRPr="007916A3">
        <w:rPr>
          <w:lang w:val="en-US"/>
        </w:rPr>
        <w:t>Nonga</w:t>
      </w:r>
      <w:proofErr w:type="spellEnd"/>
      <w:r w:rsidRPr="007916A3">
        <w:rPr>
          <w:lang w:val="en-US"/>
        </w:rPr>
        <w:t xml:space="preserve"> General Hospital</w:t>
      </w:r>
      <w:r w:rsidR="008246F3">
        <w:rPr>
          <w:lang w:val="en-US"/>
        </w:rPr>
        <w:t xml:space="preserve">                                                                                                                   </w:t>
      </w:r>
    </w:p>
    <w:p w14:paraId="004C7469" w14:textId="0138981C" w:rsidR="003B49C1" w:rsidRPr="007916A3" w:rsidRDefault="003B49C1" w:rsidP="00954A2C">
      <w:pPr>
        <w:jc w:val="both"/>
        <w:rPr>
          <w:lang w:val="en-US"/>
        </w:rPr>
      </w:pPr>
      <w:r w:rsidRPr="0092284C">
        <w:rPr>
          <w:b/>
          <w:bCs/>
          <w:lang w:val="en-US"/>
        </w:rPr>
        <w:t>Gender</w:t>
      </w:r>
      <w:r w:rsidRPr="007916A3">
        <w:rPr>
          <w:lang w:val="en-US"/>
        </w:rPr>
        <w:t xml:space="preserve">: </w:t>
      </w:r>
      <w:r w:rsidR="00996E8A">
        <w:rPr>
          <w:lang w:val="en-US"/>
        </w:rPr>
        <w:t xml:space="preserve">               </w:t>
      </w:r>
      <w:r w:rsidRPr="007916A3">
        <w:rPr>
          <w:lang w:val="en-US"/>
        </w:rPr>
        <w:t>Male</w:t>
      </w:r>
      <w:r w:rsidR="008246F3">
        <w:rPr>
          <w:lang w:val="en-US"/>
        </w:rPr>
        <w:t xml:space="preserve">                                                                                                                                          </w:t>
      </w:r>
    </w:p>
    <w:p w14:paraId="101A8251" w14:textId="2850FF72" w:rsidR="003B49C1" w:rsidRDefault="009218F6" w:rsidP="00954A2C">
      <w:pPr>
        <w:jc w:val="both"/>
        <w:rPr>
          <w:lang w:val="en-US"/>
        </w:rPr>
      </w:pPr>
      <w:r w:rsidRPr="0092284C">
        <w:rPr>
          <w:b/>
          <w:bCs/>
          <w:lang w:val="en-US"/>
        </w:rPr>
        <w:t>Marital</w:t>
      </w:r>
      <w:r w:rsidR="003B49C1" w:rsidRPr="0092284C">
        <w:rPr>
          <w:b/>
          <w:bCs/>
          <w:lang w:val="en-US"/>
        </w:rPr>
        <w:t xml:space="preserve"> Status</w:t>
      </w:r>
      <w:r w:rsidR="003B49C1" w:rsidRPr="007916A3">
        <w:rPr>
          <w:lang w:val="en-US"/>
        </w:rPr>
        <w:t xml:space="preserve">: </w:t>
      </w:r>
      <w:r w:rsidR="00996E8A">
        <w:rPr>
          <w:lang w:val="en-US"/>
        </w:rPr>
        <w:t xml:space="preserve">   </w:t>
      </w:r>
      <w:r w:rsidR="003B49C1" w:rsidRPr="007916A3">
        <w:rPr>
          <w:lang w:val="en-US"/>
        </w:rPr>
        <w:t>Single</w:t>
      </w:r>
      <w:r w:rsidR="008246F3">
        <w:rPr>
          <w:lang w:val="en-US"/>
        </w:rPr>
        <w:t xml:space="preserve">                                                                                                                                          </w:t>
      </w:r>
    </w:p>
    <w:p w14:paraId="64060A4F" w14:textId="77777777" w:rsidR="0092284C" w:rsidRDefault="009218F6" w:rsidP="00954A2C">
      <w:pPr>
        <w:jc w:val="both"/>
        <w:rPr>
          <w:lang w:val="en-US"/>
        </w:rPr>
      </w:pPr>
      <w:r w:rsidRPr="0092284C">
        <w:rPr>
          <w:b/>
          <w:bCs/>
          <w:lang w:val="en-US"/>
        </w:rPr>
        <w:t xml:space="preserve">Religion: </w:t>
      </w:r>
      <w:r w:rsidR="00996E8A">
        <w:rPr>
          <w:b/>
          <w:bCs/>
          <w:lang w:val="en-US"/>
        </w:rPr>
        <w:t xml:space="preserve">              </w:t>
      </w:r>
      <w:r w:rsidRPr="0092284C">
        <w:rPr>
          <w:lang w:val="en-US"/>
        </w:rPr>
        <w:t>Christian</w:t>
      </w:r>
      <w:r>
        <w:rPr>
          <w:lang w:val="en-US"/>
        </w:rPr>
        <w:t xml:space="preserve"> Life Centre</w:t>
      </w:r>
    </w:p>
    <w:p w14:paraId="56C65956" w14:textId="08EE2998" w:rsidR="009218F6" w:rsidRPr="007916A3" w:rsidRDefault="0092284C" w:rsidP="00954A2C">
      <w:pPr>
        <w:jc w:val="both"/>
        <w:rPr>
          <w:lang w:val="en-US"/>
        </w:rPr>
      </w:pPr>
      <w:r w:rsidRPr="0092284C">
        <w:rPr>
          <w:b/>
          <w:bCs/>
          <w:lang w:val="en-US"/>
        </w:rPr>
        <w:t>Nationality</w:t>
      </w:r>
      <w:r w:rsidRPr="007916A3">
        <w:rPr>
          <w:lang w:val="en-US"/>
        </w:rPr>
        <w:t xml:space="preserve">: </w:t>
      </w:r>
      <w:r w:rsidR="00996E8A">
        <w:rPr>
          <w:lang w:val="en-US"/>
        </w:rPr>
        <w:t xml:space="preserve">         </w:t>
      </w:r>
      <w:r w:rsidRPr="007916A3">
        <w:rPr>
          <w:lang w:val="en-US"/>
        </w:rPr>
        <w:t>Papua New Guinea</w:t>
      </w:r>
      <w:r w:rsidR="004518A4">
        <w:rPr>
          <w:lang w:val="en-US"/>
        </w:rPr>
        <w:t>n</w:t>
      </w:r>
      <w:r>
        <w:rPr>
          <w:lang w:val="en-US"/>
        </w:rPr>
        <w:t xml:space="preserve">                                                                                                                          </w:t>
      </w:r>
      <w:r w:rsidR="008246F3">
        <w:rPr>
          <w:lang w:val="en-US"/>
        </w:rPr>
        <w:t xml:space="preserve">                                                                                                                         </w:t>
      </w:r>
    </w:p>
    <w:p w14:paraId="125E2617" w14:textId="77777777" w:rsidR="003B49C1" w:rsidRDefault="007916A3" w:rsidP="00954A2C">
      <w:pPr>
        <w:jc w:val="both"/>
        <w:rPr>
          <w:b/>
          <w:bCs/>
          <w:u w:val="single"/>
          <w:lang w:val="en-US"/>
        </w:rPr>
      </w:pPr>
      <w:r>
        <w:rPr>
          <w:b/>
          <w:bCs/>
          <w:u w:val="single"/>
          <w:lang w:val="en-US"/>
        </w:rPr>
        <w:t>Full Address</w:t>
      </w:r>
    </w:p>
    <w:p w14:paraId="40E7FEC5" w14:textId="3B463E59" w:rsidR="007916A3" w:rsidRPr="002F17F7" w:rsidRDefault="007916A3" w:rsidP="007916A3">
      <w:pPr>
        <w:spacing w:after="0"/>
        <w:jc w:val="both"/>
        <w:rPr>
          <w:i/>
          <w:iCs/>
          <w:lang w:val="en-US"/>
        </w:rPr>
      </w:pPr>
      <w:r w:rsidRPr="002F17F7">
        <w:rPr>
          <w:i/>
          <w:iCs/>
          <w:lang w:val="en-US"/>
        </w:rPr>
        <w:t>Mason G</w:t>
      </w:r>
      <w:r w:rsidR="002F17F7" w:rsidRPr="002F17F7">
        <w:rPr>
          <w:i/>
          <w:iCs/>
          <w:lang w:val="en-US"/>
        </w:rPr>
        <w:t>AIMAS</w:t>
      </w:r>
    </w:p>
    <w:p w14:paraId="1F25B12C" w14:textId="2377A079" w:rsidR="007916A3" w:rsidRPr="007916A3" w:rsidRDefault="007916A3" w:rsidP="007916A3">
      <w:pPr>
        <w:spacing w:after="0"/>
        <w:jc w:val="both"/>
        <w:rPr>
          <w:lang w:val="en-US"/>
        </w:rPr>
      </w:pPr>
      <w:r w:rsidRPr="007916A3">
        <w:rPr>
          <w:lang w:val="en-US"/>
        </w:rPr>
        <w:t>C/Adrian G</w:t>
      </w:r>
      <w:r w:rsidR="002F17F7">
        <w:rPr>
          <w:lang w:val="en-US"/>
        </w:rPr>
        <w:t>AIMAS</w:t>
      </w:r>
    </w:p>
    <w:p w14:paraId="040AA427" w14:textId="77777777" w:rsidR="007916A3" w:rsidRPr="007916A3" w:rsidRDefault="007916A3" w:rsidP="007916A3">
      <w:pPr>
        <w:spacing w:after="0"/>
        <w:jc w:val="both"/>
        <w:rPr>
          <w:lang w:val="en-US"/>
        </w:rPr>
      </w:pPr>
      <w:r w:rsidRPr="007916A3">
        <w:rPr>
          <w:lang w:val="en-US"/>
        </w:rPr>
        <w:t>South Pacific Post</w:t>
      </w:r>
    </w:p>
    <w:p w14:paraId="2748245E" w14:textId="299F6091" w:rsidR="003B49C1" w:rsidRPr="007916A3" w:rsidRDefault="007916A3" w:rsidP="007916A3">
      <w:pPr>
        <w:spacing w:after="0"/>
        <w:jc w:val="both"/>
        <w:rPr>
          <w:lang w:val="en-US"/>
        </w:rPr>
      </w:pPr>
      <w:r w:rsidRPr="007916A3">
        <w:rPr>
          <w:lang w:val="en-US"/>
        </w:rPr>
        <w:t>P.O</w:t>
      </w:r>
      <w:r w:rsidR="001A0B0D">
        <w:rPr>
          <w:lang w:val="en-US"/>
        </w:rPr>
        <w:t xml:space="preserve"> </w:t>
      </w:r>
      <w:r w:rsidRPr="007916A3">
        <w:rPr>
          <w:lang w:val="en-US"/>
        </w:rPr>
        <w:t>Box 85, Konedobu, Lawes Road</w:t>
      </w:r>
    </w:p>
    <w:p w14:paraId="15A7E678" w14:textId="77777777" w:rsidR="007916A3" w:rsidRDefault="007916A3" w:rsidP="00C0386A">
      <w:pPr>
        <w:spacing w:after="0"/>
        <w:jc w:val="both"/>
        <w:rPr>
          <w:lang w:val="en-US"/>
        </w:rPr>
      </w:pPr>
      <w:r w:rsidRPr="007916A3">
        <w:rPr>
          <w:lang w:val="en-US"/>
        </w:rPr>
        <w:t>Papua New Guinea</w:t>
      </w:r>
    </w:p>
    <w:p w14:paraId="65414589" w14:textId="77777777" w:rsidR="002671C5" w:rsidRPr="002671C5" w:rsidRDefault="002671C5" w:rsidP="007916A3">
      <w:pPr>
        <w:rPr>
          <w:sz w:val="8"/>
          <w:szCs w:val="8"/>
          <w:lang w:val="en-US"/>
        </w:rPr>
      </w:pPr>
    </w:p>
    <w:p w14:paraId="14157E9A" w14:textId="77777777" w:rsidR="007916A3" w:rsidRPr="00887D26" w:rsidRDefault="007916A3" w:rsidP="007916A3">
      <w:pPr>
        <w:rPr>
          <w:b/>
          <w:bCs/>
          <w:u w:val="single"/>
          <w:lang w:val="en-US"/>
        </w:rPr>
      </w:pPr>
      <w:r w:rsidRPr="00887D26">
        <w:rPr>
          <w:b/>
          <w:bCs/>
          <w:u w:val="single"/>
          <w:lang w:val="en-US"/>
        </w:rPr>
        <w:t>Contact Details</w:t>
      </w:r>
    </w:p>
    <w:p w14:paraId="17A687A8" w14:textId="279BB81E" w:rsidR="007916A3" w:rsidRDefault="00C574FE" w:rsidP="007916A3">
      <w:pPr>
        <w:rPr>
          <w:lang w:val="en-US"/>
        </w:rPr>
      </w:pPr>
      <w:r>
        <w:rPr>
          <w:b/>
          <w:bCs/>
          <w:lang w:val="en-US"/>
        </w:rPr>
        <w:t>Mobile</w:t>
      </w:r>
      <w:r w:rsidR="007916A3">
        <w:rPr>
          <w:lang w:val="en-US"/>
        </w:rPr>
        <w:t xml:space="preserve">: </w:t>
      </w:r>
      <w:r w:rsidR="00732E26" w:rsidRPr="00732E26">
        <w:rPr>
          <w:color w:val="0070C0"/>
          <w:lang w:val="en-US"/>
        </w:rPr>
        <w:t>(</w:t>
      </w:r>
      <w:r w:rsidR="007916A3" w:rsidRPr="00732E26">
        <w:rPr>
          <w:color w:val="0070C0"/>
          <w:lang w:val="en-US"/>
        </w:rPr>
        <w:t>675</w:t>
      </w:r>
      <w:r w:rsidR="00732E26" w:rsidRPr="00732E26">
        <w:rPr>
          <w:color w:val="0070C0"/>
          <w:lang w:val="en-US"/>
        </w:rPr>
        <w:t>)</w:t>
      </w:r>
      <w:r w:rsidR="00744DD9">
        <w:rPr>
          <w:color w:val="0070C0"/>
          <w:lang w:val="en-US"/>
        </w:rPr>
        <w:t>:</w:t>
      </w:r>
      <w:r w:rsidR="007916A3" w:rsidRPr="00732E26">
        <w:rPr>
          <w:color w:val="0070C0"/>
          <w:lang w:val="en-US"/>
        </w:rPr>
        <w:t xml:space="preserve"> 72998470</w:t>
      </w:r>
      <w:r w:rsidR="00744DD9">
        <w:rPr>
          <w:color w:val="0070C0"/>
          <w:lang w:val="en-US"/>
        </w:rPr>
        <w:t xml:space="preserve"> </w:t>
      </w:r>
      <w:r w:rsidR="007916A3" w:rsidRPr="00732E26">
        <w:rPr>
          <w:color w:val="0070C0"/>
          <w:lang w:val="en-US"/>
        </w:rPr>
        <w:t xml:space="preserve">/ </w:t>
      </w:r>
      <w:r w:rsidR="00EE36A3">
        <w:rPr>
          <w:color w:val="0070C0"/>
          <w:lang w:val="en-US"/>
        </w:rPr>
        <w:t>76321799</w:t>
      </w:r>
    </w:p>
    <w:p w14:paraId="6AAEE3DD" w14:textId="77777777" w:rsidR="0092284C" w:rsidRDefault="00F27374" w:rsidP="007916A3">
      <w:pPr>
        <w:rPr>
          <w:rStyle w:val="Hyperlink"/>
          <w:lang w:val="en-US"/>
        </w:rPr>
      </w:pPr>
      <w:r w:rsidRPr="0092284C">
        <w:rPr>
          <w:b/>
          <w:bCs/>
          <w:lang w:val="en-US"/>
        </w:rPr>
        <w:t>Email</w:t>
      </w:r>
      <w:r>
        <w:rPr>
          <w:lang w:val="en-US"/>
        </w:rPr>
        <w:t xml:space="preserve">: </w:t>
      </w:r>
      <w:hyperlink r:id="rId7" w:history="1">
        <w:r w:rsidRPr="00911192">
          <w:rPr>
            <w:rStyle w:val="Hyperlink"/>
            <w:lang w:val="en-US"/>
          </w:rPr>
          <w:t>gaimasmason12@gmail.com</w:t>
        </w:r>
      </w:hyperlink>
    </w:p>
    <w:p w14:paraId="2E9057D5" w14:textId="77777777" w:rsidR="007F330C" w:rsidRDefault="007F330C" w:rsidP="007916A3">
      <w:pPr>
        <w:rPr>
          <w:rStyle w:val="Hyperlink"/>
          <w:lang w:val="en-US"/>
        </w:rPr>
      </w:pPr>
    </w:p>
    <w:p w14:paraId="6BBB8318" w14:textId="77777777" w:rsidR="00CF327A" w:rsidRDefault="00CF327A" w:rsidP="007916A3">
      <w:pPr>
        <w:rPr>
          <w:rStyle w:val="Hyperlink"/>
          <w:b/>
          <w:bCs/>
          <w:color w:val="000000" w:themeColor="text1"/>
          <w:lang w:val="en-US"/>
        </w:rPr>
      </w:pPr>
    </w:p>
    <w:p w14:paraId="273CFF24" w14:textId="77777777" w:rsidR="00CF327A" w:rsidRDefault="00CF327A" w:rsidP="007916A3">
      <w:pPr>
        <w:rPr>
          <w:rStyle w:val="Hyperlink"/>
          <w:b/>
          <w:bCs/>
          <w:color w:val="000000" w:themeColor="text1"/>
          <w:lang w:val="en-US"/>
        </w:rPr>
      </w:pPr>
    </w:p>
    <w:p w14:paraId="38F3222E" w14:textId="77777777" w:rsidR="00CF327A" w:rsidRDefault="00CF327A" w:rsidP="007916A3">
      <w:pPr>
        <w:rPr>
          <w:rStyle w:val="Hyperlink"/>
          <w:b/>
          <w:bCs/>
          <w:color w:val="000000" w:themeColor="text1"/>
          <w:lang w:val="en-US"/>
        </w:rPr>
      </w:pPr>
    </w:p>
    <w:p w14:paraId="74288EE7" w14:textId="77777777" w:rsidR="00CF327A" w:rsidRDefault="00CF327A" w:rsidP="007916A3">
      <w:pPr>
        <w:rPr>
          <w:rStyle w:val="Hyperlink"/>
          <w:b/>
          <w:bCs/>
          <w:color w:val="000000" w:themeColor="text1"/>
          <w:lang w:val="en-US"/>
        </w:rPr>
      </w:pPr>
    </w:p>
    <w:p w14:paraId="1F942838" w14:textId="77777777" w:rsidR="00CF327A" w:rsidRDefault="00CF327A" w:rsidP="007916A3">
      <w:pPr>
        <w:rPr>
          <w:rStyle w:val="Hyperlink"/>
          <w:b/>
          <w:bCs/>
          <w:color w:val="000000" w:themeColor="text1"/>
          <w:lang w:val="en-US"/>
        </w:rPr>
      </w:pPr>
    </w:p>
    <w:p w14:paraId="5806FCF7" w14:textId="2F265721" w:rsidR="00E23C66" w:rsidRDefault="00726E2C" w:rsidP="007916A3">
      <w:pPr>
        <w:rPr>
          <w:b/>
          <w:bCs/>
          <w:u w:val="single"/>
          <w:lang w:val="en-US"/>
        </w:rPr>
      </w:pPr>
      <w:r>
        <w:rPr>
          <w:b/>
          <w:bCs/>
          <w:u w:val="single"/>
          <w:lang w:val="en-US"/>
        </w:rPr>
        <w:br/>
      </w:r>
      <w:r>
        <w:rPr>
          <w:b/>
          <w:bCs/>
          <w:u w:val="single"/>
          <w:lang w:val="en-US"/>
        </w:rPr>
        <w:br/>
      </w:r>
      <w:r w:rsidR="002D5772">
        <w:rPr>
          <w:b/>
          <w:bCs/>
          <w:u w:val="single"/>
          <w:lang w:val="en-US"/>
        </w:rPr>
        <w:t>Tradesman Certificates</w:t>
      </w:r>
    </w:p>
    <w:p w14:paraId="2B661678" w14:textId="4AF36183" w:rsidR="00E23C66" w:rsidRPr="005E2222" w:rsidRDefault="00E23C66" w:rsidP="007916A3">
      <w:pPr>
        <w:rPr>
          <w:b/>
          <w:bCs/>
          <w:lang w:val="en-US"/>
        </w:rPr>
      </w:pPr>
      <w:r w:rsidRPr="005E2222">
        <w:rPr>
          <w:b/>
          <w:bCs/>
          <w:lang w:val="en-US"/>
        </w:rPr>
        <w:t xml:space="preserve">Level </w:t>
      </w:r>
      <w:r w:rsidR="004372EA">
        <w:rPr>
          <w:b/>
          <w:bCs/>
          <w:lang w:val="en-US"/>
        </w:rPr>
        <w:t>3</w:t>
      </w:r>
      <w:r w:rsidR="005E2222" w:rsidRPr="005E2222">
        <w:rPr>
          <w:b/>
          <w:bCs/>
          <w:lang w:val="en-US"/>
        </w:rPr>
        <w:t xml:space="preserve"> </w:t>
      </w:r>
      <w:bookmarkStart w:id="0" w:name="_Hlk181052447"/>
      <w:r w:rsidR="005E2222" w:rsidRPr="005E2222">
        <w:rPr>
          <w:b/>
          <w:bCs/>
          <w:lang w:val="en-US"/>
        </w:rPr>
        <w:t xml:space="preserve">in the trade of electrical mechanic </w:t>
      </w:r>
      <w:bookmarkEnd w:id="0"/>
    </w:p>
    <w:p w14:paraId="1BC14CE8" w14:textId="5EA1F947" w:rsidR="00E23C66" w:rsidRPr="005E2222" w:rsidRDefault="00E23C66" w:rsidP="007916A3">
      <w:pPr>
        <w:rPr>
          <w:b/>
          <w:bCs/>
          <w:lang w:val="en-US"/>
        </w:rPr>
      </w:pPr>
      <w:r w:rsidRPr="005E2222">
        <w:rPr>
          <w:b/>
          <w:bCs/>
          <w:lang w:val="en-US"/>
        </w:rPr>
        <w:t>Level 2</w:t>
      </w:r>
      <w:r w:rsidR="005E2222" w:rsidRPr="005E2222">
        <w:rPr>
          <w:b/>
          <w:bCs/>
          <w:lang w:val="en-US"/>
        </w:rPr>
        <w:t xml:space="preserve"> </w:t>
      </w:r>
      <w:bookmarkStart w:id="1" w:name="_Hlk181052462"/>
      <w:r w:rsidR="005E2222" w:rsidRPr="005E2222">
        <w:rPr>
          <w:b/>
          <w:bCs/>
          <w:lang w:val="en-US"/>
        </w:rPr>
        <w:t>in the trade of electrical mechanic</w:t>
      </w:r>
      <w:bookmarkEnd w:id="1"/>
    </w:p>
    <w:p w14:paraId="59DE4425" w14:textId="2FF9D8F6" w:rsidR="00E23C66" w:rsidRPr="005E2222" w:rsidRDefault="00E23C66" w:rsidP="007916A3">
      <w:pPr>
        <w:rPr>
          <w:b/>
          <w:bCs/>
          <w:lang w:val="en-US"/>
        </w:rPr>
      </w:pPr>
      <w:r w:rsidRPr="005E2222">
        <w:rPr>
          <w:b/>
          <w:bCs/>
          <w:lang w:val="en-US"/>
        </w:rPr>
        <w:t xml:space="preserve">Level </w:t>
      </w:r>
      <w:r w:rsidR="004372EA">
        <w:rPr>
          <w:b/>
          <w:bCs/>
          <w:lang w:val="en-US"/>
        </w:rPr>
        <w:t>1</w:t>
      </w:r>
      <w:r w:rsidR="005E2222" w:rsidRPr="005E2222">
        <w:rPr>
          <w:b/>
          <w:bCs/>
          <w:lang w:val="en-US"/>
        </w:rPr>
        <w:t xml:space="preserve"> in the trade of electrical mechanic</w:t>
      </w:r>
    </w:p>
    <w:p w14:paraId="0CFA3F1A" w14:textId="3BA585B3" w:rsidR="003149F8" w:rsidRDefault="00726E2C" w:rsidP="007916A3">
      <w:pPr>
        <w:rPr>
          <w:b/>
          <w:bCs/>
          <w:u w:val="single"/>
          <w:lang w:val="en-US"/>
        </w:rPr>
      </w:pPr>
      <w:r>
        <w:rPr>
          <w:b/>
          <w:bCs/>
          <w:u w:val="single"/>
          <w:lang w:val="en-US"/>
        </w:rPr>
        <w:br/>
      </w:r>
      <w:r w:rsidR="00F27374" w:rsidRPr="001D1EAB">
        <w:rPr>
          <w:b/>
          <w:bCs/>
          <w:u w:val="single"/>
          <w:lang w:val="en-US"/>
        </w:rPr>
        <w:t>Educatio</w:t>
      </w:r>
      <w:r w:rsidR="001D1EAB" w:rsidRPr="001D1EAB">
        <w:rPr>
          <w:b/>
          <w:bCs/>
          <w:u w:val="single"/>
          <w:lang w:val="en-US"/>
        </w:rPr>
        <w:t>n</w:t>
      </w:r>
      <w:r w:rsidR="00F27374" w:rsidRPr="001D1EAB">
        <w:rPr>
          <w:b/>
          <w:bCs/>
          <w:u w:val="single"/>
          <w:lang w:val="en-US"/>
        </w:rPr>
        <w:t>al Histor</w:t>
      </w:r>
      <w:r w:rsidR="003149F8">
        <w:rPr>
          <w:b/>
          <w:bCs/>
          <w:u w:val="single"/>
          <w:lang w:val="en-US"/>
        </w:rPr>
        <w:t>y</w:t>
      </w:r>
    </w:p>
    <w:p w14:paraId="77537074" w14:textId="77777777" w:rsidR="00215D2B" w:rsidRPr="001D1EAB" w:rsidRDefault="00215D2B" w:rsidP="007916A3">
      <w:pPr>
        <w:rPr>
          <w:b/>
          <w:bCs/>
          <w:u w:val="single"/>
          <w:lang w:val="en-US"/>
        </w:rPr>
      </w:pPr>
    </w:p>
    <w:tbl>
      <w:tblPr>
        <w:tblStyle w:val="TableGrid"/>
        <w:tblW w:w="0" w:type="auto"/>
        <w:jc w:val="center"/>
        <w:tblLook w:val="04A0" w:firstRow="1" w:lastRow="0" w:firstColumn="1" w:lastColumn="0" w:noHBand="0" w:noVBand="1"/>
      </w:tblPr>
      <w:tblGrid>
        <w:gridCol w:w="1838"/>
        <w:gridCol w:w="1559"/>
        <w:gridCol w:w="851"/>
        <w:gridCol w:w="4346"/>
      </w:tblGrid>
      <w:tr w:rsidR="00F27374" w14:paraId="093D5203" w14:textId="77777777" w:rsidTr="00887D26">
        <w:trPr>
          <w:jc w:val="center"/>
        </w:trPr>
        <w:tc>
          <w:tcPr>
            <w:tcW w:w="1838" w:type="dxa"/>
          </w:tcPr>
          <w:p w14:paraId="570E1231" w14:textId="77777777" w:rsidR="00F27374" w:rsidRPr="00732E26" w:rsidRDefault="00F27374" w:rsidP="007916A3">
            <w:pPr>
              <w:rPr>
                <w:b/>
                <w:bCs/>
                <w:lang w:val="en-US"/>
              </w:rPr>
            </w:pPr>
            <w:r w:rsidRPr="00732E26">
              <w:rPr>
                <w:b/>
                <w:bCs/>
                <w:lang w:val="en-US"/>
              </w:rPr>
              <w:t>School Attended</w:t>
            </w:r>
          </w:p>
        </w:tc>
        <w:tc>
          <w:tcPr>
            <w:tcW w:w="1559" w:type="dxa"/>
          </w:tcPr>
          <w:p w14:paraId="51DCCBF9" w14:textId="77777777" w:rsidR="00F27374" w:rsidRPr="00732E26" w:rsidRDefault="00F27374" w:rsidP="007916A3">
            <w:pPr>
              <w:rPr>
                <w:b/>
                <w:bCs/>
                <w:lang w:val="en-US"/>
              </w:rPr>
            </w:pPr>
            <w:r w:rsidRPr="00732E26">
              <w:rPr>
                <w:b/>
                <w:bCs/>
                <w:lang w:val="en-US"/>
              </w:rPr>
              <w:t>Place</w:t>
            </w:r>
          </w:p>
        </w:tc>
        <w:tc>
          <w:tcPr>
            <w:tcW w:w="851" w:type="dxa"/>
          </w:tcPr>
          <w:p w14:paraId="1E89F80F" w14:textId="77777777" w:rsidR="00F27374" w:rsidRPr="00732E26" w:rsidRDefault="00732E26" w:rsidP="007916A3">
            <w:pPr>
              <w:rPr>
                <w:b/>
                <w:bCs/>
                <w:lang w:val="en-US"/>
              </w:rPr>
            </w:pPr>
            <w:r>
              <w:rPr>
                <w:b/>
                <w:bCs/>
                <w:lang w:val="en-US"/>
              </w:rPr>
              <w:t>Y</w:t>
            </w:r>
            <w:r w:rsidR="00F27374" w:rsidRPr="00732E26">
              <w:rPr>
                <w:b/>
                <w:bCs/>
                <w:lang w:val="en-US"/>
              </w:rPr>
              <w:t>ear</w:t>
            </w:r>
          </w:p>
        </w:tc>
        <w:tc>
          <w:tcPr>
            <w:tcW w:w="4346" w:type="dxa"/>
          </w:tcPr>
          <w:p w14:paraId="2DFE20CE" w14:textId="77777777" w:rsidR="00F27374" w:rsidRPr="00732E26" w:rsidRDefault="00F27374" w:rsidP="007916A3">
            <w:pPr>
              <w:rPr>
                <w:b/>
                <w:bCs/>
                <w:lang w:val="en-US"/>
              </w:rPr>
            </w:pPr>
            <w:r w:rsidRPr="00732E26">
              <w:rPr>
                <w:b/>
                <w:bCs/>
                <w:lang w:val="en-US"/>
              </w:rPr>
              <w:t>Qualification</w:t>
            </w:r>
          </w:p>
        </w:tc>
      </w:tr>
      <w:tr w:rsidR="00F27374" w14:paraId="58E10E46" w14:textId="77777777" w:rsidTr="00887D26">
        <w:trPr>
          <w:jc w:val="center"/>
        </w:trPr>
        <w:tc>
          <w:tcPr>
            <w:tcW w:w="1838" w:type="dxa"/>
          </w:tcPr>
          <w:p w14:paraId="26A9134F" w14:textId="77777777" w:rsidR="00F27374" w:rsidRDefault="00F27374" w:rsidP="007916A3">
            <w:pPr>
              <w:rPr>
                <w:lang w:val="en-US"/>
              </w:rPr>
            </w:pPr>
            <w:r>
              <w:rPr>
                <w:lang w:val="en-US"/>
              </w:rPr>
              <w:t>Port Moresby Technical College</w:t>
            </w:r>
          </w:p>
        </w:tc>
        <w:tc>
          <w:tcPr>
            <w:tcW w:w="1559" w:type="dxa"/>
          </w:tcPr>
          <w:p w14:paraId="3F5684A8" w14:textId="77777777" w:rsidR="00F27374" w:rsidRDefault="00F27374" w:rsidP="007916A3">
            <w:pPr>
              <w:rPr>
                <w:lang w:val="en-US"/>
              </w:rPr>
            </w:pPr>
            <w:r>
              <w:rPr>
                <w:lang w:val="en-US"/>
              </w:rPr>
              <w:t>Port Moresby</w:t>
            </w:r>
          </w:p>
        </w:tc>
        <w:tc>
          <w:tcPr>
            <w:tcW w:w="851" w:type="dxa"/>
          </w:tcPr>
          <w:p w14:paraId="752BFB64" w14:textId="77777777" w:rsidR="00F27374" w:rsidRDefault="00F27374" w:rsidP="007916A3">
            <w:pPr>
              <w:rPr>
                <w:lang w:val="en-US"/>
              </w:rPr>
            </w:pPr>
            <w:r>
              <w:rPr>
                <w:lang w:val="en-US"/>
              </w:rPr>
              <w:t>2021</w:t>
            </w:r>
          </w:p>
        </w:tc>
        <w:tc>
          <w:tcPr>
            <w:tcW w:w="4346" w:type="dxa"/>
          </w:tcPr>
          <w:p w14:paraId="33582DC8" w14:textId="77777777" w:rsidR="00F27374" w:rsidRDefault="00F27374" w:rsidP="007916A3">
            <w:pPr>
              <w:rPr>
                <w:lang w:val="en-US"/>
              </w:rPr>
            </w:pPr>
            <w:r>
              <w:rPr>
                <w:lang w:val="en-US"/>
              </w:rPr>
              <w:t xml:space="preserve">Advance Diploma in Electrical Engineering </w:t>
            </w:r>
            <w:r w:rsidR="00C0386A">
              <w:rPr>
                <w:lang w:val="en-US"/>
              </w:rPr>
              <w:t xml:space="preserve">majoring in </w:t>
            </w:r>
            <w:r>
              <w:rPr>
                <w:lang w:val="en-US"/>
              </w:rPr>
              <w:t>Power System</w:t>
            </w:r>
          </w:p>
        </w:tc>
      </w:tr>
      <w:tr w:rsidR="00F27374" w14:paraId="054A9012" w14:textId="77777777" w:rsidTr="00887D26">
        <w:trPr>
          <w:jc w:val="center"/>
        </w:trPr>
        <w:tc>
          <w:tcPr>
            <w:tcW w:w="1838" w:type="dxa"/>
          </w:tcPr>
          <w:p w14:paraId="4CED6B3F" w14:textId="77777777" w:rsidR="00F27374" w:rsidRDefault="00F27374" w:rsidP="007916A3">
            <w:pPr>
              <w:rPr>
                <w:lang w:val="en-US"/>
              </w:rPr>
            </w:pPr>
            <w:r>
              <w:rPr>
                <w:lang w:val="en-US"/>
              </w:rPr>
              <w:t>Port</w:t>
            </w:r>
            <w:r w:rsidR="00887D26">
              <w:rPr>
                <w:lang w:val="en-US"/>
              </w:rPr>
              <w:t xml:space="preserve"> Moresby Technical College</w:t>
            </w:r>
          </w:p>
        </w:tc>
        <w:tc>
          <w:tcPr>
            <w:tcW w:w="1559" w:type="dxa"/>
          </w:tcPr>
          <w:p w14:paraId="4B38253B" w14:textId="77777777" w:rsidR="00F27374" w:rsidRDefault="00887D26" w:rsidP="007916A3">
            <w:pPr>
              <w:rPr>
                <w:lang w:val="en-US"/>
              </w:rPr>
            </w:pPr>
            <w:r>
              <w:rPr>
                <w:lang w:val="en-US"/>
              </w:rPr>
              <w:t>Port Moresby</w:t>
            </w:r>
          </w:p>
        </w:tc>
        <w:tc>
          <w:tcPr>
            <w:tcW w:w="851" w:type="dxa"/>
          </w:tcPr>
          <w:p w14:paraId="43F91E00" w14:textId="77777777" w:rsidR="00F27374" w:rsidRDefault="00887D26" w:rsidP="007916A3">
            <w:pPr>
              <w:rPr>
                <w:lang w:val="en-US"/>
              </w:rPr>
            </w:pPr>
            <w:r>
              <w:rPr>
                <w:lang w:val="en-US"/>
              </w:rPr>
              <w:t>2020</w:t>
            </w:r>
          </w:p>
        </w:tc>
        <w:tc>
          <w:tcPr>
            <w:tcW w:w="4346" w:type="dxa"/>
          </w:tcPr>
          <w:p w14:paraId="4700D079" w14:textId="77777777" w:rsidR="00F27374" w:rsidRDefault="00887D26" w:rsidP="007916A3">
            <w:pPr>
              <w:rPr>
                <w:lang w:val="en-US"/>
              </w:rPr>
            </w:pPr>
            <w:r>
              <w:rPr>
                <w:lang w:val="en-US"/>
              </w:rPr>
              <w:t xml:space="preserve">Diploma in Electrical Engineering </w:t>
            </w:r>
            <w:r w:rsidR="00C0386A">
              <w:rPr>
                <w:lang w:val="en-US"/>
              </w:rPr>
              <w:t xml:space="preserve">majoring in </w:t>
            </w:r>
            <w:r>
              <w:rPr>
                <w:lang w:val="en-US"/>
              </w:rPr>
              <w:t>Power System</w:t>
            </w:r>
          </w:p>
        </w:tc>
      </w:tr>
      <w:tr w:rsidR="00F27374" w14:paraId="71761687" w14:textId="77777777" w:rsidTr="00887D26">
        <w:trPr>
          <w:jc w:val="center"/>
        </w:trPr>
        <w:tc>
          <w:tcPr>
            <w:tcW w:w="1838" w:type="dxa"/>
          </w:tcPr>
          <w:p w14:paraId="1885BB6A" w14:textId="77777777" w:rsidR="00F27374" w:rsidRDefault="00887D26" w:rsidP="007916A3">
            <w:pPr>
              <w:rPr>
                <w:lang w:val="en-US"/>
              </w:rPr>
            </w:pPr>
            <w:r>
              <w:rPr>
                <w:lang w:val="en-US"/>
              </w:rPr>
              <w:t>Port Moresby Technical College</w:t>
            </w:r>
          </w:p>
        </w:tc>
        <w:tc>
          <w:tcPr>
            <w:tcW w:w="1559" w:type="dxa"/>
          </w:tcPr>
          <w:p w14:paraId="5D737FD0" w14:textId="77777777" w:rsidR="00F27374" w:rsidRDefault="00887D26" w:rsidP="007916A3">
            <w:pPr>
              <w:rPr>
                <w:lang w:val="en-US"/>
              </w:rPr>
            </w:pPr>
            <w:r>
              <w:rPr>
                <w:lang w:val="en-US"/>
              </w:rPr>
              <w:t>Port Moresby</w:t>
            </w:r>
          </w:p>
        </w:tc>
        <w:tc>
          <w:tcPr>
            <w:tcW w:w="851" w:type="dxa"/>
          </w:tcPr>
          <w:p w14:paraId="32FB3225" w14:textId="77777777" w:rsidR="00F27374" w:rsidRDefault="00887D26" w:rsidP="007916A3">
            <w:pPr>
              <w:rPr>
                <w:lang w:val="en-US"/>
              </w:rPr>
            </w:pPr>
            <w:r>
              <w:rPr>
                <w:lang w:val="en-US"/>
              </w:rPr>
              <w:t>2019</w:t>
            </w:r>
          </w:p>
        </w:tc>
        <w:tc>
          <w:tcPr>
            <w:tcW w:w="4346" w:type="dxa"/>
          </w:tcPr>
          <w:p w14:paraId="69BF7846" w14:textId="77777777" w:rsidR="00F27374" w:rsidRDefault="00887D26" w:rsidP="007916A3">
            <w:pPr>
              <w:rPr>
                <w:lang w:val="en-US"/>
              </w:rPr>
            </w:pPr>
            <w:r>
              <w:rPr>
                <w:lang w:val="en-US"/>
              </w:rPr>
              <w:t>National Certificate 3 Electrotechnology- Systems Electrician (Installation &amp; Servicing</w:t>
            </w:r>
            <w:r w:rsidR="001664DB">
              <w:rPr>
                <w:lang w:val="en-US"/>
              </w:rPr>
              <w:t>)</w:t>
            </w:r>
          </w:p>
        </w:tc>
      </w:tr>
      <w:tr w:rsidR="00F27374" w14:paraId="6110B743" w14:textId="77777777" w:rsidTr="00887D26">
        <w:trPr>
          <w:jc w:val="center"/>
        </w:trPr>
        <w:tc>
          <w:tcPr>
            <w:tcW w:w="1838" w:type="dxa"/>
          </w:tcPr>
          <w:p w14:paraId="5A4B37F8" w14:textId="77777777" w:rsidR="00F27374" w:rsidRDefault="00887D26" w:rsidP="007916A3">
            <w:pPr>
              <w:rPr>
                <w:lang w:val="en-US"/>
              </w:rPr>
            </w:pPr>
            <w:r>
              <w:rPr>
                <w:lang w:val="en-US"/>
              </w:rPr>
              <w:t>Port Moresby Technical College</w:t>
            </w:r>
          </w:p>
        </w:tc>
        <w:tc>
          <w:tcPr>
            <w:tcW w:w="1559" w:type="dxa"/>
          </w:tcPr>
          <w:p w14:paraId="12AF19E9" w14:textId="77777777" w:rsidR="00F27374" w:rsidRDefault="00887D26" w:rsidP="007916A3">
            <w:pPr>
              <w:rPr>
                <w:lang w:val="en-US"/>
              </w:rPr>
            </w:pPr>
            <w:r>
              <w:rPr>
                <w:lang w:val="en-US"/>
              </w:rPr>
              <w:t>Port Moresby</w:t>
            </w:r>
          </w:p>
        </w:tc>
        <w:tc>
          <w:tcPr>
            <w:tcW w:w="851" w:type="dxa"/>
          </w:tcPr>
          <w:p w14:paraId="6281B9F0" w14:textId="77777777" w:rsidR="00F27374" w:rsidRDefault="00887D26" w:rsidP="007916A3">
            <w:pPr>
              <w:rPr>
                <w:lang w:val="en-US"/>
              </w:rPr>
            </w:pPr>
            <w:r>
              <w:rPr>
                <w:lang w:val="en-US"/>
              </w:rPr>
              <w:t>2017</w:t>
            </w:r>
          </w:p>
        </w:tc>
        <w:tc>
          <w:tcPr>
            <w:tcW w:w="4346" w:type="dxa"/>
          </w:tcPr>
          <w:p w14:paraId="25C7122B" w14:textId="77777777" w:rsidR="00F27374" w:rsidRDefault="00887D26" w:rsidP="007916A3">
            <w:pPr>
              <w:rPr>
                <w:lang w:val="en-US"/>
              </w:rPr>
            </w:pPr>
            <w:r>
              <w:rPr>
                <w:lang w:val="en-US"/>
              </w:rPr>
              <w:t>National Certificate 3 Electrotechnology- Systems Electrician (Installation &amp; Servicing</w:t>
            </w:r>
            <w:r w:rsidR="001664DB">
              <w:rPr>
                <w:lang w:val="en-US"/>
              </w:rPr>
              <w:t>)</w:t>
            </w:r>
          </w:p>
        </w:tc>
      </w:tr>
      <w:tr w:rsidR="00F27374" w14:paraId="29EFC7D3" w14:textId="77777777" w:rsidTr="00887D26">
        <w:trPr>
          <w:jc w:val="center"/>
        </w:trPr>
        <w:tc>
          <w:tcPr>
            <w:tcW w:w="1838" w:type="dxa"/>
          </w:tcPr>
          <w:p w14:paraId="595375A8" w14:textId="77777777" w:rsidR="00F27374" w:rsidRDefault="00887D26" w:rsidP="007916A3">
            <w:pPr>
              <w:rPr>
                <w:lang w:val="en-US"/>
              </w:rPr>
            </w:pPr>
            <w:r>
              <w:rPr>
                <w:lang w:val="en-US"/>
              </w:rPr>
              <w:t>Kokopo Open Campus</w:t>
            </w:r>
          </w:p>
        </w:tc>
        <w:tc>
          <w:tcPr>
            <w:tcW w:w="1559" w:type="dxa"/>
          </w:tcPr>
          <w:p w14:paraId="71D59295" w14:textId="77777777" w:rsidR="00F27374" w:rsidRDefault="00887D26" w:rsidP="007916A3">
            <w:pPr>
              <w:rPr>
                <w:lang w:val="en-US"/>
              </w:rPr>
            </w:pPr>
            <w:r>
              <w:rPr>
                <w:lang w:val="en-US"/>
              </w:rPr>
              <w:t>Kokopo</w:t>
            </w:r>
          </w:p>
        </w:tc>
        <w:tc>
          <w:tcPr>
            <w:tcW w:w="851" w:type="dxa"/>
          </w:tcPr>
          <w:p w14:paraId="29655531" w14:textId="77777777" w:rsidR="00F27374" w:rsidRDefault="00887D26" w:rsidP="007916A3">
            <w:pPr>
              <w:rPr>
                <w:lang w:val="en-US"/>
              </w:rPr>
            </w:pPr>
            <w:r>
              <w:rPr>
                <w:lang w:val="en-US"/>
              </w:rPr>
              <w:t>2013-2016</w:t>
            </w:r>
          </w:p>
        </w:tc>
        <w:tc>
          <w:tcPr>
            <w:tcW w:w="4346" w:type="dxa"/>
          </w:tcPr>
          <w:p w14:paraId="2F820468" w14:textId="77777777" w:rsidR="00F27374" w:rsidRDefault="001D1EAB" w:rsidP="007916A3">
            <w:pPr>
              <w:rPr>
                <w:lang w:val="en-US"/>
              </w:rPr>
            </w:pPr>
            <w:r>
              <w:rPr>
                <w:lang w:val="en-US"/>
              </w:rPr>
              <w:t>Certificate in Tertiary and Community Studies</w:t>
            </w:r>
          </w:p>
        </w:tc>
      </w:tr>
      <w:tr w:rsidR="001D1EAB" w14:paraId="61093091" w14:textId="77777777" w:rsidTr="00887D26">
        <w:trPr>
          <w:jc w:val="center"/>
        </w:trPr>
        <w:tc>
          <w:tcPr>
            <w:tcW w:w="1838" w:type="dxa"/>
          </w:tcPr>
          <w:p w14:paraId="6ED1AC69" w14:textId="77777777" w:rsidR="001D1EAB" w:rsidRDefault="001D1EAB" w:rsidP="007916A3">
            <w:pPr>
              <w:rPr>
                <w:lang w:val="en-US"/>
              </w:rPr>
            </w:pPr>
            <w:r>
              <w:rPr>
                <w:lang w:val="en-US"/>
              </w:rPr>
              <w:t>George Brown High School</w:t>
            </w:r>
          </w:p>
        </w:tc>
        <w:tc>
          <w:tcPr>
            <w:tcW w:w="1559" w:type="dxa"/>
          </w:tcPr>
          <w:p w14:paraId="7CD03246" w14:textId="77777777" w:rsidR="001D1EAB" w:rsidRDefault="001D1EAB" w:rsidP="007916A3">
            <w:pPr>
              <w:rPr>
                <w:lang w:val="en-US"/>
              </w:rPr>
            </w:pPr>
            <w:r>
              <w:rPr>
                <w:lang w:val="en-US"/>
              </w:rPr>
              <w:t>Kokopo</w:t>
            </w:r>
          </w:p>
        </w:tc>
        <w:tc>
          <w:tcPr>
            <w:tcW w:w="851" w:type="dxa"/>
          </w:tcPr>
          <w:p w14:paraId="5A25AAA1" w14:textId="77777777" w:rsidR="001D1EAB" w:rsidRDefault="001D1EAB" w:rsidP="007916A3">
            <w:pPr>
              <w:rPr>
                <w:lang w:val="en-US"/>
              </w:rPr>
            </w:pPr>
            <w:r>
              <w:rPr>
                <w:lang w:val="en-US"/>
              </w:rPr>
              <w:t>2010-2011</w:t>
            </w:r>
          </w:p>
        </w:tc>
        <w:tc>
          <w:tcPr>
            <w:tcW w:w="4346" w:type="dxa"/>
          </w:tcPr>
          <w:p w14:paraId="720FBE6C" w14:textId="77777777" w:rsidR="001D1EAB" w:rsidRDefault="001D1EAB" w:rsidP="007916A3">
            <w:pPr>
              <w:rPr>
                <w:lang w:val="en-US"/>
              </w:rPr>
            </w:pPr>
            <w:r>
              <w:rPr>
                <w:lang w:val="en-US"/>
              </w:rPr>
              <w:t>Lower Secondary Certificate (Grade 10)</w:t>
            </w:r>
          </w:p>
        </w:tc>
      </w:tr>
      <w:tr w:rsidR="001D1EAB" w14:paraId="638B5F82" w14:textId="77777777" w:rsidTr="00887D26">
        <w:trPr>
          <w:jc w:val="center"/>
        </w:trPr>
        <w:tc>
          <w:tcPr>
            <w:tcW w:w="1838" w:type="dxa"/>
          </w:tcPr>
          <w:p w14:paraId="389903EB" w14:textId="77777777" w:rsidR="001D1EAB" w:rsidRDefault="001D1EAB" w:rsidP="007916A3">
            <w:pPr>
              <w:rPr>
                <w:lang w:val="en-US"/>
              </w:rPr>
            </w:pPr>
            <w:proofErr w:type="spellStart"/>
            <w:r>
              <w:rPr>
                <w:lang w:val="en-US"/>
              </w:rPr>
              <w:t>Nakukur</w:t>
            </w:r>
            <w:proofErr w:type="spellEnd"/>
            <w:r>
              <w:rPr>
                <w:lang w:val="en-US"/>
              </w:rPr>
              <w:t xml:space="preserve"> Primary</w:t>
            </w:r>
          </w:p>
        </w:tc>
        <w:tc>
          <w:tcPr>
            <w:tcW w:w="1559" w:type="dxa"/>
          </w:tcPr>
          <w:p w14:paraId="61380EA8" w14:textId="77777777" w:rsidR="001D1EAB" w:rsidRDefault="001D1EAB" w:rsidP="007916A3">
            <w:pPr>
              <w:rPr>
                <w:lang w:val="en-US"/>
              </w:rPr>
            </w:pPr>
            <w:r>
              <w:rPr>
                <w:lang w:val="en-US"/>
              </w:rPr>
              <w:t>Kokopo</w:t>
            </w:r>
          </w:p>
        </w:tc>
        <w:tc>
          <w:tcPr>
            <w:tcW w:w="851" w:type="dxa"/>
          </w:tcPr>
          <w:p w14:paraId="3E973D64" w14:textId="77777777" w:rsidR="001D1EAB" w:rsidRDefault="001D1EAB" w:rsidP="007916A3">
            <w:pPr>
              <w:rPr>
                <w:lang w:val="en-US"/>
              </w:rPr>
            </w:pPr>
            <w:r>
              <w:rPr>
                <w:lang w:val="en-US"/>
              </w:rPr>
              <w:t>2003-2009</w:t>
            </w:r>
          </w:p>
        </w:tc>
        <w:tc>
          <w:tcPr>
            <w:tcW w:w="4346" w:type="dxa"/>
          </w:tcPr>
          <w:p w14:paraId="4B1AF08E" w14:textId="77777777" w:rsidR="001D1EAB" w:rsidRDefault="001D1EAB" w:rsidP="007916A3">
            <w:pPr>
              <w:rPr>
                <w:lang w:val="en-US"/>
              </w:rPr>
            </w:pPr>
            <w:r>
              <w:rPr>
                <w:lang w:val="en-US"/>
              </w:rPr>
              <w:t>Certificate in Basic Education (Grade 8)</w:t>
            </w:r>
          </w:p>
        </w:tc>
      </w:tr>
    </w:tbl>
    <w:p w14:paraId="74DBFBF4" w14:textId="77777777" w:rsidR="002671C5" w:rsidRDefault="002671C5" w:rsidP="00817C8E">
      <w:pPr>
        <w:rPr>
          <w:b/>
          <w:bCs/>
          <w:u w:val="single"/>
          <w:lang w:val="en-US"/>
        </w:rPr>
      </w:pPr>
    </w:p>
    <w:p w14:paraId="365DB7E7" w14:textId="77777777" w:rsidR="005C5AB0" w:rsidRDefault="005C5AB0" w:rsidP="00817C8E">
      <w:pPr>
        <w:rPr>
          <w:b/>
          <w:bCs/>
          <w:u w:val="single"/>
          <w:lang w:val="en-US"/>
        </w:rPr>
      </w:pPr>
      <w:r>
        <w:rPr>
          <w:b/>
          <w:bCs/>
          <w:u w:val="single"/>
          <w:lang w:val="en-US"/>
        </w:rPr>
        <w:t xml:space="preserve">Work </w:t>
      </w:r>
      <w:r w:rsidR="002671C5">
        <w:rPr>
          <w:b/>
          <w:bCs/>
          <w:u w:val="single"/>
          <w:lang w:val="en-US"/>
        </w:rPr>
        <w:t>Experience</w:t>
      </w:r>
    </w:p>
    <w:tbl>
      <w:tblPr>
        <w:tblStyle w:val="TableGrid"/>
        <w:tblW w:w="0" w:type="auto"/>
        <w:tblLook w:val="04A0" w:firstRow="1" w:lastRow="0" w:firstColumn="1" w:lastColumn="0" w:noHBand="0" w:noVBand="1"/>
      </w:tblPr>
      <w:tblGrid>
        <w:gridCol w:w="1125"/>
        <w:gridCol w:w="5466"/>
        <w:gridCol w:w="1128"/>
        <w:gridCol w:w="1297"/>
      </w:tblGrid>
      <w:tr w:rsidR="005C5AB0" w14:paraId="54253334" w14:textId="77777777" w:rsidTr="00735B83">
        <w:tc>
          <w:tcPr>
            <w:tcW w:w="1125" w:type="dxa"/>
          </w:tcPr>
          <w:p w14:paraId="4464E0ED" w14:textId="77777777" w:rsidR="005C5AB0" w:rsidRPr="00735B83" w:rsidRDefault="005C5AB0" w:rsidP="00817C8E">
            <w:pPr>
              <w:rPr>
                <w:b/>
                <w:bCs/>
                <w:lang w:val="en-US"/>
              </w:rPr>
            </w:pPr>
            <w:r w:rsidRPr="00735B83">
              <w:rPr>
                <w:b/>
                <w:bCs/>
                <w:lang w:val="en-US"/>
              </w:rPr>
              <w:t>Job Title</w:t>
            </w:r>
          </w:p>
        </w:tc>
        <w:tc>
          <w:tcPr>
            <w:tcW w:w="5466" w:type="dxa"/>
          </w:tcPr>
          <w:p w14:paraId="6D15ACED" w14:textId="77777777" w:rsidR="005C5AB0" w:rsidRPr="00735B83" w:rsidRDefault="002671C5" w:rsidP="00817C8E">
            <w:pPr>
              <w:rPr>
                <w:b/>
                <w:bCs/>
                <w:lang w:val="en-US"/>
              </w:rPr>
            </w:pPr>
            <w:r w:rsidRPr="00735B83">
              <w:rPr>
                <w:b/>
                <w:bCs/>
                <w:lang w:val="en-US"/>
              </w:rPr>
              <w:t>Responsibility</w:t>
            </w:r>
          </w:p>
        </w:tc>
        <w:tc>
          <w:tcPr>
            <w:tcW w:w="1128" w:type="dxa"/>
          </w:tcPr>
          <w:p w14:paraId="7397EF37" w14:textId="77777777" w:rsidR="005C5AB0" w:rsidRPr="00735B83" w:rsidRDefault="005C5AB0" w:rsidP="00817C8E">
            <w:pPr>
              <w:rPr>
                <w:b/>
                <w:bCs/>
                <w:lang w:val="en-US"/>
              </w:rPr>
            </w:pPr>
            <w:r w:rsidRPr="00735B83">
              <w:rPr>
                <w:b/>
                <w:bCs/>
                <w:lang w:val="en-US"/>
              </w:rPr>
              <w:t>Place</w:t>
            </w:r>
          </w:p>
        </w:tc>
        <w:tc>
          <w:tcPr>
            <w:tcW w:w="1297" w:type="dxa"/>
          </w:tcPr>
          <w:p w14:paraId="26C0F935" w14:textId="77777777" w:rsidR="005C5AB0" w:rsidRPr="00735B83" w:rsidRDefault="005C5AB0" w:rsidP="00817C8E">
            <w:pPr>
              <w:rPr>
                <w:b/>
                <w:bCs/>
                <w:lang w:val="en-US"/>
              </w:rPr>
            </w:pPr>
            <w:r w:rsidRPr="00735B83">
              <w:rPr>
                <w:b/>
                <w:bCs/>
                <w:lang w:val="en-US"/>
              </w:rPr>
              <w:t>Year</w:t>
            </w:r>
          </w:p>
        </w:tc>
      </w:tr>
      <w:tr w:rsidR="005C5AB0" w14:paraId="6210B005" w14:textId="77777777" w:rsidTr="00735B83">
        <w:tc>
          <w:tcPr>
            <w:tcW w:w="1125" w:type="dxa"/>
          </w:tcPr>
          <w:p w14:paraId="322A40A3" w14:textId="77777777" w:rsidR="005C5AB0" w:rsidRPr="00253118" w:rsidRDefault="005C5AB0" w:rsidP="005C5AB0">
            <w:pPr>
              <w:keepNext/>
              <w:keepLines/>
              <w:outlineLvl w:val="1"/>
              <w:rPr>
                <w:rFonts w:eastAsiaTheme="majorEastAsia" w:cs="Times New Roman"/>
                <w:bCs/>
                <w:vanish/>
                <w:color w:val="000000" w:themeColor="text1"/>
                <w:sz w:val="20"/>
                <w:szCs w:val="20"/>
              </w:rPr>
            </w:pPr>
            <w:r w:rsidRPr="00253118">
              <w:rPr>
                <w:rFonts w:eastAsiaTheme="majorEastAsia" w:cs="Times New Roman"/>
                <w:bCs/>
                <w:color w:val="000000" w:themeColor="text1"/>
                <w:sz w:val="20"/>
                <w:szCs w:val="20"/>
              </w:rPr>
              <w:t>Junior packing operator</w:t>
            </w:r>
          </w:p>
          <w:p w14:paraId="19FE7287" w14:textId="77777777" w:rsidR="005C5AB0" w:rsidRDefault="005C5AB0" w:rsidP="00817C8E">
            <w:pPr>
              <w:rPr>
                <w:b/>
                <w:bCs/>
                <w:u w:val="single"/>
                <w:lang w:val="en-US"/>
              </w:rPr>
            </w:pPr>
          </w:p>
        </w:tc>
        <w:tc>
          <w:tcPr>
            <w:tcW w:w="5466" w:type="dxa"/>
          </w:tcPr>
          <w:p w14:paraId="517C5931" w14:textId="77777777" w:rsidR="005C5AB0" w:rsidRDefault="005C5AB0" w:rsidP="002671C5">
            <w:pPr>
              <w:jc w:val="both"/>
              <w:rPr>
                <w:b/>
                <w:bCs/>
                <w:u w:val="single"/>
                <w:lang w:val="en-US"/>
              </w:rPr>
            </w:pPr>
            <w:r w:rsidRPr="00253118">
              <w:rPr>
                <w:rFonts w:eastAsia="Times New Roman" w:cs="Times New Roman"/>
                <w:color w:val="000000" w:themeColor="text1"/>
                <w:sz w:val="20"/>
                <w:szCs w:val="20"/>
              </w:rPr>
              <w:t xml:space="preserve">Worked a long side the senior packing operator, </w:t>
            </w:r>
            <w:r>
              <w:rPr>
                <w:rFonts w:eastAsia="Times New Roman" w:cs="Times New Roman"/>
                <w:color w:val="000000" w:themeColor="text1"/>
                <w:sz w:val="20"/>
                <w:szCs w:val="20"/>
              </w:rPr>
              <w:t>gained</w:t>
            </w:r>
            <w:r w:rsidRPr="00253118">
              <w:rPr>
                <w:rFonts w:eastAsia="Times New Roman" w:cs="Times New Roman"/>
                <w:color w:val="000000" w:themeColor="text1"/>
                <w:sz w:val="20"/>
                <w:szCs w:val="20"/>
              </w:rPr>
              <w:t xml:space="preserve"> experience in the packing operation and basic maintenance on the machine and conveyors, also learning and operating other machines within the packing department</w:t>
            </w:r>
          </w:p>
        </w:tc>
        <w:tc>
          <w:tcPr>
            <w:tcW w:w="1128" w:type="dxa"/>
          </w:tcPr>
          <w:p w14:paraId="2A7696D3" w14:textId="77777777" w:rsidR="005C5AB0" w:rsidRPr="002671C5" w:rsidRDefault="002671C5" w:rsidP="00817C8E">
            <w:pPr>
              <w:rPr>
                <w:lang w:val="en-US"/>
              </w:rPr>
            </w:pPr>
            <w:r w:rsidRPr="002671C5">
              <w:rPr>
                <w:lang w:val="en-US"/>
              </w:rPr>
              <w:t>Port Moresby</w:t>
            </w:r>
          </w:p>
        </w:tc>
        <w:tc>
          <w:tcPr>
            <w:tcW w:w="1297" w:type="dxa"/>
          </w:tcPr>
          <w:p w14:paraId="2284F751" w14:textId="77777777" w:rsidR="005C5AB0" w:rsidRDefault="002671C5" w:rsidP="00817C8E">
            <w:pPr>
              <w:rPr>
                <w:b/>
                <w:bCs/>
                <w:u w:val="single"/>
                <w:lang w:val="en-US"/>
              </w:rPr>
            </w:pPr>
            <w:r w:rsidRPr="00253118">
              <w:rPr>
                <w:rFonts w:asciiTheme="majorHAnsi" w:eastAsiaTheme="majorEastAsia" w:hAnsiTheme="majorHAnsi" w:cs="Times New Roman"/>
                <w:color w:val="000000" w:themeColor="text1"/>
                <w:spacing w:val="24"/>
                <w:sz w:val="20"/>
                <w:szCs w:val="20"/>
              </w:rPr>
              <w:t>[</w:t>
            </w:r>
            <w:r w:rsidRPr="00253118">
              <w:rPr>
                <w:color w:val="000000" w:themeColor="text1"/>
                <w:sz w:val="20"/>
                <w:szCs w:val="20"/>
              </w:rPr>
              <w:t>15:03:22 - 02:11:22]</w:t>
            </w:r>
            <w:r>
              <w:rPr>
                <w:color w:val="000000" w:themeColor="text1"/>
                <w:sz w:val="20"/>
                <w:szCs w:val="20"/>
              </w:rPr>
              <w:t xml:space="preserve">                                                                                           </w:t>
            </w:r>
          </w:p>
        </w:tc>
      </w:tr>
      <w:tr w:rsidR="00735B83" w14:paraId="546FBC53" w14:textId="77777777" w:rsidTr="00735B83">
        <w:tc>
          <w:tcPr>
            <w:tcW w:w="1125" w:type="dxa"/>
          </w:tcPr>
          <w:p w14:paraId="353DA89A" w14:textId="77777777" w:rsidR="00735B83" w:rsidRDefault="00735B83" w:rsidP="00735B83">
            <w:pPr>
              <w:rPr>
                <w:b/>
                <w:bCs/>
                <w:u w:val="single"/>
                <w:lang w:val="en-US"/>
              </w:rPr>
            </w:pPr>
            <w:r w:rsidRPr="00253118">
              <w:rPr>
                <w:color w:val="000000" w:themeColor="text1"/>
                <w:sz w:val="20"/>
                <w:szCs w:val="20"/>
              </w:rPr>
              <w:t>On Job Training Electrician</w:t>
            </w:r>
          </w:p>
        </w:tc>
        <w:tc>
          <w:tcPr>
            <w:tcW w:w="5466" w:type="dxa"/>
          </w:tcPr>
          <w:p w14:paraId="1979EE4B" w14:textId="77777777" w:rsidR="00735B83" w:rsidRDefault="00735B83" w:rsidP="00735B83">
            <w:pPr>
              <w:jc w:val="both"/>
              <w:rPr>
                <w:b/>
                <w:bCs/>
                <w:u w:val="single"/>
                <w:lang w:val="en-US"/>
              </w:rPr>
            </w:pPr>
            <w:r w:rsidRPr="00253118">
              <w:rPr>
                <w:color w:val="000000" w:themeColor="text1"/>
                <w:sz w:val="20"/>
                <w:szCs w:val="20"/>
              </w:rPr>
              <w:t>Assisted the lead electrician in measuring, cutting, bending, treading,</w:t>
            </w:r>
            <w:r>
              <w:rPr>
                <w:color w:val="000000" w:themeColor="text1"/>
                <w:sz w:val="20"/>
                <w:szCs w:val="20"/>
              </w:rPr>
              <w:t xml:space="preserve"> </w:t>
            </w:r>
            <w:r w:rsidRPr="00253118">
              <w:rPr>
                <w:color w:val="000000" w:themeColor="text1"/>
                <w:sz w:val="20"/>
                <w:szCs w:val="20"/>
              </w:rPr>
              <w:t>and installing conduit. Provided Support in troubleshooting, repairing and replacing electrical and mechanical equipment. Troubleshoot equipment to determine corrective actions and causes of failures. Ascertained that appropriate care and use of materials and tools was carried. Assisted in planning the layout of electrical wiring and equipment and fixtures prior to an installation job</w:t>
            </w:r>
          </w:p>
        </w:tc>
        <w:tc>
          <w:tcPr>
            <w:tcW w:w="1128" w:type="dxa"/>
          </w:tcPr>
          <w:p w14:paraId="75B77E9F" w14:textId="77777777" w:rsidR="00735B83" w:rsidRPr="002671C5" w:rsidRDefault="00735B83" w:rsidP="00735B83">
            <w:pPr>
              <w:rPr>
                <w:lang w:val="en-US"/>
              </w:rPr>
            </w:pPr>
            <w:r w:rsidRPr="002671C5">
              <w:rPr>
                <w:lang w:val="en-US"/>
              </w:rPr>
              <w:t>Port Moresby</w:t>
            </w:r>
          </w:p>
        </w:tc>
        <w:tc>
          <w:tcPr>
            <w:tcW w:w="1297" w:type="dxa"/>
          </w:tcPr>
          <w:p w14:paraId="1B818FA0" w14:textId="77777777" w:rsidR="00735B83" w:rsidRDefault="00735B83" w:rsidP="00735B83">
            <w:pPr>
              <w:rPr>
                <w:b/>
                <w:bCs/>
                <w:u w:val="single"/>
                <w:lang w:val="en-US"/>
              </w:rPr>
            </w:pPr>
            <w:r w:rsidRPr="00253118">
              <w:rPr>
                <w:rFonts w:asciiTheme="majorHAnsi" w:eastAsiaTheme="majorEastAsia" w:hAnsiTheme="majorHAnsi" w:cstheme="majorBidi"/>
                <w:color w:val="000000" w:themeColor="text1"/>
                <w:spacing w:val="24"/>
                <w:sz w:val="20"/>
                <w:szCs w:val="20"/>
              </w:rPr>
              <w:t>[</w:t>
            </w:r>
            <w:r w:rsidRPr="00253118">
              <w:rPr>
                <w:color w:val="000000" w:themeColor="text1"/>
                <w:sz w:val="20"/>
                <w:szCs w:val="20"/>
              </w:rPr>
              <w:t>02:10:2017 – 17:11:20117]</w:t>
            </w:r>
          </w:p>
        </w:tc>
      </w:tr>
    </w:tbl>
    <w:p w14:paraId="5D9895C4" w14:textId="77777777" w:rsidR="005C5AB0" w:rsidRPr="002671C5" w:rsidRDefault="005C5AB0" w:rsidP="00817C8E">
      <w:pPr>
        <w:rPr>
          <w:b/>
          <w:bCs/>
          <w:sz w:val="4"/>
          <w:szCs w:val="4"/>
          <w:u w:val="single"/>
          <w:lang w:val="en-US"/>
        </w:rPr>
      </w:pPr>
    </w:p>
    <w:p w14:paraId="5DCBA8F4" w14:textId="696DDCAA" w:rsidR="009218F6" w:rsidRPr="00E23C66" w:rsidRDefault="00817C8E" w:rsidP="009C3669">
      <w:pPr>
        <w:rPr>
          <w:b/>
          <w:bCs/>
          <w:u w:val="single"/>
          <w:lang w:val="en-US"/>
        </w:rPr>
      </w:pPr>
      <w:r>
        <w:rPr>
          <w:b/>
          <w:bCs/>
          <w:u w:val="single"/>
          <w:lang w:val="en-US"/>
        </w:rPr>
        <w:t>Achie</w:t>
      </w:r>
      <w:r w:rsidR="0092284C">
        <w:rPr>
          <w:b/>
          <w:bCs/>
          <w:u w:val="single"/>
          <w:lang w:val="en-US"/>
        </w:rPr>
        <w:t>ve</w:t>
      </w:r>
      <w:r>
        <w:rPr>
          <w:b/>
          <w:bCs/>
          <w:u w:val="single"/>
          <w:lang w:val="en-US"/>
        </w:rPr>
        <w:t>ments / Awards</w:t>
      </w:r>
      <w:r w:rsidR="009C3669">
        <w:rPr>
          <w:b/>
          <w:bCs/>
          <w:u w:val="single"/>
          <w:lang w:val="en-US"/>
        </w:rPr>
        <w:br/>
      </w:r>
      <w:r w:rsidR="009C3669">
        <w:rPr>
          <w:b/>
          <w:bCs/>
          <w:u w:val="single"/>
          <w:lang w:val="en-US"/>
        </w:rPr>
        <w:br/>
      </w:r>
      <w:r>
        <w:rPr>
          <w:color w:val="000000" w:themeColor="text1"/>
          <w:sz w:val="20"/>
          <w:szCs w:val="20"/>
        </w:rPr>
        <w:t xml:space="preserve">Awarded the </w:t>
      </w:r>
      <w:r w:rsidRPr="00253118">
        <w:rPr>
          <w:color w:val="000000" w:themeColor="text1"/>
          <w:sz w:val="20"/>
          <w:szCs w:val="20"/>
        </w:rPr>
        <w:t>Runner Up Studen</w:t>
      </w:r>
      <w:r>
        <w:rPr>
          <w:color w:val="000000" w:themeColor="text1"/>
          <w:sz w:val="20"/>
          <w:szCs w:val="20"/>
        </w:rPr>
        <w:t>t for the advance diploma program</w:t>
      </w:r>
      <w:r w:rsidR="00175977">
        <w:rPr>
          <w:color w:val="000000" w:themeColor="text1"/>
          <w:sz w:val="20"/>
          <w:szCs w:val="20"/>
        </w:rPr>
        <w:t xml:space="preserve"> in Electrical Engineering majoring I Power System at Port Moresby Technical College.</w:t>
      </w:r>
    </w:p>
    <w:p w14:paraId="691D6EF5" w14:textId="77777777" w:rsidR="00182FBE" w:rsidRDefault="00182FBE" w:rsidP="00C0386A">
      <w:pPr>
        <w:pStyle w:val="Subsection"/>
        <w:rPr>
          <w:color w:val="000000" w:themeColor="text1"/>
          <w:sz w:val="20"/>
          <w:szCs w:val="20"/>
        </w:rPr>
      </w:pPr>
    </w:p>
    <w:p w14:paraId="2936906F" w14:textId="77777777" w:rsidR="00C0386A" w:rsidRPr="002671C5" w:rsidRDefault="00C0386A" w:rsidP="00C0386A">
      <w:pPr>
        <w:pStyle w:val="Subsection"/>
        <w:rPr>
          <w:color w:val="000000" w:themeColor="text1"/>
          <w:sz w:val="14"/>
          <w:szCs w:val="14"/>
        </w:rPr>
      </w:pPr>
    </w:p>
    <w:p w14:paraId="4760A46D" w14:textId="77777777" w:rsidR="005E2222" w:rsidRDefault="005E2222" w:rsidP="007916A3">
      <w:pPr>
        <w:rPr>
          <w:b/>
          <w:bCs/>
          <w:u w:val="single"/>
          <w:lang w:val="en-US"/>
        </w:rPr>
      </w:pPr>
    </w:p>
    <w:p w14:paraId="698ED678" w14:textId="6559F6DF" w:rsidR="00306C08" w:rsidRDefault="009C3669" w:rsidP="007916A3">
      <w:pPr>
        <w:rPr>
          <w:b/>
          <w:bCs/>
          <w:u w:val="single"/>
          <w:lang w:val="en-US"/>
        </w:rPr>
      </w:pPr>
      <w:r>
        <w:rPr>
          <w:b/>
          <w:bCs/>
          <w:u w:val="single"/>
          <w:lang w:val="en-US"/>
        </w:rPr>
        <w:br/>
      </w:r>
      <w:r w:rsidR="00306C08" w:rsidRPr="00306C08">
        <w:rPr>
          <w:b/>
          <w:bCs/>
          <w:u w:val="single"/>
          <w:lang w:val="en-US"/>
        </w:rPr>
        <w:t>Skills</w:t>
      </w:r>
    </w:p>
    <w:p w14:paraId="27C6B7C6" w14:textId="77777777" w:rsidR="00306C08" w:rsidRPr="00817C8E" w:rsidRDefault="00817C8E" w:rsidP="00BC54FD">
      <w:pPr>
        <w:pStyle w:val="ListParagraph"/>
        <w:numPr>
          <w:ilvl w:val="0"/>
          <w:numId w:val="4"/>
        </w:numPr>
        <w:rPr>
          <w:lang w:val="en-US"/>
        </w:rPr>
      </w:pPr>
      <w:r w:rsidRPr="00817C8E">
        <w:rPr>
          <w:lang w:val="en-US"/>
        </w:rPr>
        <w:t>Communication</w:t>
      </w:r>
      <w:r w:rsidR="003C170B">
        <w:rPr>
          <w:lang w:val="en-US"/>
        </w:rPr>
        <w:t xml:space="preserve"> &amp; Work Safely</w:t>
      </w:r>
    </w:p>
    <w:p w14:paraId="0D84FC47" w14:textId="77777777" w:rsidR="00817C8E" w:rsidRDefault="00817C8E" w:rsidP="003C170B">
      <w:pPr>
        <w:pStyle w:val="ListParagraph"/>
        <w:numPr>
          <w:ilvl w:val="0"/>
          <w:numId w:val="4"/>
        </w:numPr>
        <w:rPr>
          <w:lang w:val="en-US"/>
        </w:rPr>
      </w:pPr>
      <w:r w:rsidRPr="00817C8E">
        <w:rPr>
          <w:lang w:val="en-US"/>
        </w:rPr>
        <w:t>Computer Skills</w:t>
      </w:r>
    </w:p>
    <w:p w14:paraId="41CEDEFF" w14:textId="77777777" w:rsidR="003C170B" w:rsidRPr="003C170B" w:rsidRDefault="003C170B" w:rsidP="003C170B">
      <w:pPr>
        <w:pStyle w:val="ListParagraph"/>
        <w:numPr>
          <w:ilvl w:val="0"/>
          <w:numId w:val="4"/>
        </w:numPr>
        <w:rPr>
          <w:lang w:val="en-US"/>
        </w:rPr>
      </w:pPr>
      <w:r>
        <w:rPr>
          <w:lang w:val="en-US"/>
        </w:rPr>
        <w:t>Use of Test Equipment</w:t>
      </w:r>
    </w:p>
    <w:p w14:paraId="384DC71C" w14:textId="77777777" w:rsidR="003C170B" w:rsidRDefault="003C170B" w:rsidP="00BC54FD">
      <w:pPr>
        <w:pStyle w:val="ListParagraph"/>
        <w:numPr>
          <w:ilvl w:val="0"/>
          <w:numId w:val="4"/>
        </w:numPr>
        <w:rPr>
          <w:lang w:val="en-US"/>
        </w:rPr>
      </w:pPr>
      <w:r>
        <w:rPr>
          <w:lang w:val="en-US"/>
        </w:rPr>
        <w:t>Plan &amp; Install Wiring Systems- Final Sub Circuit and Mains and Submains</w:t>
      </w:r>
    </w:p>
    <w:p w14:paraId="1ADC5B49" w14:textId="77777777" w:rsidR="003C170B" w:rsidRDefault="003C170B" w:rsidP="00BC54FD">
      <w:pPr>
        <w:pStyle w:val="ListParagraph"/>
        <w:numPr>
          <w:ilvl w:val="0"/>
          <w:numId w:val="4"/>
        </w:numPr>
        <w:rPr>
          <w:lang w:val="en-US"/>
        </w:rPr>
      </w:pPr>
      <w:r>
        <w:rPr>
          <w:lang w:val="en-US"/>
        </w:rPr>
        <w:t>Test and Connect Electrical Installations</w:t>
      </w:r>
    </w:p>
    <w:p w14:paraId="12A6B865" w14:textId="77777777" w:rsidR="003C170B" w:rsidRDefault="003C170B" w:rsidP="00BC54FD">
      <w:pPr>
        <w:pStyle w:val="ListParagraph"/>
        <w:numPr>
          <w:ilvl w:val="0"/>
          <w:numId w:val="4"/>
        </w:numPr>
        <w:rPr>
          <w:lang w:val="en-US"/>
        </w:rPr>
      </w:pPr>
      <w:r>
        <w:rPr>
          <w:lang w:val="en-US"/>
        </w:rPr>
        <w:t>Assemble Switchboards and Control Panels</w:t>
      </w:r>
    </w:p>
    <w:p w14:paraId="20FCA900" w14:textId="77777777" w:rsidR="003C170B" w:rsidRDefault="003C170B" w:rsidP="00BC54FD">
      <w:pPr>
        <w:pStyle w:val="ListParagraph"/>
        <w:numPr>
          <w:ilvl w:val="0"/>
          <w:numId w:val="4"/>
        </w:numPr>
        <w:rPr>
          <w:lang w:val="en-US"/>
        </w:rPr>
      </w:pPr>
      <w:r>
        <w:rPr>
          <w:lang w:val="en-US"/>
        </w:rPr>
        <w:t>Diagnose &amp; Repair Faults in Electrical Circuits</w:t>
      </w:r>
    </w:p>
    <w:p w14:paraId="17EC2238" w14:textId="77777777" w:rsidR="003C170B" w:rsidRPr="00817C8E" w:rsidRDefault="003C170B" w:rsidP="00BC54FD">
      <w:pPr>
        <w:pStyle w:val="ListParagraph"/>
        <w:numPr>
          <w:ilvl w:val="0"/>
          <w:numId w:val="4"/>
        </w:numPr>
        <w:rPr>
          <w:lang w:val="en-US"/>
        </w:rPr>
      </w:pPr>
      <w:r>
        <w:rPr>
          <w:lang w:val="en-US"/>
        </w:rPr>
        <w:t>Prepare a Sketch or Drawing</w:t>
      </w:r>
    </w:p>
    <w:p w14:paraId="5237C058" w14:textId="17B0CA62" w:rsidR="00306C08" w:rsidRDefault="00726E2C" w:rsidP="007916A3">
      <w:pPr>
        <w:rPr>
          <w:b/>
          <w:bCs/>
          <w:u w:val="single"/>
          <w:lang w:val="en-US"/>
        </w:rPr>
      </w:pPr>
      <w:r>
        <w:rPr>
          <w:b/>
          <w:bCs/>
          <w:u w:val="single"/>
          <w:lang w:val="en-US"/>
        </w:rPr>
        <w:br/>
      </w:r>
      <w:r w:rsidR="00306C08">
        <w:rPr>
          <w:b/>
          <w:bCs/>
          <w:u w:val="single"/>
          <w:lang w:val="en-US"/>
        </w:rPr>
        <w:t>Interest</w:t>
      </w:r>
    </w:p>
    <w:p w14:paraId="3FDABE45" w14:textId="77777777" w:rsidR="00BC54FD" w:rsidRPr="00BC54FD" w:rsidRDefault="00BC54FD" w:rsidP="00BC54FD">
      <w:pPr>
        <w:pStyle w:val="ListParagraph"/>
        <w:numPr>
          <w:ilvl w:val="0"/>
          <w:numId w:val="3"/>
        </w:numPr>
        <w:rPr>
          <w:lang w:val="en-US"/>
        </w:rPr>
      </w:pPr>
      <w:r w:rsidRPr="00BC54FD">
        <w:rPr>
          <w:lang w:val="en-US"/>
        </w:rPr>
        <w:t>Reading</w:t>
      </w:r>
    </w:p>
    <w:p w14:paraId="45C22FCA" w14:textId="77777777" w:rsidR="00BC54FD" w:rsidRPr="00BC54FD" w:rsidRDefault="00BC54FD" w:rsidP="00BC54FD">
      <w:pPr>
        <w:pStyle w:val="ListParagraph"/>
        <w:numPr>
          <w:ilvl w:val="0"/>
          <w:numId w:val="3"/>
        </w:numPr>
        <w:rPr>
          <w:lang w:val="en-US"/>
        </w:rPr>
      </w:pPr>
      <w:r w:rsidRPr="00BC54FD">
        <w:rPr>
          <w:lang w:val="en-US"/>
        </w:rPr>
        <w:t>Creative pursuits (art, photography, music)</w:t>
      </w:r>
    </w:p>
    <w:p w14:paraId="45B0203D" w14:textId="77777777" w:rsidR="00DF3D54" w:rsidRPr="00817C8E" w:rsidRDefault="00BC54FD" w:rsidP="009218F6">
      <w:pPr>
        <w:pStyle w:val="ListParagraph"/>
        <w:numPr>
          <w:ilvl w:val="0"/>
          <w:numId w:val="3"/>
        </w:numPr>
        <w:rPr>
          <w:b/>
          <w:bCs/>
          <w:u w:val="single"/>
          <w:lang w:val="en-US"/>
        </w:rPr>
      </w:pPr>
      <w:r w:rsidRPr="00BC54FD">
        <w:rPr>
          <w:lang w:val="en-US"/>
        </w:rPr>
        <w:t>Writing</w:t>
      </w:r>
    </w:p>
    <w:p w14:paraId="10D1A56C" w14:textId="77777777" w:rsidR="00182FBE" w:rsidRDefault="00182FBE" w:rsidP="009218F6">
      <w:pPr>
        <w:pStyle w:val="Subsection"/>
        <w:rPr>
          <w:b/>
          <w:bCs w:val="0"/>
          <w:color w:val="000000" w:themeColor="text1"/>
          <w:sz w:val="20"/>
          <w:szCs w:val="20"/>
          <w:u w:val="single"/>
        </w:rPr>
      </w:pPr>
    </w:p>
    <w:p w14:paraId="55C3CADE" w14:textId="77777777" w:rsidR="00182FBE" w:rsidRDefault="00182FBE" w:rsidP="009218F6">
      <w:pPr>
        <w:pStyle w:val="Subsection"/>
        <w:rPr>
          <w:b/>
          <w:bCs w:val="0"/>
          <w:color w:val="000000" w:themeColor="text1"/>
          <w:sz w:val="20"/>
          <w:szCs w:val="20"/>
          <w:u w:val="single"/>
        </w:rPr>
      </w:pPr>
    </w:p>
    <w:p w14:paraId="534A8E0C" w14:textId="77777777" w:rsidR="00DF3D54" w:rsidRDefault="00DF3D54" w:rsidP="009218F6">
      <w:pPr>
        <w:pStyle w:val="Subsection"/>
        <w:rPr>
          <w:b/>
          <w:bCs w:val="0"/>
          <w:color w:val="000000" w:themeColor="text1"/>
          <w:sz w:val="20"/>
          <w:szCs w:val="20"/>
          <w:u w:val="single"/>
        </w:rPr>
      </w:pPr>
      <w:r w:rsidRPr="00DF3D54">
        <w:rPr>
          <w:b/>
          <w:bCs w:val="0"/>
          <w:color w:val="000000" w:themeColor="text1"/>
          <w:sz w:val="20"/>
          <w:szCs w:val="20"/>
          <w:u w:val="single"/>
        </w:rPr>
        <w:t>Personal Traits</w:t>
      </w:r>
    </w:p>
    <w:p w14:paraId="6E3855AC" w14:textId="77777777" w:rsidR="00DF3D54" w:rsidRDefault="00DF3D54" w:rsidP="009218F6">
      <w:pPr>
        <w:pStyle w:val="Subsection"/>
        <w:rPr>
          <w:b/>
          <w:bCs w:val="0"/>
          <w:color w:val="000000" w:themeColor="text1"/>
          <w:sz w:val="20"/>
          <w:szCs w:val="20"/>
          <w:u w:val="single"/>
        </w:rPr>
      </w:pPr>
    </w:p>
    <w:p w14:paraId="023B963C" w14:textId="77777777" w:rsidR="00DF3D54" w:rsidRPr="00BC54FD" w:rsidRDefault="00DF3D54" w:rsidP="00DF3D54">
      <w:pPr>
        <w:pStyle w:val="Subsection"/>
        <w:numPr>
          <w:ilvl w:val="0"/>
          <w:numId w:val="2"/>
        </w:numPr>
        <w:rPr>
          <w:color w:val="000000" w:themeColor="text1"/>
          <w:sz w:val="20"/>
          <w:szCs w:val="20"/>
        </w:rPr>
      </w:pPr>
      <w:r w:rsidRPr="00BC54FD">
        <w:rPr>
          <w:color w:val="000000" w:themeColor="text1"/>
          <w:sz w:val="20"/>
          <w:szCs w:val="20"/>
        </w:rPr>
        <w:t>Teamwork</w:t>
      </w:r>
      <w:r w:rsidR="001D3837" w:rsidRPr="00BC54FD">
        <w:rPr>
          <w:color w:val="000000" w:themeColor="text1"/>
          <w:sz w:val="20"/>
          <w:szCs w:val="20"/>
        </w:rPr>
        <w:t xml:space="preserve"> </w:t>
      </w:r>
    </w:p>
    <w:p w14:paraId="42FF1AE4" w14:textId="77777777" w:rsidR="00DF3D54" w:rsidRPr="00BC54FD" w:rsidRDefault="001D3837" w:rsidP="00DF3D54">
      <w:pPr>
        <w:pStyle w:val="Subsection"/>
        <w:numPr>
          <w:ilvl w:val="0"/>
          <w:numId w:val="2"/>
        </w:numPr>
        <w:rPr>
          <w:color w:val="000000" w:themeColor="text1"/>
          <w:sz w:val="20"/>
          <w:szCs w:val="20"/>
        </w:rPr>
      </w:pPr>
      <w:r w:rsidRPr="00BC54FD">
        <w:rPr>
          <w:color w:val="000000" w:themeColor="text1"/>
          <w:sz w:val="20"/>
          <w:szCs w:val="20"/>
        </w:rPr>
        <w:t>Enthusiasm and personal drive</w:t>
      </w:r>
    </w:p>
    <w:p w14:paraId="4FB78548" w14:textId="77777777" w:rsidR="00E9048D" w:rsidRDefault="00E9048D" w:rsidP="00DF3D54">
      <w:pPr>
        <w:pStyle w:val="Subsection"/>
        <w:numPr>
          <w:ilvl w:val="0"/>
          <w:numId w:val="2"/>
        </w:numPr>
        <w:rPr>
          <w:color w:val="000000" w:themeColor="text1"/>
          <w:sz w:val="20"/>
          <w:szCs w:val="20"/>
        </w:rPr>
      </w:pPr>
      <w:r w:rsidRPr="00BC54FD">
        <w:rPr>
          <w:color w:val="000000" w:themeColor="text1"/>
          <w:sz w:val="20"/>
          <w:szCs w:val="20"/>
        </w:rPr>
        <w:t>Flexibility</w:t>
      </w:r>
    </w:p>
    <w:p w14:paraId="4E80ED94" w14:textId="77777777" w:rsidR="00996E8A" w:rsidRPr="00BC54FD" w:rsidRDefault="00996E8A" w:rsidP="00DF3D54">
      <w:pPr>
        <w:pStyle w:val="Subsection"/>
        <w:numPr>
          <w:ilvl w:val="0"/>
          <w:numId w:val="2"/>
        </w:numPr>
        <w:rPr>
          <w:color w:val="000000" w:themeColor="text1"/>
          <w:sz w:val="20"/>
          <w:szCs w:val="20"/>
        </w:rPr>
      </w:pPr>
      <w:r>
        <w:rPr>
          <w:color w:val="000000" w:themeColor="text1"/>
          <w:sz w:val="20"/>
          <w:szCs w:val="20"/>
        </w:rPr>
        <w:t xml:space="preserve">Commitment and hardworking </w:t>
      </w:r>
    </w:p>
    <w:p w14:paraId="39C33882" w14:textId="77777777" w:rsidR="0031072E" w:rsidRDefault="0031072E" w:rsidP="0031072E"/>
    <w:p w14:paraId="115BA25B" w14:textId="77777777" w:rsidR="009218F6" w:rsidRPr="00817C8E" w:rsidRDefault="009218F6" w:rsidP="00817C8E">
      <w:pPr>
        <w:pStyle w:val="Subsection"/>
        <w:rPr>
          <w:b/>
          <w:bCs w:val="0"/>
          <w:color w:val="000000" w:themeColor="text1"/>
          <w:spacing w:val="24"/>
          <w:sz w:val="20"/>
          <w:szCs w:val="20"/>
          <w:u w:val="single"/>
        </w:rPr>
      </w:pPr>
      <w:r w:rsidRPr="009218F6">
        <w:rPr>
          <w:b/>
          <w:bCs w:val="0"/>
          <w:color w:val="000000" w:themeColor="text1"/>
          <w:sz w:val="20"/>
          <w:szCs w:val="20"/>
          <w:u w:val="single"/>
        </w:rPr>
        <w:t>Reference</w:t>
      </w:r>
    </w:p>
    <w:p w14:paraId="03702958" w14:textId="77777777" w:rsidR="00306C08" w:rsidRPr="002671C5" w:rsidRDefault="00306C08" w:rsidP="007916A3">
      <w:pPr>
        <w:rPr>
          <w:b/>
          <w:bCs/>
          <w:sz w:val="2"/>
          <w:szCs w:val="2"/>
          <w:u w:val="single"/>
          <w:lang w:val="en-US"/>
        </w:rPr>
      </w:pPr>
    </w:p>
    <w:tbl>
      <w:tblPr>
        <w:tblStyle w:val="TableGrid"/>
        <w:tblW w:w="0" w:type="auto"/>
        <w:tblLook w:val="04A0" w:firstRow="1" w:lastRow="0" w:firstColumn="1" w:lastColumn="0" w:noHBand="0" w:noVBand="1"/>
      </w:tblPr>
      <w:tblGrid>
        <w:gridCol w:w="1980"/>
        <w:gridCol w:w="2286"/>
        <w:gridCol w:w="2129"/>
        <w:gridCol w:w="2621"/>
      </w:tblGrid>
      <w:tr w:rsidR="008A5E63" w14:paraId="115A3509" w14:textId="77777777" w:rsidTr="00732E26">
        <w:tc>
          <w:tcPr>
            <w:tcW w:w="1980" w:type="dxa"/>
          </w:tcPr>
          <w:p w14:paraId="00EED5DC" w14:textId="77777777" w:rsidR="008A5E63" w:rsidRPr="00735B83" w:rsidRDefault="008A5E63" w:rsidP="007916A3">
            <w:pPr>
              <w:rPr>
                <w:b/>
                <w:bCs/>
                <w:lang w:val="en-US"/>
              </w:rPr>
            </w:pPr>
            <w:r w:rsidRPr="00735B83">
              <w:rPr>
                <w:b/>
                <w:bCs/>
                <w:lang w:val="en-US"/>
              </w:rPr>
              <w:t>Name</w:t>
            </w:r>
          </w:p>
        </w:tc>
        <w:tc>
          <w:tcPr>
            <w:tcW w:w="2286" w:type="dxa"/>
          </w:tcPr>
          <w:p w14:paraId="658F17EF" w14:textId="77777777" w:rsidR="008A5E63" w:rsidRPr="00735B83" w:rsidRDefault="008A5E63" w:rsidP="007916A3">
            <w:pPr>
              <w:rPr>
                <w:b/>
                <w:bCs/>
                <w:lang w:val="en-US"/>
              </w:rPr>
            </w:pPr>
            <w:r w:rsidRPr="00735B83">
              <w:rPr>
                <w:b/>
                <w:bCs/>
                <w:lang w:val="en-US"/>
              </w:rPr>
              <w:t>Position</w:t>
            </w:r>
          </w:p>
        </w:tc>
        <w:tc>
          <w:tcPr>
            <w:tcW w:w="2129" w:type="dxa"/>
          </w:tcPr>
          <w:p w14:paraId="3D9622D0" w14:textId="77777777" w:rsidR="008A5E63" w:rsidRPr="00735B83" w:rsidRDefault="008A5E63" w:rsidP="007916A3">
            <w:pPr>
              <w:rPr>
                <w:b/>
                <w:bCs/>
                <w:lang w:val="en-US"/>
              </w:rPr>
            </w:pPr>
            <w:r w:rsidRPr="00735B83">
              <w:rPr>
                <w:b/>
                <w:bCs/>
                <w:lang w:val="en-US"/>
              </w:rPr>
              <w:t>Address</w:t>
            </w:r>
          </w:p>
        </w:tc>
        <w:tc>
          <w:tcPr>
            <w:tcW w:w="2621" w:type="dxa"/>
          </w:tcPr>
          <w:p w14:paraId="43C25596" w14:textId="77777777" w:rsidR="008A5E63" w:rsidRPr="00735B83" w:rsidRDefault="008A5E63" w:rsidP="007916A3">
            <w:pPr>
              <w:rPr>
                <w:b/>
                <w:bCs/>
                <w:lang w:val="en-US"/>
              </w:rPr>
            </w:pPr>
            <w:r w:rsidRPr="00735B83">
              <w:rPr>
                <w:b/>
                <w:bCs/>
                <w:lang w:val="en-US"/>
              </w:rPr>
              <w:t>Phone/Email</w:t>
            </w:r>
          </w:p>
        </w:tc>
      </w:tr>
      <w:tr w:rsidR="008A5E63" w14:paraId="68DF6FB0" w14:textId="77777777" w:rsidTr="00732E26">
        <w:tc>
          <w:tcPr>
            <w:tcW w:w="1980" w:type="dxa"/>
          </w:tcPr>
          <w:p w14:paraId="4CB15011" w14:textId="77777777" w:rsidR="008A5E63" w:rsidRPr="008A5E63" w:rsidRDefault="008A5E63" w:rsidP="008A5E63">
            <w:pPr>
              <w:tabs>
                <w:tab w:val="left" w:pos="2670"/>
              </w:tabs>
              <w:rPr>
                <w:color w:val="000000" w:themeColor="text1"/>
                <w:sz w:val="20"/>
                <w:szCs w:val="20"/>
              </w:rPr>
            </w:pPr>
            <w:r w:rsidRPr="00253118">
              <w:rPr>
                <w:color w:val="000000" w:themeColor="text1"/>
                <w:sz w:val="20"/>
                <w:szCs w:val="20"/>
              </w:rPr>
              <w:t xml:space="preserve">Wilfred Gabuba </w:t>
            </w:r>
          </w:p>
        </w:tc>
        <w:tc>
          <w:tcPr>
            <w:tcW w:w="2286" w:type="dxa"/>
          </w:tcPr>
          <w:p w14:paraId="4959860D" w14:textId="77777777" w:rsidR="008A5E63" w:rsidRDefault="008A5E63" w:rsidP="007916A3">
            <w:pPr>
              <w:rPr>
                <w:b/>
                <w:bCs/>
                <w:u w:val="single"/>
                <w:lang w:val="en-US"/>
              </w:rPr>
            </w:pPr>
            <w:r w:rsidRPr="00253118">
              <w:rPr>
                <w:color w:val="000000" w:themeColor="text1"/>
                <w:sz w:val="20"/>
                <w:szCs w:val="20"/>
              </w:rPr>
              <w:t>Production Supervisor-Flour Mill</w:t>
            </w:r>
          </w:p>
        </w:tc>
        <w:tc>
          <w:tcPr>
            <w:tcW w:w="2129" w:type="dxa"/>
          </w:tcPr>
          <w:p w14:paraId="0A786D74" w14:textId="77777777" w:rsidR="008A5E63" w:rsidRDefault="008A5E63" w:rsidP="008A5E63">
            <w:pPr>
              <w:tabs>
                <w:tab w:val="left" w:pos="2670"/>
              </w:tabs>
              <w:rPr>
                <w:color w:val="000000" w:themeColor="text1"/>
                <w:sz w:val="20"/>
                <w:szCs w:val="20"/>
              </w:rPr>
            </w:pPr>
            <w:r>
              <w:rPr>
                <w:color w:val="000000" w:themeColor="text1"/>
                <w:sz w:val="20"/>
                <w:szCs w:val="20"/>
              </w:rPr>
              <w:t>Goodman Fielder</w:t>
            </w:r>
            <w:r w:rsidR="005127A5">
              <w:rPr>
                <w:color w:val="000000" w:themeColor="text1"/>
                <w:sz w:val="20"/>
                <w:szCs w:val="20"/>
              </w:rPr>
              <w:t xml:space="preserve"> Ltd</w:t>
            </w:r>
          </w:p>
          <w:p w14:paraId="490BAE9E" w14:textId="77777777" w:rsidR="008A5E63" w:rsidRPr="00253118" w:rsidRDefault="008A5E63" w:rsidP="008A5E63">
            <w:pPr>
              <w:tabs>
                <w:tab w:val="left" w:pos="2670"/>
              </w:tabs>
              <w:rPr>
                <w:color w:val="000000" w:themeColor="text1"/>
                <w:sz w:val="20"/>
                <w:szCs w:val="20"/>
              </w:rPr>
            </w:pPr>
            <w:r w:rsidRPr="00253118">
              <w:rPr>
                <w:color w:val="000000" w:themeColor="text1"/>
                <w:sz w:val="20"/>
                <w:szCs w:val="20"/>
              </w:rPr>
              <w:t>P. O. Box 673, Port Moresby Papua New Guinea</w:t>
            </w:r>
          </w:p>
          <w:p w14:paraId="6036B512" w14:textId="77777777" w:rsidR="008A5E63" w:rsidRDefault="008A5E63" w:rsidP="007916A3">
            <w:pPr>
              <w:rPr>
                <w:b/>
                <w:bCs/>
                <w:u w:val="single"/>
                <w:lang w:val="en-US"/>
              </w:rPr>
            </w:pPr>
          </w:p>
        </w:tc>
        <w:tc>
          <w:tcPr>
            <w:tcW w:w="2621" w:type="dxa"/>
          </w:tcPr>
          <w:p w14:paraId="2DCD4CEE" w14:textId="77777777" w:rsidR="008A5E63" w:rsidRPr="00253118" w:rsidRDefault="005127A5" w:rsidP="008A5E63">
            <w:pPr>
              <w:tabs>
                <w:tab w:val="left" w:pos="2670"/>
              </w:tabs>
              <w:rPr>
                <w:color w:val="000000" w:themeColor="text1"/>
                <w:sz w:val="20"/>
                <w:szCs w:val="20"/>
              </w:rPr>
            </w:pPr>
            <w:r>
              <w:rPr>
                <w:color w:val="0070C0"/>
                <w:sz w:val="20"/>
                <w:szCs w:val="20"/>
              </w:rPr>
              <w:t xml:space="preserve">(675) </w:t>
            </w:r>
            <w:r w:rsidR="008A5E63" w:rsidRPr="00253118">
              <w:rPr>
                <w:color w:val="0070C0"/>
                <w:sz w:val="20"/>
                <w:szCs w:val="20"/>
              </w:rPr>
              <w:t>70314699</w:t>
            </w:r>
          </w:p>
          <w:p w14:paraId="380D14B0" w14:textId="77777777" w:rsidR="008A5E63" w:rsidRDefault="008A5E63" w:rsidP="007916A3">
            <w:pPr>
              <w:rPr>
                <w:b/>
                <w:bCs/>
                <w:u w:val="single"/>
                <w:lang w:val="en-US"/>
              </w:rPr>
            </w:pPr>
          </w:p>
        </w:tc>
      </w:tr>
      <w:tr w:rsidR="008A5E63" w14:paraId="2D70B982" w14:textId="77777777" w:rsidTr="00732E26">
        <w:tc>
          <w:tcPr>
            <w:tcW w:w="1980" w:type="dxa"/>
          </w:tcPr>
          <w:p w14:paraId="5ECCA547" w14:textId="77777777" w:rsidR="008A5E63" w:rsidRDefault="008A5E63" w:rsidP="008A5E63">
            <w:pPr>
              <w:tabs>
                <w:tab w:val="left" w:pos="2670"/>
              </w:tabs>
              <w:rPr>
                <w:b/>
                <w:bCs/>
                <w:u w:val="single"/>
                <w:lang w:val="en-US"/>
              </w:rPr>
            </w:pPr>
            <w:r w:rsidRPr="00253118">
              <w:rPr>
                <w:color w:val="000000" w:themeColor="text1"/>
                <w:sz w:val="20"/>
                <w:szCs w:val="20"/>
              </w:rPr>
              <w:t xml:space="preserve">Mr. </w:t>
            </w:r>
            <w:proofErr w:type="spellStart"/>
            <w:r w:rsidRPr="00253118">
              <w:rPr>
                <w:color w:val="000000" w:themeColor="text1"/>
                <w:sz w:val="20"/>
                <w:szCs w:val="20"/>
              </w:rPr>
              <w:t>Froiland</w:t>
            </w:r>
            <w:proofErr w:type="spellEnd"/>
            <w:r w:rsidRPr="00253118">
              <w:rPr>
                <w:color w:val="000000" w:themeColor="text1"/>
                <w:sz w:val="20"/>
                <w:szCs w:val="20"/>
              </w:rPr>
              <w:t xml:space="preserve"> </w:t>
            </w:r>
            <w:proofErr w:type="spellStart"/>
            <w:r w:rsidRPr="00253118">
              <w:rPr>
                <w:color w:val="000000" w:themeColor="text1"/>
                <w:sz w:val="20"/>
                <w:szCs w:val="20"/>
              </w:rPr>
              <w:t>Derit</w:t>
            </w:r>
            <w:proofErr w:type="spellEnd"/>
            <w:r w:rsidRPr="00253118">
              <w:rPr>
                <w:color w:val="000000" w:themeColor="text1"/>
                <w:sz w:val="20"/>
                <w:szCs w:val="20"/>
              </w:rPr>
              <w:t xml:space="preserve"> </w:t>
            </w:r>
          </w:p>
        </w:tc>
        <w:tc>
          <w:tcPr>
            <w:tcW w:w="2286" w:type="dxa"/>
          </w:tcPr>
          <w:p w14:paraId="6BED75AC" w14:textId="77777777" w:rsidR="008A5E63" w:rsidRPr="00253118" w:rsidRDefault="008A5E63" w:rsidP="008A5E63">
            <w:pPr>
              <w:tabs>
                <w:tab w:val="left" w:pos="2670"/>
              </w:tabs>
              <w:rPr>
                <w:color w:val="000000" w:themeColor="text1"/>
                <w:sz w:val="20"/>
                <w:szCs w:val="20"/>
              </w:rPr>
            </w:pPr>
            <w:r w:rsidRPr="00253118">
              <w:rPr>
                <w:color w:val="000000" w:themeColor="text1"/>
                <w:sz w:val="20"/>
                <w:szCs w:val="20"/>
              </w:rPr>
              <w:t>HOD Electrical Engineering Department</w:t>
            </w:r>
          </w:p>
          <w:p w14:paraId="0FC8425F" w14:textId="77777777" w:rsidR="008A5E63" w:rsidRDefault="008A5E63" w:rsidP="007916A3">
            <w:pPr>
              <w:rPr>
                <w:b/>
                <w:bCs/>
                <w:u w:val="single"/>
                <w:lang w:val="en-US"/>
              </w:rPr>
            </w:pPr>
          </w:p>
        </w:tc>
        <w:tc>
          <w:tcPr>
            <w:tcW w:w="2129" w:type="dxa"/>
          </w:tcPr>
          <w:p w14:paraId="10A6E5CB" w14:textId="77777777" w:rsidR="008A5E63" w:rsidRPr="00253118" w:rsidRDefault="008A5E63" w:rsidP="008A5E63">
            <w:pPr>
              <w:tabs>
                <w:tab w:val="left" w:pos="2670"/>
              </w:tabs>
              <w:rPr>
                <w:color w:val="000000" w:themeColor="text1"/>
                <w:sz w:val="20"/>
                <w:szCs w:val="20"/>
              </w:rPr>
            </w:pPr>
            <w:r w:rsidRPr="00253118">
              <w:rPr>
                <w:color w:val="000000" w:themeColor="text1"/>
                <w:sz w:val="20"/>
                <w:szCs w:val="20"/>
              </w:rPr>
              <w:t>Port Moresby Technical College P. O. Box 1969, Port Moresby, NCD</w:t>
            </w:r>
          </w:p>
          <w:p w14:paraId="6DCA67D2" w14:textId="77777777" w:rsidR="008A5E63" w:rsidRDefault="008A5E63" w:rsidP="007916A3">
            <w:pPr>
              <w:rPr>
                <w:b/>
                <w:bCs/>
                <w:u w:val="single"/>
                <w:lang w:val="en-US"/>
              </w:rPr>
            </w:pPr>
          </w:p>
        </w:tc>
        <w:tc>
          <w:tcPr>
            <w:tcW w:w="2621" w:type="dxa"/>
          </w:tcPr>
          <w:p w14:paraId="08FDE3A5" w14:textId="77777777" w:rsidR="005127A5" w:rsidRDefault="005127A5" w:rsidP="008A5E63">
            <w:pPr>
              <w:tabs>
                <w:tab w:val="left" w:pos="2670"/>
              </w:tabs>
              <w:rPr>
                <w:color w:val="0070C0"/>
                <w:sz w:val="20"/>
                <w:szCs w:val="20"/>
              </w:rPr>
            </w:pPr>
            <w:r w:rsidRPr="005127A5">
              <w:rPr>
                <w:color w:val="5B9BD5" w:themeColor="accent5"/>
                <w:sz w:val="20"/>
                <w:szCs w:val="20"/>
              </w:rPr>
              <w:t xml:space="preserve">(675) </w:t>
            </w:r>
            <w:r w:rsidR="008A5E63" w:rsidRPr="00253118">
              <w:rPr>
                <w:color w:val="0070C0"/>
                <w:sz w:val="20"/>
                <w:szCs w:val="20"/>
              </w:rPr>
              <w:t>72940175</w:t>
            </w:r>
          </w:p>
          <w:p w14:paraId="0F12EA44" w14:textId="77777777" w:rsidR="005127A5" w:rsidRDefault="005127A5" w:rsidP="008A5E63">
            <w:pPr>
              <w:tabs>
                <w:tab w:val="left" w:pos="2670"/>
              </w:tabs>
              <w:rPr>
                <w:color w:val="000000" w:themeColor="text1"/>
                <w:sz w:val="20"/>
                <w:szCs w:val="20"/>
              </w:rPr>
            </w:pPr>
          </w:p>
          <w:p w14:paraId="63B1E474" w14:textId="77777777" w:rsidR="008A5E63" w:rsidRPr="00253118" w:rsidRDefault="008A5E63" w:rsidP="008A5E63">
            <w:pPr>
              <w:tabs>
                <w:tab w:val="left" w:pos="2670"/>
              </w:tabs>
              <w:rPr>
                <w:color w:val="000000" w:themeColor="text1"/>
                <w:sz w:val="20"/>
                <w:szCs w:val="20"/>
              </w:rPr>
            </w:pPr>
            <w:r w:rsidRPr="00253118">
              <w:rPr>
                <w:color w:val="000000" w:themeColor="text1"/>
                <w:sz w:val="20"/>
                <w:szCs w:val="20"/>
              </w:rPr>
              <w:t xml:space="preserve"> </w:t>
            </w:r>
            <w:hyperlink r:id="rId8" w:history="1">
              <w:r w:rsidR="005127A5" w:rsidRPr="00253118">
                <w:rPr>
                  <w:rStyle w:val="Hyperlink"/>
                  <w:color w:val="0070C0"/>
                  <w:sz w:val="20"/>
                  <w:szCs w:val="20"/>
                </w:rPr>
                <w:t>farmerxtired@gmail.com</w:t>
              </w:r>
            </w:hyperlink>
          </w:p>
          <w:p w14:paraId="3A96275C" w14:textId="77777777" w:rsidR="008A5E63" w:rsidRDefault="008A5E63" w:rsidP="007916A3">
            <w:pPr>
              <w:rPr>
                <w:b/>
                <w:bCs/>
                <w:u w:val="single"/>
                <w:lang w:val="en-US"/>
              </w:rPr>
            </w:pPr>
          </w:p>
        </w:tc>
      </w:tr>
      <w:tr w:rsidR="008A5E63" w14:paraId="16B6B46E" w14:textId="77777777" w:rsidTr="00732E26">
        <w:tc>
          <w:tcPr>
            <w:tcW w:w="1980" w:type="dxa"/>
          </w:tcPr>
          <w:p w14:paraId="588975D5" w14:textId="77777777" w:rsidR="008A5E63" w:rsidRPr="00253118" w:rsidRDefault="005127A5" w:rsidP="008A5E63">
            <w:pPr>
              <w:tabs>
                <w:tab w:val="left" w:pos="2670"/>
              </w:tabs>
              <w:rPr>
                <w:color w:val="000000" w:themeColor="text1"/>
                <w:sz w:val="20"/>
                <w:szCs w:val="20"/>
              </w:rPr>
            </w:pPr>
            <w:r>
              <w:rPr>
                <w:color w:val="000000" w:themeColor="text1"/>
                <w:sz w:val="20"/>
                <w:szCs w:val="20"/>
              </w:rPr>
              <w:t>Ms. Chrishell Ortega</w:t>
            </w:r>
          </w:p>
        </w:tc>
        <w:tc>
          <w:tcPr>
            <w:tcW w:w="2286" w:type="dxa"/>
          </w:tcPr>
          <w:p w14:paraId="2C7A62C4" w14:textId="77777777" w:rsidR="008A5E63" w:rsidRPr="00253118" w:rsidRDefault="005127A5" w:rsidP="008A5E63">
            <w:pPr>
              <w:tabs>
                <w:tab w:val="left" w:pos="2670"/>
              </w:tabs>
              <w:rPr>
                <w:color w:val="000000" w:themeColor="text1"/>
                <w:sz w:val="20"/>
                <w:szCs w:val="20"/>
              </w:rPr>
            </w:pPr>
            <w:r>
              <w:rPr>
                <w:color w:val="000000" w:themeColor="text1"/>
                <w:sz w:val="20"/>
                <w:szCs w:val="20"/>
              </w:rPr>
              <w:t>Human Resource Manager</w:t>
            </w:r>
          </w:p>
        </w:tc>
        <w:tc>
          <w:tcPr>
            <w:tcW w:w="2129" w:type="dxa"/>
          </w:tcPr>
          <w:p w14:paraId="6E2BD2BD" w14:textId="77777777" w:rsidR="008A5E63" w:rsidRDefault="005127A5" w:rsidP="008A5E63">
            <w:pPr>
              <w:tabs>
                <w:tab w:val="left" w:pos="2670"/>
              </w:tabs>
              <w:rPr>
                <w:color w:val="000000" w:themeColor="text1"/>
                <w:sz w:val="20"/>
                <w:szCs w:val="20"/>
              </w:rPr>
            </w:pPr>
            <w:r>
              <w:rPr>
                <w:color w:val="000000" w:themeColor="text1"/>
                <w:sz w:val="20"/>
                <w:szCs w:val="20"/>
              </w:rPr>
              <w:t>Primus Electrical Services Ltd</w:t>
            </w:r>
          </w:p>
          <w:p w14:paraId="22409F30" w14:textId="77777777" w:rsidR="005127A5" w:rsidRDefault="005127A5" w:rsidP="008A5E63">
            <w:pPr>
              <w:tabs>
                <w:tab w:val="left" w:pos="2670"/>
              </w:tabs>
              <w:rPr>
                <w:color w:val="000000" w:themeColor="text1"/>
                <w:sz w:val="20"/>
                <w:szCs w:val="20"/>
              </w:rPr>
            </w:pPr>
            <w:r>
              <w:rPr>
                <w:color w:val="000000" w:themeColor="text1"/>
                <w:sz w:val="20"/>
                <w:szCs w:val="20"/>
              </w:rPr>
              <w:t>P. O. Box 2496</w:t>
            </w:r>
          </w:p>
          <w:p w14:paraId="2427B81A" w14:textId="77777777" w:rsidR="005127A5" w:rsidRPr="00253118" w:rsidRDefault="005127A5" w:rsidP="008A5E63">
            <w:pPr>
              <w:tabs>
                <w:tab w:val="left" w:pos="2670"/>
              </w:tabs>
              <w:rPr>
                <w:color w:val="000000" w:themeColor="text1"/>
                <w:sz w:val="20"/>
                <w:szCs w:val="20"/>
              </w:rPr>
            </w:pPr>
            <w:r>
              <w:rPr>
                <w:color w:val="000000" w:themeColor="text1"/>
                <w:sz w:val="20"/>
                <w:szCs w:val="20"/>
              </w:rPr>
              <w:t>Boroko, NCD</w:t>
            </w:r>
          </w:p>
        </w:tc>
        <w:tc>
          <w:tcPr>
            <w:tcW w:w="2621" w:type="dxa"/>
          </w:tcPr>
          <w:p w14:paraId="22CE71BF" w14:textId="77777777" w:rsidR="008A5E63" w:rsidRPr="005127A5" w:rsidRDefault="005127A5" w:rsidP="008A5E63">
            <w:pPr>
              <w:tabs>
                <w:tab w:val="left" w:pos="2670"/>
              </w:tabs>
              <w:rPr>
                <w:color w:val="5B9BD5" w:themeColor="accent5"/>
              </w:rPr>
            </w:pPr>
            <w:r w:rsidRPr="005127A5">
              <w:rPr>
                <w:color w:val="5B9BD5" w:themeColor="accent5"/>
              </w:rPr>
              <w:t>(675) 321 4608</w:t>
            </w:r>
          </w:p>
          <w:p w14:paraId="64EE7DFB" w14:textId="77777777" w:rsidR="005127A5" w:rsidRDefault="005127A5" w:rsidP="008A5E63">
            <w:pPr>
              <w:tabs>
                <w:tab w:val="left" w:pos="2670"/>
              </w:tabs>
              <w:rPr>
                <w:color w:val="5B9BD5" w:themeColor="accent5"/>
              </w:rPr>
            </w:pPr>
            <w:r w:rsidRPr="005127A5">
              <w:rPr>
                <w:color w:val="5B9BD5" w:themeColor="accent5"/>
              </w:rPr>
              <w:t>(675) 321 0104</w:t>
            </w:r>
          </w:p>
          <w:p w14:paraId="2C63FEF8" w14:textId="77777777" w:rsidR="005127A5" w:rsidRDefault="005127A5" w:rsidP="008A5E63">
            <w:pPr>
              <w:tabs>
                <w:tab w:val="left" w:pos="2670"/>
              </w:tabs>
              <w:rPr>
                <w:color w:val="5B9BD5" w:themeColor="accent5"/>
              </w:rPr>
            </w:pPr>
          </w:p>
          <w:p w14:paraId="13394271" w14:textId="77777777" w:rsidR="005127A5" w:rsidRDefault="00732E26" w:rsidP="008A5E63">
            <w:pPr>
              <w:tabs>
                <w:tab w:val="left" w:pos="2670"/>
              </w:tabs>
            </w:pPr>
            <w:r>
              <w:rPr>
                <w:color w:val="5B9BD5" w:themeColor="accent5"/>
              </w:rPr>
              <w:t>e</w:t>
            </w:r>
            <w:r w:rsidR="005127A5">
              <w:rPr>
                <w:color w:val="5B9BD5" w:themeColor="accent5"/>
              </w:rPr>
              <w:t>lectrical</w:t>
            </w:r>
            <w:r>
              <w:rPr>
                <w:color w:val="5B9BD5" w:themeColor="accent5"/>
              </w:rPr>
              <w:t>@primuspng.com</w:t>
            </w:r>
          </w:p>
        </w:tc>
      </w:tr>
    </w:tbl>
    <w:p w14:paraId="15E3DEE5" w14:textId="77777777" w:rsidR="00BB01CF" w:rsidRDefault="00BB01CF" w:rsidP="007916A3">
      <w:pPr>
        <w:rPr>
          <w:b/>
          <w:bCs/>
          <w:u w:val="single"/>
          <w:lang w:val="en-US"/>
        </w:rPr>
      </w:pPr>
    </w:p>
    <w:p w14:paraId="7A34AF75" w14:textId="18BC966F" w:rsidR="00732E26" w:rsidRDefault="0092284C" w:rsidP="007916A3">
      <w:pPr>
        <w:rPr>
          <w:b/>
          <w:bCs/>
          <w:u w:val="single"/>
          <w:lang w:val="en-US"/>
        </w:rPr>
      </w:pPr>
      <w:r w:rsidRPr="001D38FA">
        <w:rPr>
          <w:noProof/>
          <w:sz w:val="18"/>
          <w:szCs w:val="18"/>
          <w:lang w:eastAsia="en-AU"/>
        </w:rPr>
        <w:drawing>
          <wp:anchor distT="0" distB="0" distL="114300" distR="114300" simplePos="0" relativeHeight="251658240" behindDoc="1" locked="0" layoutInCell="1" allowOverlap="1" wp14:anchorId="07D472B4" wp14:editId="2E753343">
            <wp:simplePos x="0" y="0"/>
            <wp:positionH relativeFrom="column">
              <wp:posOffset>543670</wp:posOffset>
            </wp:positionH>
            <wp:positionV relativeFrom="paragraph">
              <wp:posOffset>454411</wp:posOffset>
            </wp:positionV>
            <wp:extent cx="632460" cy="304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460" cy="304800"/>
                    </a:xfrm>
                    <a:prstGeom prst="rect">
                      <a:avLst/>
                    </a:prstGeom>
                  </pic:spPr>
                </pic:pic>
              </a:graphicData>
            </a:graphic>
            <wp14:sizeRelH relativeFrom="margin">
              <wp14:pctWidth>0</wp14:pctWidth>
            </wp14:sizeRelH>
            <wp14:sizeRelV relativeFrom="margin">
              <wp14:pctHeight>0</wp14:pctHeight>
            </wp14:sizeRelV>
          </wp:anchor>
        </w:drawing>
      </w:r>
    </w:p>
    <w:p w14:paraId="523C10FE" w14:textId="18BE3B16" w:rsidR="00732E26" w:rsidRPr="001D38FA" w:rsidRDefault="00732E26" w:rsidP="007916A3">
      <w:pPr>
        <w:rPr>
          <w:b/>
          <w:bCs/>
          <w:lang w:val="en-US"/>
        </w:rPr>
      </w:pPr>
      <w:r w:rsidRPr="001D38FA">
        <w:rPr>
          <w:b/>
          <w:bCs/>
          <w:lang w:val="en-US"/>
        </w:rPr>
        <w:t>Signed</w:t>
      </w:r>
      <w:r w:rsidR="005D4C26">
        <w:rPr>
          <w:b/>
          <w:bCs/>
          <w:lang w:val="en-US"/>
        </w:rPr>
        <w:t xml:space="preserve">: </w:t>
      </w:r>
      <w:r w:rsidR="001D38FA" w:rsidRPr="001D38FA">
        <w:rPr>
          <w:b/>
          <w:bCs/>
          <w:lang w:val="en-US"/>
        </w:rPr>
        <w:t xml:space="preserve"> ……………</w:t>
      </w:r>
      <w:r w:rsidR="001D38FA">
        <w:rPr>
          <w:b/>
          <w:bCs/>
          <w:lang w:val="en-US"/>
        </w:rPr>
        <w:t>…….</w:t>
      </w:r>
      <w:r w:rsidR="001D38FA" w:rsidRPr="001D38FA">
        <w:rPr>
          <w:b/>
          <w:bCs/>
          <w:lang w:val="en-US"/>
        </w:rPr>
        <w:t xml:space="preserve">          </w:t>
      </w:r>
    </w:p>
    <w:p w14:paraId="6564B2EB" w14:textId="3EF9BAD2" w:rsidR="00732E26" w:rsidRPr="00EE36A3" w:rsidRDefault="00732E26" w:rsidP="007916A3">
      <w:pPr>
        <w:rPr>
          <w:lang w:val="en-US"/>
        </w:rPr>
      </w:pPr>
      <w:r w:rsidRPr="001D38FA">
        <w:rPr>
          <w:b/>
          <w:bCs/>
          <w:lang w:val="en-US"/>
        </w:rPr>
        <w:t>Dated</w:t>
      </w:r>
      <w:r w:rsidR="005D4C26">
        <w:rPr>
          <w:b/>
          <w:bCs/>
          <w:lang w:val="en-US"/>
        </w:rPr>
        <w:t xml:space="preserve">: </w:t>
      </w:r>
      <w:r w:rsidR="00574504">
        <w:rPr>
          <w:lang w:val="en-US"/>
        </w:rPr>
        <w:t>10</w:t>
      </w:r>
      <w:r w:rsidR="00EE36A3" w:rsidRPr="00EE36A3">
        <w:rPr>
          <w:vertAlign w:val="superscript"/>
          <w:lang w:val="en-US"/>
        </w:rPr>
        <w:t>th</w:t>
      </w:r>
      <w:r w:rsidR="00EE36A3" w:rsidRPr="00EE36A3">
        <w:rPr>
          <w:lang w:val="en-US"/>
        </w:rPr>
        <w:t xml:space="preserve"> </w:t>
      </w:r>
      <w:r w:rsidR="00921802">
        <w:rPr>
          <w:lang w:val="en-US"/>
        </w:rPr>
        <w:t>Febuar</w:t>
      </w:r>
      <w:r w:rsidR="006F4811">
        <w:rPr>
          <w:lang w:val="en-US"/>
        </w:rPr>
        <w:t>y</w:t>
      </w:r>
      <w:r w:rsidR="00EE36A3" w:rsidRPr="00EE36A3">
        <w:rPr>
          <w:lang w:val="en-US"/>
        </w:rPr>
        <w:t xml:space="preserve"> 202</w:t>
      </w:r>
      <w:r w:rsidR="006F4811">
        <w:rPr>
          <w:lang w:val="en-US"/>
        </w:rPr>
        <w:t>5</w:t>
      </w:r>
    </w:p>
    <w:sectPr w:rsidR="00732E26" w:rsidRPr="00EE36A3" w:rsidSect="00BB01C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3718"/>
    <w:multiLevelType w:val="hybridMultilevel"/>
    <w:tmpl w:val="13B6A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84355AD"/>
    <w:multiLevelType w:val="hybridMultilevel"/>
    <w:tmpl w:val="BE6832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3A4FAE"/>
    <w:multiLevelType w:val="hybridMultilevel"/>
    <w:tmpl w:val="F79A949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C913D7"/>
    <w:multiLevelType w:val="hybridMultilevel"/>
    <w:tmpl w:val="726858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237620">
    <w:abstractNumId w:val="0"/>
  </w:num>
  <w:num w:numId="2" w16cid:durableId="354306498">
    <w:abstractNumId w:val="2"/>
  </w:num>
  <w:num w:numId="3" w16cid:durableId="1248270991">
    <w:abstractNumId w:val="1"/>
  </w:num>
  <w:num w:numId="4" w16cid:durableId="555776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2C"/>
    <w:rsid w:val="00102501"/>
    <w:rsid w:val="001664DB"/>
    <w:rsid w:val="00175977"/>
    <w:rsid w:val="00182FBE"/>
    <w:rsid w:val="001A0B0D"/>
    <w:rsid w:val="001A5C17"/>
    <w:rsid w:val="001D1EAB"/>
    <w:rsid w:val="001D3837"/>
    <w:rsid w:val="001D38FA"/>
    <w:rsid w:val="00215D2B"/>
    <w:rsid w:val="002671C5"/>
    <w:rsid w:val="002D5772"/>
    <w:rsid w:val="002F17F7"/>
    <w:rsid w:val="00306C08"/>
    <w:rsid w:val="0031072E"/>
    <w:rsid w:val="003149F8"/>
    <w:rsid w:val="00317BA4"/>
    <w:rsid w:val="003277A0"/>
    <w:rsid w:val="003940C2"/>
    <w:rsid w:val="003B49C1"/>
    <w:rsid w:val="003C170B"/>
    <w:rsid w:val="003F60D5"/>
    <w:rsid w:val="004372EA"/>
    <w:rsid w:val="004518A4"/>
    <w:rsid w:val="00462804"/>
    <w:rsid w:val="00486C7F"/>
    <w:rsid w:val="005127A5"/>
    <w:rsid w:val="00574504"/>
    <w:rsid w:val="005C23B0"/>
    <w:rsid w:val="005C5AB0"/>
    <w:rsid w:val="005D4C26"/>
    <w:rsid w:val="005E2222"/>
    <w:rsid w:val="006F4811"/>
    <w:rsid w:val="00726E2C"/>
    <w:rsid w:val="00732E26"/>
    <w:rsid w:val="00735B83"/>
    <w:rsid w:val="00744DD9"/>
    <w:rsid w:val="00770695"/>
    <w:rsid w:val="007916A3"/>
    <w:rsid w:val="007F330C"/>
    <w:rsid w:val="00817C8E"/>
    <w:rsid w:val="008246F3"/>
    <w:rsid w:val="00887D26"/>
    <w:rsid w:val="008A5E63"/>
    <w:rsid w:val="00921802"/>
    <w:rsid w:val="009218F6"/>
    <w:rsid w:val="0092284C"/>
    <w:rsid w:val="00954A2C"/>
    <w:rsid w:val="00965766"/>
    <w:rsid w:val="00996E8A"/>
    <w:rsid w:val="009C3669"/>
    <w:rsid w:val="009E384C"/>
    <w:rsid w:val="00A81BCF"/>
    <w:rsid w:val="00BB01CF"/>
    <w:rsid w:val="00BC54FD"/>
    <w:rsid w:val="00C0386A"/>
    <w:rsid w:val="00C22696"/>
    <w:rsid w:val="00C574FE"/>
    <w:rsid w:val="00C92E74"/>
    <w:rsid w:val="00CA0686"/>
    <w:rsid w:val="00CF327A"/>
    <w:rsid w:val="00D041C1"/>
    <w:rsid w:val="00D43288"/>
    <w:rsid w:val="00DF3D54"/>
    <w:rsid w:val="00E23B48"/>
    <w:rsid w:val="00E23C66"/>
    <w:rsid w:val="00E5036E"/>
    <w:rsid w:val="00E9048D"/>
    <w:rsid w:val="00EC5C3C"/>
    <w:rsid w:val="00EE36A3"/>
    <w:rsid w:val="00F273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A041"/>
  <w15:chartTrackingRefBased/>
  <w15:docId w15:val="{BAB7326E-B261-48A0-BCCC-FF807CDF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218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C1"/>
    <w:pPr>
      <w:ind w:left="720"/>
      <w:contextualSpacing/>
    </w:pPr>
  </w:style>
  <w:style w:type="character" w:styleId="Hyperlink">
    <w:name w:val="Hyperlink"/>
    <w:basedOn w:val="DefaultParagraphFont"/>
    <w:uiPriority w:val="99"/>
    <w:unhideWhenUsed/>
    <w:rsid w:val="00F27374"/>
    <w:rPr>
      <w:color w:val="0563C1" w:themeColor="hyperlink"/>
      <w:u w:val="single"/>
    </w:rPr>
  </w:style>
  <w:style w:type="character" w:styleId="UnresolvedMention">
    <w:name w:val="Unresolved Mention"/>
    <w:basedOn w:val="DefaultParagraphFont"/>
    <w:uiPriority w:val="99"/>
    <w:semiHidden/>
    <w:unhideWhenUsed/>
    <w:rsid w:val="00F27374"/>
    <w:rPr>
      <w:color w:val="605E5C"/>
      <w:shd w:val="clear" w:color="auto" w:fill="E1DFDD"/>
    </w:rPr>
  </w:style>
  <w:style w:type="table" w:styleId="TableGrid">
    <w:name w:val="Table Grid"/>
    <w:basedOn w:val="TableNormal"/>
    <w:uiPriority w:val="39"/>
    <w:rsid w:val="00F2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Heading2"/>
    <w:qFormat/>
    <w:rsid w:val="009218F6"/>
    <w:pPr>
      <w:spacing w:before="0" w:line="240" w:lineRule="auto"/>
    </w:pPr>
    <w:rPr>
      <w:rFonts w:asciiTheme="minorHAnsi" w:hAnsiTheme="minorHAnsi"/>
      <w:bCs/>
      <w:color w:val="4472C4" w:themeColor="accent1"/>
      <w:sz w:val="21"/>
      <w:lang w:val="en-US"/>
    </w:rPr>
  </w:style>
  <w:style w:type="character" w:customStyle="1" w:styleId="Heading2Char">
    <w:name w:val="Heading 2 Char"/>
    <w:basedOn w:val="DefaultParagraphFont"/>
    <w:link w:val="Heading2"/>
    <w:uiPriority w:val="9"/>
    <w:semiHidden/>
    <w:rsid w:val="009218F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025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5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merxtired@gmail.com" TargetMode="External" /><Relationship Id="rId3" Type="http://schemas.openxmlformats.org/officeDocument/2006/relationships/styles" Target="styles.xml" /><Relationship Id="rId7" Type="http://schemas.openxmlformats.org/officeDocument/2006/relationships/hyperlink" Target="mailto:gaimasmason12@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92C6-1EF1-461A-9183-F332A91A5F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gaimasmason12@gmail.com</cp:lastModifiedBy>
  <cp:revision>40</cp:revision>
  <dcterms:created xsi:type="dcterms:W3CDTF">2024-07-03T00:48:00Z</dcterms:created>
  <dcterms:modified xsi:type="dcterms:W3CDTF">2025-02-09T21:58:00Z</dcterms:modified>
</cp:coreProperties>
</file>