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firstLine="420"/>
        <w:rPr/>
      </w:pPr>
      <w:bookmarkStart w:id="0" w:name="_GoBack"/>
      <w:bookmarkEnd w:id="0"/>
      <w:r>
        <w:rPr>
          <w:noProof/>
        </w:rPr>
        <w:drawing>
          <wp:anchor distT="0" distB="0" distL="0" distR="0" simplePos="false" relativeHeight="14" behindDoc="false" locked="false" layoutInCell="true" allowOverlap="true">
            <wp:simplePos x="0" y="0"/>
            <wp:positionH relativeFrom="column">
              <wp:posOffset>-607060</wp:posOffset>
            </wp:positionH>
            <wp:positionV relativeFrom="paragraph">
              <wp:posOffset>-235585</wp:posOffset>
            </wp:positionV>
            <wp:extent cx="1511935" cy="1511935"/>
            <wp:effectExtent l="0" t="0" r="12065" b="12065"/>
            <wp:wrapNone/>
            <wp:docPr id="1026" name="图片 30" descr="鈿__0001s_0002_鐧藉ぇ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11935" cy="151193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99694</wp:posOffset>
                </wp:positionH>
                <wp:positionV relativeFrom="page">
                  <wp:posOffset>2471420</wp:posOffset>
                </wp:positionV>
                <wp:extent cx="2370454" cy="1616797"/>
                <wp:effectExtent l="0" t="0" r="0" b="0"/>
                <wp:wrapNone/>
                <wp:docPr id="1027" name="文本框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70454" cy="1616797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94"/>
                              <w:adjustRightInd w:val="false"/>
                              <w:snapToGrid w:val="false"/>
                              <w:spacing w:before="0" w:beforeAutospacing="false" w:after="0" w:afterAutospacing="false" w:lineRule="exact" w:line="620"/>
                              <w:jc w:val="center"/>
                              <w:rPr>
                                <w:rFonts w:ascii="Arial" w:cs="Arial" w:eastAsia="微软雅黑" w:hAnsi="Arial"/>
                                <w:b/>
                                <w:color w:val="ffffff"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cs="Arial" w:eastAsia="微软雅黑" w:hAnsi="Arial"/>
                                <w:b/>
                                <w:color w:val="ffffff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Nedi Talageha </w:t>
                            </w:r>
                            <w:r>
                              <w:rPr>
                                <w:rFonts w:ascii="Arial" w:cs="Arial" w:eastAsia="微软雅黑" w:hAnsi="Arial"/>
                                <w:b/>
                                <w:color w:val="ffffff"/>
                                <w:kern w:val="24"/>
                                <w:sz w:val="52"/>
                                <w:szCs w:val="52"/>
                              </w:rPr>
                              <w:t xml:space="preserve">    </w:t>
                            </w:r>
                          </w:p>
                          <w:p>
                            <w:pPr>
                              <w:pStyle w:val="style94"/>
                              <w:adjustRightInd w:val="false"/>
                              <w:snapToGrid w:val="false"/>
                              <w:spacing w:before="0" w:beforeAutospacing="false" w:after="0" w:afterAutospacing="false" w:lineRule="exact" w:line="440"/>
                              <w:jc w:val="center"/>
                              <w:rPr>
                                <w:rFonts w:ascii="Arial" w:cs="Arial" w:eastAsia="微软雅黑" w:hAnsi="Arial"/>
                                <w:b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cs="Arial" w:eastAsia="微软雅黑" w:hAnsi="Arial"/>
                                <w:b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Job </w:t>
                            </w:r>
                            <w:r>
                              <w:rPr>
                                <w:rFonts w:ascii="Arial" w:cs="Arial" w:eastAsia="微软雅黑" w:hAnsi="Arial"/>
                                <w:b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intention :</w:t>
                            </w:r>
                            <w:r>
                              <w:rPr>
                                <w:rFonts w:ascii="Arial" w:cs="Arial" w:eastAsia="微软雅黑" w:hAnsi="Arial"/>
                                <w:b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94"/>
                              <w:adjustRightInd w:val="false"/>
                              <w:snapToGrid w:val="false"/>
                              <w:spacing w:before="0" w:beforeAutospacing="false" w:after="0" w:afterAutospacing="false" w:lineRule="exact" w:line="440"/>
                              <w:jc w:val="center"/>
                              <w:rPr>
                                <w:rFonts w:ascii="Arial" w:cs="Arial" w:eastAsia="微软雅黑" w:hAnsi="Arial"/>
                                <w:b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cs="Arial" w:eastAsia="微软雅黑" w:hAnsi="Arial"/>
                                <w:b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Customer Service 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ed="f" stroked="f" style="position:absolute;margin-left:7.85pt;margin-top:194.6pt;width:186.65pt;height:127.31pt;z-index:7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94"/>
                        <w:adjustRightInd w:val="false"/>
                        <w:snapToGrid w:val="false"/>
                        <w:spacing w:before="0" w:beforeAutospacing="false" w:after="0" w:afterAutospacing="false" w:lineRule="exact" w:line="620"/>
                        <w:jc w:val="center"/>
                        <w:rPr>
                          <w:rFonts w:ascii="Arial" w:cs="Arial" w:eastAsia="微软雅黑" w:hAnsi="Arial"/>
                          <w:b/>
                          <w:color w:val="ffffff"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ascii="Arial" w:cs="Arial" w:eastAsia="微软雅黑" w:hAnsi="Arial"/>
                          <w:b/>
                          <w:color w:val="ffffff"/>
                          <w:kern w:val="24"/>
                          <w:sz w:val="48"/>
                          <w:szCs w:val="48"/>
                          <w:lang w:val="en-US"/>
                        </w:rPr>
                        <w:t xml:space="preserve">Nedi Talageha </w:t>
                      </w:r>
                      <w:r>
                        <w:rPr>
                          <w:rFonts w:ascii="Arial" w:cs="Arial" w:eastAsia="微软雅黑" w:hAnsi="Arial"/>
                          <w:b/>
                          <w:color w:val="ffffff"/>
                          <w:kern w:val="24"/>
                          <w:sz w:val="52"/>
                          <w:szCs w:val="52"/>
                        </w:rPr>
                        <w:t xml:space="preserve">    </w:t>
                      </w:r>
                    </w:p>
                    <w:p>
                      <w:pPr>
                        <w:pStyle w:val="style94"/>
                        <w:adjustRightInd w:val="false"/>
                        <w:snapToGrid w:val="false"/>
                        <w:spacing w:before="0" w:beforeAutospacing="false" w:after="0" w:afterAutospacing="false" w:lineRule="exact" w:line="440"/>
                        <w:jc w:val="center"/>
                        <w:rPr>
                          <w:rFonts w:ascii="Arial" w:cs="Arial" w:eastAsia="微软雅黑" w:hAnsi="Arial"/>
                          <w:b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 w:eastAsia="微软雅黑" w:hAnsi="Arial"/>
                          <w:b/>
                          <w:color w:val="ffffff"/>
                          <w:kern w:val="24"/>
                          <w:sz w:val="28"/>
                          <w:szCs w:val="28"/>
                        </w:rPr>
                        <w:t xml:space="preserve">Job </w:t>
                      </w:r>
                      <w:r>
                        <w:rPr>
                          <w:rFonts w:ascii="Arial" w:cs="Arial" w:eastAsia="微软雅黑" w:hAnsi="Arial"/>
                          <w:b/>
                          <w:color w:val="ffffff"/>
                          <w:kern w:val="24"/>
                          <w:sz w:val="28"/>
                          <w:szCs w:val="28"/>
                        </w:rPr>
                        <w:t>intention :</w:t>
                      </w:r>
                      <w:r>
                        <w:rPr>
                          <w:rFonts w:ascii="Arial" w:cs="Arial" w:eastAsia="微软雅黑" w:hAnsi="Arial"/>
                          <w:b/>
                          <w:color w:val="fffff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pStyle w:val="style94"/>
                        <w:adjustRightInd w:val="false"/>
                        <w:snapToGrid w:val="false"/>
                        <w:spacing w:before="0" w:beforeAutospacing="false" w:after="0" w:afterAutospacing="false" w:lineRule="exact" w:line="440"/>
                        <w:jc w:val="center"/>
                        <w:rPr>
                          <w:rFonts w:ascii="Arial" w:cs="Arial" w:eastAsia="微软雅黑" w:hAnsi="Arial"/>
                          <w:b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 w:eastAsia="微软雅黑" w:hAnsi="Arial"/>
                          <w:b/>
                          <w:color w:val="ffffff"/>
                          <w:kern w:val="24"/>
                          <w:sz w:val="28"/>
                          <w:szCs w:val="28"/>
                          <w:lang w:val="en-US"/>
                        </w:rPr>
                        <w:t xml:space="preserve">Customer Service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-533400</wp:posOffset>
                </wp:positionH>
                <wp:positionV relativeFrom="paragraph">
                  <wp:posOffset>3023235</wp:posOffset>
                </wp:positionV>
                <wp:extent cx="1259840" cy="288289"/>
                <wp:effectExtent l="0" t="0" r="0" b="0"/>
                <wp:wrapNone/>
                <wp:docPr id="1028" name="文本框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9840" cy="288289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94"/>
                              <w:adjustRightInd w:val="false"/>
                              <w:snapToGrid w:val="false"/>
                              <w:spacing w:before="0" w:beforeAutospacing="false" w:after="0" w:afterAutospacing="false"/>
                              <w:rPr>
                                <w:rFonts w:ascii="Arial" w:cs="Arial" w:eastAsia="微软雅黑" w:hAnsi="Arial"/>
                                <w:b/>
                                <w:color w:val="089ba2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cs="Arial" w:eastAsia="微软雅黑" w:hAnsi="Arial"/>
                                <w:b/>
                                <w:color w:val="089ba2"/>
                                <w:kern w:val="24"/>
                                <w:sz w:val="30"/>
                                <w:szCs w:val="30"/>
                              </w:rPr>
                              <w:t>Information</w:t>
                            </w:r>
                          </w:p>
                          <w:bookmarkStart w:id="1" w:name="_GoBack"/>
                          <w:bookmarkEnd w:id="1"/>
                        </w:txbxContent>
                      </wps:txbx>
                      <wps:bodyPr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ed="f" stroked="f" style="position:absolute;margin-left:-42.0pt;margin-top:238.05pt;width:99.2pt;height:22.7pt;z-index:8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94"/>
                        <w:adjustRightInd w:val="false"/>
                        <w:snapToGrid w:val="false"/>
                        <w:spacing w:before="0" w:beforeAutospacing="false" w:after="0" w:afterAutospacing="false"/>
                        <w:rPr>
                          <w:rFonts w:ascii="Arial" w:cs="Arial" w:eastAsia="微软雅黑" w:hAnsi="Arial"/>
                          <w:b/>
                          <w:color w:val="089ba2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Arial" w:cs="Arial" w:eastAsia="微软雅黑" w:hAnsi="Arial"/>
                          <w:b/>
                          <w:color w:val="089ba2"/>
                          <w:kern w:val="24"/>
                          <w:sz w:val="30"/>
                          <w:szCs w:val="30"/>
                        </w:rPr>
                        <w:t>Information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1" behindDoc="true" locked="false" layoutInCell="true" allowOverlap="true">
                <wp:simplePos x="0" y="0"/>
                <wp:positionH relativeFrom="column">
                  <wp:posOffset>-684530</wp:posOffset>
                </wp:positionH>
                <wp:positionV relativeFrom="paragraph">
                  <wp:posOffset>3054350</wp:posOffset>
                </wp:positionV>
                <wp:extent cx="1656079" cy="252095"/>
                <wp:effectExtent l="0" t="0" r="1270" b="14605"/>
                <wp:wrapNone/>
                <wp:docPr id="1029" name="自选图形 7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56079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29" arcsize="0.16666667," fillcolor="white" stroked="f" style="position:absolute;margin-left:-53.9pt;margin-top:240.5pt;width:130.4pt;height:19.85pt;z-index:-214748363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1662430</wp:posOffset>
                </wp:positionH>
                <wp:positionV relativeFrom="paragraph">
                  <wp:posOffset>2355215</wp:posOffset>
                </wp:positionV>
                <wp:extent cx="4248150" cy="0"/>
                <wp:effectExtent l="0" t="13970" r="0" b="24130"/>
                <wp:wrapNone/>
                <wp:docPr id="1030" name="自选图形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4248150" cy="0"/>
                        </a:xfrm>
                        <a:prstGeom prst="straightConnector1"/>
                        <a:ln cmpd="sng" cap="flat" w="28575">
                          <a:solidFill>
                            <a:srgbClr val="089ba2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30" type="#_x0000_t32" filled="f" style="position:absolute;margin-left:130.9pt;margin-top:185.45pt;width:334.5pt;height:0.0pt;z-index:5;mso-position-horizontal-relative:text;mso-position-vertical-relative:text;mso-width-relative:page;mso-height-relative:page;mso-wrap-distance-left:0.0pt;mso-wrap-distance-right:0.0pt;visibility:visible;flip:y;">
                <v:stroke color="#089ba2" weight="2.25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column">
                  <wp:posOffset>1359535</wp:posOffset>
                </wp:positionH>
                <wp:positionV relativeFrom="paragraph">
                  <wp:posOffset>-691515</wp:posOffset>
                </wp:positionV>
                <wp:extent cx="4824095" cy="10224135"/>
                <wp:effectExtent l="4445" t="4445" r="10160" b="20320"/>
                <wp:wrapNone/>
                <wp:docPr id="1031" name="自选图形 7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24095" cy="10224135"/>
                        </a:xfrm>
                        <a:prstGeom prst="roundRect">
                          <a:avLst>
                            <a:gd name="adj" fmla="val 4255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5676c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31" arcsize="0.042546295," fillcolor="white" stroked="t" style="position:absolute;margin-left:107.05pt;margin-top:-54.45pt;width:379.85pt;height:805.05pt;z-index:-2147483644;mso-position-horizontal-relative:text;mso-position-vertical-relative:text;mso-width-relative:page;mso-height-relative:page;mso-wrap-distance-left:0.0pt;mso-wrap-distance-right:0.0pt;visibility:visible;">
                <v:stroke color="#05676c"/>
                <v:fill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-1283335</wp:posOffset>
                </wp:positionH>
                <wp:positionV relativeFrom="paragraph">
                  <wp:posOffset>-1148080</wp:posOffset>
                </wp:positionV>
                <wp:extent cx="7841614" cy="11160125"/>
                <wp:effectExtent l="0" t="0" r="6985" b="3175"/>
                <wp:wrapNone/>
                <wp:docPr id="1032" name="矩形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841614" cy="11160125"/>
                        </a:xfrm>
                        <a:prstGeom prst="rect"/>
                        <a:solidFill>
                          <a:srgbClr val="089ba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fillcolor="#089ba2" stroked="f" style="position:absolute;margin-left:-101.05pt;margin-top:-90.4pt;width:617.45pt;height:878.75pt;z-index:-214748364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259715</wp:posOffset>
                </wp:positionH>
                <wp:positionV relativeFrom="page">
                  <wp:posOffset>8555991</wp:posOffset>
                </wp:positionV>
                <wp:extent cx="1570194" cy="342900"/>
                <wp:effectExtent l="0" t="0" r="0" b="0"/>
                <wp:wrapNone/>
                <wp:docPr id="1033" name="文本框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70194" cy="342900"/>
                        </a:xfrm>
                        <a:prstGeom prst="rect"/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94"/>
                              <w:adjustRightInd w:val="false"/>
                              <w:snapToGrid w:val="false"/>
                              <w:spacing w:before="0" w:beforeAutospacing="false" w:after="0" w:afterAutospacing="false"/>
                              <w:rPr>
                                <w:rFonts w:eastAsia="微软雅黑"/>
                                <w:color w:val="089ba2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eastAsia="微软雅黑"/>
                                <w:color w:val="089ba2"/>
                                <w:sz w:val="34"/>
                                <w:szCs w:val="34"/>
                                <w:lang w:val="en-US"/>
                              </w:rPr>
                              <w:t xml:space="preserve">Reference </w:t>
                            </w:r>
                          </w:p>
                        </w:txbxContent>
                      </wps:txbx>
                      <wps:bodyPr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filled="f" stroked="f" style="position:absolute;margin-left:20.45pt;margin-top:673.7pt;width:123.64pt;height:27.0pt;z-index:9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94"/>
                        <w:adjustRightInd w:val="false"/>
                        <w:snapToGrid w:val="false"/>
                        <w:spacing w:before="0" w:beforeAutospacing="false" w:after="0" w:afterAutospacing="false"/>
                        <w:rPr>
                          <w:rFonts w:eastAsia="微软雅黑"/>
                          <w:color w:val="089ba2"/>
                          <w:sz w:val="34"/>
                          <w:szCs w:val="34"/>
                        </w:rPr>
                      </w:pPr>
                      <w:r>
                        <w:rPr>
                          <w:rFonts w:eastAsia="微软雅黑"/>
                          <w:color w:val="089ba2"/>
                          <w:sz w:val="34"/>
                          <w:szCs w:val="34"/>
                          <w:lang w:val="en-US"/>
                        </w:rPr>
                        <w:t xml:space="preserve">Reference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3" behindDoc="true" locked="false" layoutInCell="true" allowOverlap="true">
                <wp:simplePos x="0" y="0"/>
                <wp:positionH relativeFrom="page">
                  <wp:posOffset>332639</wp:posOffset>
                </wp:positionH>
                <wp:positionV relativeFrom="page">
                  <wp:posOffset>8613929</wp:posOffset>
                </wp:positionV>
                <wp:extent cx="1656079" cy="252093"/>
                <wp:effectExtent l="0" t="0" r="1270" b="14605"/>
                <wp:wrapNone/>
                <wp:docPr id="1034" name="自选图形 7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56079" cy="2520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34" arcsize="0.16666667," fillcolor="white" stroked="f" style="position:absolute;margin-left:26.19pt;margin-top:678.26pt;width:130.4pt;height:19.85pt;z-index:-2147483634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page">
                  <wp:posOffset>426075</wp:posOffset>
                </wp:positionH>
                <wp:positionV relativeFrom="page">
                  <wp:posOffset>6735285</wp:posOffset>
                </wp:positionV>
                <wp:extent cx="805176" cy="323850"/>
                <wp:effectExtent l="0" t="0" r="0" b="0"/>
                <wp:wrapNone/>
                <wp:docPr id="1035" name="文本框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05176" cy="323850"/>
                        </a:xfrm>
                        <a:prstGeom prst="rect"/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94"/>
                              <w:adjustRightInd w:val="false"/>
                              <w:snapToGrid w:val="false"/>
                              <w:spacing w:before="0" w:beforeAutospacing="false" w:after="0" w:afterAutospacing="false"/>
                              <w:rPr>
                                <w:rFonts w:eastAsia="微软雅黑"/>
                                <w:color w:val="089ba2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cs="Calibri" w:eastAsia="微软雅黑" w:hAnsi="Calibri" w:hint="eastAsia"/>
                                <w:b/>
                                <w:color w:val="089ba2"/>
                                <w:kern w:val="24"/>
                                <w:sz w:val="34"/>
                                <w:szCs w:val="34"/>
                              </w:rPr>
                              <w:t>Skill</w:t>
                            </w:r>
                            <w:r>
                              <w:rPr>
                                <w:rFonts w:ascii="Calibri" w:cs="Calibri" w:eastAsia="微软雅黑" w:hAnsi="Calibri" w:hint="eastAsia"/>
                                <w:b/>
                                <w:color w:val="089ba2"/>
                                <w:kern w:val="24"/>
                                <w:sz w:val="34"/>
                                <w:szCs w:val="34"/>
                              </w:rPr>
                              <w:t>s</w:t>
                            </w:r>
                          </w:p>
                          <w:p>
                            <w:pPr>
                              <w:pStyle w:val="style94"/>
                              <w:adjustRightInd w:val="false"/>
                              <w:snapToGrid w:val="false"/>
                              <w:spacing w:before="0" w:beforeAutospacing="false" w:after="0" w:afterAutospacing="false"/>
                              <w:rPr>
                                <w:rFonts w:ascii="Calibri" w:cs="Calibri" w:eastAsia="微软雅黑" w:hAnsi="Calibri"/>
                                <w:b/>
                                <w:color w:val="089ba2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filled="f" stroked="f" style="position:absolute;margin-left:33.55pt;margin-top:530.34pt;width:63.4pt;height:25.5pt;z-index:10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94"/>
                        <w:adjustRightInd w:val="false"/>
                        <w:snapToGrid w:val="false"/>
                        <w:spacing w:before="0" w:beforeAutospacing="false" w:after="0" w:afterAutospacing="false"/>
                        <w:rPr>
                          <w:rFonts w:eastAsia="微软雅黑"/>
                          <w:color w:val="089ba2"/>
                          <w:sz w:val="34"/>
                          <w:szCs w:val="34"/>
                        </w:rPr>
                      </w:pPr>
                      <w:r>
                        <w:rPr>
                          <w:rFonts w:ascii="Calibri" w:cs="Calibri" w:eastAsia="微软雅黑" w:hAnsi="Calibri" w:hint="eastAsia"/>
                          <w:b/>
                          <w:color w:val="089ba2"/>
                          <w:kern w:val="24"/>
                          <w:sz w:val="34"/>
                          <w:szCs w:val="34"/>
                        </w:rPr>
                        <w:t>Skill</w:t>
                      </w:r>
                      <w:r>
                        <w:rPr>
                          <w:rFonts w:ascii="Calibri" w:cs="Calibri" w:eastAsia="微软雅黑" w:hAnsi="Calibri" w:hint="eastAsia"/>
                          <w:b/>
                          <w:color w:val="089ba2"/>
                          <w:kern w:val="24"/>
                          <w:sz w:val="34"/>
                          <w:szCs w:val="34"/>
                        </w:rPr>
                        <w:t>s</w:t>
                      </w:r>
                    </w:p>
                    <w:p>
                      <w:pPr>
                        <w:pStyle w:val="style94"/>
                        <w:adjustRightInd w:val="false"/>
                        <w:snapToGrid w:val="false"/>
                        <w:spacing w:before="0" w:beforeAutospacing="false" w:after="0" w:afterAutospacing="false"/>
                        <w:rPr>
                          <w:rFonts w:ascii="Calibri" w:cs="Calibri" w:eastAsia="微软雅黑" w:hAnsi="Calibri"/>
                          <w:b/>
                          <w:color w:val="089ba2"/>
                          <w:kern w:val="24"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2" behindDoc="true" locked="false" layoutInCell="true" allowOverlap="true">
                <wp:simplePos x="0" y="0"/>
                <wp:positionH relativeFrom="page">
                  <wp:posOffset>248752</wp:posOffset>
                </wp:positionH>
                <wp:positionV relativeFrom="page">
                  <wp:posOffset>6821061</wp:posOffset>
                </wp:positionV>
                <wp:extent cx="1656079" cy="252093"/>
                <wp:effectExtent l="0" t="0" r="1270" b="14605"/>
                <wp:wrapNone/>
                <wp:docPr id="1036" name="自选图形 7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56079" cy="25209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36" arcsize="0.5," fillcolor="white" stroked="f" style="position:absolute;margin-left:19.59pt;margin-top:537.09pt;width:130.4pt;height:19.85pt;z-index:-2147483635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page">
                  <wp:posOffset>2573020</wp:posOffset>
                </wp:positionH>
                <wp:positionV relativeFrom="page">
                  <wp:posOffset>741680</wp:posOffset>
                </wp:positionV>
                <wp:extent cx="4427855" cy="3979604"/>
                <wp:effectExtent l="0" t="0" r="0" b="0"/>
                <wp:wrapNone/>
                <wp:docPr id="1037" name="文本框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427855" cy="3979604"/>
                        </a:xfrm>
                        <a:prstGeom prst="rect"/>
                        <a:ln>
                          <a:noFill/>
                        </a:ln>
                      </wps:spPr>
                      <wps:txbx id="1037">
                        <w:txbxContent>
                          <w:p>
                            <w:pPr>
                              <w:pStyle w:val="style179"/>
                              <w:widowControl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spacing w:lineRule="exact" w:line="400"/>
                              <w:ind w:firstLineChars="0"/>
                              <w:jc w:val="left"/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Ted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Diro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Primary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School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-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  2012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(Grade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Certificate)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adjustRightInd w:val="false"/>
                              <w:snapToGrid w:val="false"/>
                              <w:spacing w:lineRule="exact" w:line="400"/>
                              <w:jc w:val="left"/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style179"/>
                              <w:widowControl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spacing w:lineRule="exact" w:line="400"/>
                              <w:ind w:firstLineChars="0"/>
                              <w:jc w:val="left"/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LaSalle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Technically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College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-  2015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Grade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Certificate/Electro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Technology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NC1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Certificate </w:t>
                            </w:r>
                          </w:p>
                          <w:p>
                            <w:pPr>
                              <w:pStyle w:val="style179"/>
                              <w:widowControl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spacing w:lineRule="exact" w:line="400"/>
                              <w:ind w:firstLineChars="0"/>
                              <w:jc w:val="left"/>
                              <w:rPr>
                                <w:rFonts w:ascii="Arial" w:cs="Arial" w:eastAsia="微软雅黑" w:hAnsi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Mapex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Training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Institute -    2017 (Inflight Cabin Crew Certificate)</w:t>
                            </w:r>
                          </w:p>
                          <w:p>
                            <w:pPr>
                              <w:pStyle w:val="style179"/>
                              <w:widowControl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spacing w:lineRule="exact" w:line="400"/>
                              <w:ind w:firstLineChars="0"/>
                              <w:jc w:val="left"/>
                              <w:rPr>
                                <w:rFonts w:ascii="Arial" w:cs="Arial" w:eastAsia="微软雅黑" w:hAnsi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Flexible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Open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and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Distance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Education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-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微软雅黑" w:hAnsi="Arial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kern w:val="24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2025 ( Upgrading)</w:t>
                            </w:r>
                          </w:p>
                          <w:p>
                            <w:pPr>
                              <w:pStyle w:val="style94"/>
                              <w:adjustRightInd w:val="false"/>
                              <w:snapToGrid w:val="false"/>
                              <w:spacing w:before="0" w:beforeAutospacing="false" w:after="0" w:afterAutospacing="false" w:lineRule="exact" w:line="400"/>
                              <w:ind w:firstLine="330" w:firstLineChars="150"/>
                              <w:jc w:val="left"/>
                              <w:rPr>
                                <w:rFonts w:ascii="Arial" w:cs="Arial" w:eastAsia="微软雅黑" w:hAnsi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7" filled="f" stroked="f" style="position:absolute;margin-left:202.6pt;margin-top:58.4pt;width:348.65pt;height:313.35pt;z-index:15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179"/>
                        <w:widowControl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spacing w:lineRule="exact" w:line="400"/>
                        <w:ind w:firstLineChars="0"/>
                        <w:jc w:val="left"/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</w:pP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Ted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Diro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Primary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School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-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  2012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(Grade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8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Certificate)</w:t>
                      </w:r>
                    </w:p>
                    <w:p>
                      <w:pPr>
                        <w:pStyle w:val="style0"/>
                        <w:widowControl/>
                        <w:adjustRightInd w:val="false"/>
                        <w:snapToGrid w:val="false"/>
                        <w:spacing w:lineRule="exact" w:line="400"/>
                        <w:jc w:val="left"/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</w:pPr>
                    </w:p>
                    <w:p>
                      <w:pPr>
                        <w:pStyle w:val="style179"/>
                        <w:widowControl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spacing w:lineRule="exact" w:line="400"/>
                        <w:ind w:firstLineChars="0"/>
                        <w:jc w:val="left"/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</w:pP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LaSalle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Technically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College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-  2015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(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Grade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10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Certificate/Electro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Technology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NC1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Certificate </w:t>
                      </w:r>
                    </w:p>
                    <w:p>
                      <w:pPr>
                        <w:pStyle w:val="style179"/>
                        <w:widowControl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spacing w:lineRule="exact" w:line="400"/>
                        <w:ind w:firstLineChars="0"/>
                        <w:jc w:val="left"/>
                        <w:rPr>
                          <w:rFonts w:ascii="Arial" w:cs="Arial" w:eastAsia="微软雅黑" w:hAnsi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Mapex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Training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Institute -    2017 (Inflight Cabin Crew Certificate)</w:t>
                      </w:r>
                    </w:p>
                    <w:p>
                      <w:pPr>
                        <w:pStyle w:val="style179"/>
                        <w:widowControl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spacing w:lineRule="exact" w:line="400"/>
                        <w:ind w:firstLineChars="0"/>
                        <w:jc w:val="left"/>
                        <w:rPr>
                          <w:rFonts w:ascii="Arial" w:cs="Arial" w:eastAsia="微软雅黑" w:hAnsi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Flexible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Open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and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Distance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Education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-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eastAsia="微软雅黑" w:hAnsi="Arial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kern w:val="24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2025 ( Upgrading)</w:t>
                      </w:r>
                    </w:p>
                    <w:p>
                      <w:pPr>
                        <w:pStyle w:val="style94"/>
                        <w:adjustRightInd w:val="false"/>
                        <w:snapToGrid w:val="false"/>
                        <w:spacing w:before="0" w:beforeAutospacing="false" w:after="0" w:afterAutospacing="false" w:lineRule="exact" w:line="400"/>
                        <w:ind w:firstLine="330" w:firstLineChars="150"/>
                        <w:jc w:val="left"/>
                        <w:rPr>
                          <w:rFonts w:ascii="Arial" w:cs="Arial" w:eastAsia="微软雅黑" w:hAnsi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page">
                  <wp:posOffset>2808919</wp:posOffset>
                </wp:positionH>
                <wp:positionV relativeFrom="page">
                  <wp:posOffset>332373</wp:posOffset>
                </wp:positionV>
                <wp:extent cx="1125219" cy="335915"/>
                <wp:effectExtent l="0" t="0" r="0" b="0"/>
                <wp:wrapNone/>
                <wp:docPr id="1038" name="文本框 58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25219" cy="335915"/>
                        </a:xfrm>
                        <a:prstGeom prst="rect"/>
                        <a:ln>
                          <a:noFill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exact" w:line="360"/>
                              <w:rPr>
                                <w:rFonts w:ascii="Arial" w:cs="Arial" w:eastAsia="微软雅黑" w:hAnsi="Arial"/>
                                <w:b/>
                                <w:color w:val="089ba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cs="Arial" w:eastAsia="微软雅黑" w:hAnsi="Arial"/>
                                <w:b/>
                                <w:color w:val="089ba2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8" filled="f" stroked="f" style="position:absolute;margin-left:221.17pt;margin-top:26.17pt;width:88.6pt;height:26.45pt;z-index:23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360"/>
                        <w:rPr>
                          <w:rFonts w:ascii="Arial" w:cs="Arial" w:eastAsia="微软雅黑" w:hAnsi="Arial"/>
                          <w:b/>
                          <w:color w:val="089ba2"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 w:eastAsia="微软雅黑" w:hAnsi="Arial"/>
                          <w:b/>
                          <w:color w:val="089ba2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2833331</wp:posOffset>
                </wp:positionH>
                <wp:positionV relativeFrom="page">
                  <wp:posOffset>650918</wp:posOffset>
                </wp:positionV>
                <wp:extent cx="4248150" cy="0"/>
                <wp:effectExtent l="0" t="13970" r="0" b="24130"/>
                <wp:wrapNone/>
                <wp:docPr id="1039" name="自选图形 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4248150" cy="0"/>
                        </a:xfrm>
                        <a:prstGeom prst="straightConnector1"/>
                        <a:ln cmpd="sng" cap="flat" w="28575">
                          <a:solidFill>
                            <a:srgbClr val="089ba2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9" type="#_x0000_t32" filled="f" style="position:absolute;margin-left:223.1pt;margin-top:51.25pt;width:334.5pt;height:0.0pt;z-index:4;mso-position-horizontal-relative:page;mso-position-vertical-relative:page;mso-width-relative:page;mso-height-relative:page;mso-wrap-distance-left:0.0pt;mso-wrap-distance-right:0.0pt;visibility:visible;flip:y;">
                <v:stroke color="#089ba2" weight="2.25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page">
                  <wp:posOffset>2643730</wp:posOffset>
                </wp:positionH>
                <wp:positionV relativeFrom="page">
                  <wp:posOffset>3537646</wp:posOffset>
                </wp:positionV>
                <wp:extent cx="4283709" cy="2827642"/>
                <wp:effectExtent l="0" t="0" r="0" b="0"/>
                <wp:wrapNone/>
                <wp:docPr id="1040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283709" cy="2827642"/>
                        </a:xfrm>
                        <a:prstGeom prst="rect"/>
                        <a:ln>
                          <a:noFill/>
                        </a:ln>
                      </wps:spPr>
                      <wps:txbx id="1040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Arial" w:cs="Arial" w:hAnsi="Arial"/>
                              </w:rPr>
                            </w:pPr>
                            <w:r>
                              <w:rPr>
                                <w:rFonts w:ascii="Arial" w:cs="Arial" w:hAnsi="Arial"/>
                                <w:lang w:val="en-US"/>
                              </w:rPr>
                              <w:t>Hide Away Hotel            - (Receptionist)    2017-2018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Arial" w:cs="Arial" w:hAnsi="Arial"/>
                              </w:rPr>
                            </w:pPr>
                            <w:r>
                              <w:rPr>
                                <w:rFonts w:ascii="Arial" w:cs="Arial" w:hAnsi="Arial"/>
                                <w:lang w:val="en-US"/>
                              </w:rPr>
                              <w:t>Korean Restaurant          - (File clerk/Dining)  2019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Arial" w:cs="Arial" w:hAnsi="Arial"/>
                              </w:rPr>
                            </w:pPr>
                            <w:r>
                              <w:rPr>
                                <w:rFonts w:ascii="Arial" w:cs="Arial" w:hAnsi="Arial"/>
                                <w:lang w:val="en-US"/>
                              </w:rPr>
                              <w:t>CPL Stop&amp;Shop             - (Cashier).        2020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Arial" w:cs="Arial" w:hAnsi="Arial"/>
                              </w:rPr>
                            </w:pPr>
                            <w:r>
                              <w:rPr>
                                <w:rFonts w:ascii="Arial" w:cs="Arial" w:hAnsi="Arial"/>
                                <w:lang w:val="en-US"/>
                              </w:rPr>
                              <w:t>Hauz of Dough              - ( Cashier/Dining)  2023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Arial" w:cs="Arial" w:hAnsi="Arial"/>
                              </w:rPr>
                            </w:pPr>
                            <w:r>
                              <w:rPr>
                                <w:rFonts w:ascii="Arial" w:cs="Arial" w:hAnsi="Arial"/>
                                <w:lang w:val="en-US"/>
                              </w:rPr>
                              <w:t>Malagir Holdings PNG Limited- ( Admin Assistant ) 2024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0" filled="f" stroked="f" style="position:absolute;margin-left:208.17pt;margin-top:278.55pt;width:337.3pt;height:222.65pt;z-index:17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Arial" w:cs="Arial" w:hAnsi="Arial"/>
                        </w:rPr>
                      </w:pPr>
                      <w:r>
                        <w:rPr>
                          <w:rFonts w:ascii="Arial" w:cs="Arial" w:hAnsi="Arial"/>
                          <w:lang w:val="en-US"/>
                        </w:rPr>
                        <w:t>Hide Away Hotel            - (Receptionist)    2017-2018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lang w:val="en-US"/>
                        </w:rPr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Arial" w:cs="Arial" w:hAnsi="Arial"/>
                        </w:rPr>
                      </w:pPr>
                      <w:r>
                        <w:rPr>
                          <w:rFonts w:ascii="Arial" w:cs="Arial" w:hAnsi="Arial"/>
                          <w:lang w:val="en-US"/>
                        </w:rPr>
                        <w:t>Korean Restaurant          - (File clerk/Dining)  2019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lang w:val="en-US"/>
                        </w:rPr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Arial" w:cs="Arial" w:hAnsi="Arial"/>
                        </w:rPr>
                      </w:pPr>
                      <w:r>
                        <w:rPr>
                          <w:rFonts w:ascii="Arial" w:cs="Arial" w:hAnsi="Arial"/>
                          <w:lang w:val="en-US"/>
                        </w:rPr>
                        <w:t>CPL Stop&amp;Shop             - (Cashier).        2020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lang w:val="en-US"/>
                        </w:rPr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Arial" w:cs="Arial" w:hAnsi="Arial"/>
                        </w:rPr>
                      </w:pPr>
                      <w:r>
                        <w:rPr>
                          <w:rFonts w:ascii="Arial" w:cs="Arial" w:hAnsi="Arial"/>
                          <w:lang w:val="en-US"/>
                        </w:rPr>
                        <w:t>Hauz of Dough              - ( Cashier/Dining)  2023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lang w:val="en-US"/>
                        </w:rPr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Arial" w:cs="Arial" w:hAnsi="Arial"/>
                        </w:rPr>
                      </w:pPr>
                      <w:r>
                        <w:rPr>
                          <w:rFonts w:ascii="Arial" w:cs="Arial" w:hAnsi="Arial"/>
                          <w:lang w:val="en-US"/>
                        </w:rPr>
                        <w:t>Malagir Holdings PNG Limited- ( Admin Assistant ) 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page">
                  <wp:posOffset>2645685</wp:posOffset>
                </wp:positionH>
                <wp:positionV relativeFrom="page">
                  <wp:posOffset>5707954</wp:posOffset>
                </wp:positionV>
                <wp:extent cx="1105534" cy="297815"/>
                <wp:effectExtent l="0" t="0" r="0" b="0"/>
                <wp:wrapNone/>
                <wp:docPr id="1041" name="文本框 59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05534" cy="297815"/>
                        </a:xfrm>
                        <a:prstGeom prst="rect"/>
                        <a:ln>
                          <a:noFill/>
                        </a:ln>
                      </wps:spPr>
                      <wps:txbx id="1041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exact" w:line="300"/>
                              <w:rPr>
                                <w:rFonts w:ascii="Arial" w:cs="Arial" w:eastAsia="微软雅黑" w:hAnsi="Arial"/>
                                <w:b/>
                                <w:color w:val="089ba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cs="Arial" w:eastAsia="微软雅黑" w:hAnsi="Arial"/>
                                <w:b/>
                                <w:color w:val="089ba2"/>
                                <w:sz w:val="28"/>
                                <w:szCs w:val="28"/>
                                <w:lang w:val="en-US"/>
                              </w:rPr>
                              <w:t xml:space="preserve">Others 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1" filled="f" stroked="f" style="position:absolute;margin-left:208.32pt;margin-top:449.45pt;width:87.05pt;height:23.45pt;z-index:25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300"/>
                        <w:rPr>
                          <w:rFonts w:ascii="Arial" w:cs="Arial" w:eastAsia="微软雅黑" w:hAnsi="Arial"/>
                          <w:b/>
                          <w:color w:val="089ba2"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 w:eastAsia="微软雅黑" w:hAnsi="Arial"/>
                          <w:b/>
                          <w:color w:val="089ba2"/>
                          <w:sz w:val="28"/>
                          <w:szCs w:val="28"/>
                          <w:lang w:val="en-US"/>
                        </w:rPr>
                        <w:t xml:space="preserve">Others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page">
                  <wp:posOffset>2669113</wp:posOffset>
                </wp:positionH>
                <wp:positionV relativeFrom="page">
                  <wp:posOffset>6087865</wp:posOffset>
                </wp:positionV>
                <wp:extent cx="4248150" cy="0"/>
                <wp:effectExtent l="0" t="13970" r="0" b="24130"/>
                <wp:wrapNone/>
                <wp:docPr id="1042" name="自选图形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4248150" cy="0"/>
                        </a:xfrm>
                        <a:prstGeom prst="straightConnector1"/>
                        <a:ln cmpd="sng" cap="flat" w="28575">
                          <a:solidFill>
                            <a:srgbClr val="089ba2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2" type="#_x0000_t32" filled="f" style="position:absolute;margin-left:210.17pt;margin-top:479.36pt;width:334.5pt;height:0.0pt;z-index:22;mso-position-horizontal-relative:page;mso-position-vertical-relative:page;mso-width-relative:page;mso-height-relative:page;mso-wrap-distance-left:0.0pt;mso-wrap-distance-right:0.0pt;visibility:visible;flip:y;">
                <v:stroke color="#089ba2" weight="2.25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page">
                  <wp:posOffset>2643505</wp:posOffset>
                </wp:positionH>
                <wp:positionV relativeFrom="page">
                  <wp:posOffset>6236335</wp:posOffset>
                </wp:positionV>
                <wp:extent cx="4427855" cy="1709594"/>
                <wp:effectExtent l="0" t="0" r="0" b="0"/>
                <wp:wrapNone/>
                <wp:docPr id="1043" name="文本框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427855" cy="1709594"/>
                        </a:xfrm>
                        <a:prstGeom prst="rect"/>
                        <a:ln>
                          <a:noFill/>
                        </a:ln>
                      </wps:spPr>
                      <wps:txbx id="1043">
                        <w:txbxContent>
                          <w:p>
                            <w:pPr>
                              <w:pStyle w:val="style0"/>
                              <w:widowControl/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000000"/>
                                <w:kern w:val="0"/>
                                <w:sz w:val="22"/>
                                <w:lang w:val="en-US"/>
                              </w:rPr>
                              <w:t xml:space="preserve">•Ginigoada 2013 Certificate Of Attendance (Skills Training Program)   Contents: *Basic business awareness. 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0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000000"/>
                                <w:kern w:val="0"/>
                                <w:sz w:val="22"/>
                                <w:lang w:val="en-US"/>
                              </w:rPr>
                              <w:t xml:space="preserve">         *Basic business training.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0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000000"/>
                                <w:kern w:val="0"/>
                                <w:sz w:val="22"/>
                                <w:lang w:val="en-US"/>
                              </w:rPr>
                              <w:t xml:space="preserve">         *Family finance &amp; budget.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0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000000"/>
                                <w:kern w:val="0"/>
                                <w:sz w:val="22"/>
                                <w:lang w:val="en-US"/>
                              </w:rPr>
                              <w:t xml:space="preserve">         *Identifying income generating activities.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0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000000"/>
                                <w:kern w:val="0"/>
                                <w:sz w:val="22"/>
                                <w:lang w:val="en-US"/>
                              </w:rPr>
                              <w:t xml:space="preserve">         *How to start income generating activity.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0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0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000000"/>
                                <w:kern w:val="0"/>
                                <w:sz w:val="22"/>
                                <w:lang w:val="en-US"/>
                              </w:rPr>
                              <w:t xml:space="preserve">Miss Pacific Island Pageant PNG Certificate 2018 Runway 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0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0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3" filled="f" stroked="f" style="position:absolute;margin-left:208.15pt;margin-top:491.05pt;width:348.65pt;height:134.61pt;z-index:16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widowControl/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000000"/>
                          <w:kern w:val="0"/>
                          <w:sz w:val="22"/>
                          <w:lang w:val="en-US"/>
                        </w:rPr>
                        <w:t xml:space="preserve">•Ginigoada 2013 Certificate Of Attendance (Skills Training Program)   Contents: *Basic business awareness. 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0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000000"/>
                          <w:kern w:val="0"/>
                          <w:sz w:val="22"/>
                          <w:lang w:val="en-US"/>
                        </w:rPr>
                        <w:t xml:space="preserve">         *Basic business training.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0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000000"/>
                          <w:kern w:val="0"/>
                          <w:sz w:val="22"/>
                          <w:lang w:val="en-US"/>
                        </w:rPr>
                        <w:t xml:space="preserve">         *Family finance &amp; budget.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0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000000"/>
                          <w:kern w:val="0"/>
                          <w:sz w:val="22"/>
                          <w:lang w:val="en-US"/>
                        </w:rPr>
                        <w:t xml:space="preserve">         *Identifying income generating activities.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0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000000"/>
                          <w:kern w:val="0"/>
                          <w:sz w:val="22"/>
                          <w:lang w:val="en-US"/>
                        </w:rPr>
                        <w:t xml:space="preserve">         *How to start income generating activity.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0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000000"/>
                          <w:kern w:val="0"/>
                          <w:sz w:val="22"/>
                        </w:rPr>
                      </w:pP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0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000000"/>
                          <w:kern w:val="0"/>
                          <w:sz w:val="22"/>
                          <w:lang w:val="en-US"/>
                        </w:rPr>
                        <w:t xml:space="preserve">Miss Pacific Island Pageant PNG Certificate 2018 Runway 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0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000000"/>
                          <w:kern w:val="0"/>
                          <w:sz w:val="22"/>
                        </w:rPr>
                      </w:pP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0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000000"/>
                          <w:kern w:val="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page">
                  <wp:posOffset>2722245</wp:posOffset>
                </wp:positionH>
                <wp:positionV relativeFrom="page">
                  <wp:posOffset>7960625</wp:posOffset>
                </wp:positionV>
                <wp:extent cx="1027522" cy="361922"/>
                <wp:effectExtent l="0" t="0" r="0" b="0"/>
                <wp:wrapNone/>
                <wp:docPr id="1044" name="文本框 59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1027522" cy="361922"/>
                        </a:xfrm>
                        <a:prstGeom prst="rect"/>
                        <a:ln>
                          <a:noFill/>
                        </a:ln>
                      </wps:spPr>
                      <wps:txbx id="1044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exact" w:line="360"/>
                              <w:rPr>
                                <w:rFonts w:ascii="Arial" w:cs="Arial" w:eastAsia="微软雅黑" w:hAnsi="Arial"/>
                                <w:b/>
                                <w:color w:val="089ba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cs="Arial" w:eastAsia="微软雅黑" w:hAnsi="Arial" w:hint="eastAsia"/>
                                <w:b/>
                                <w:color w:val="089ba2"/>
                                <w:sz w:val="28"/>
                                <w:szCs w:val="28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4" filled="f" stroked="f" style="position:absolute;margin-left:214.35pt;margin-top:626.82pt;width:80.91pt;height:28.5pt;z-index:26;mso-position-horizontal-relative:page;mso-position-vertical-relative:page;mso-width-relative:page;mso-height-relative:page;mso-wrap-distance-left:0.0pt;mso-wrap-distance-right:0.0pt;visibility:visible;flip:y;">
                <v:stroke on="f"/>
                <v:fill/>
                <v:textbox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360"/>
                        <w:rPr>
                          <w:rFonts w:ascii="Arial" w:cs="Arial" w:eastAsia="微软雅黑" w:hAnsi="Arial"/>
                          <w:b/>
                          <w:color w:val="089ba2"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 w:eastAsia="微软雅黑" w:hAnsi="Arial" w:hint="eastAsia"/>
                          <w:b/>
                          <w:color w:val="089ba2"/>
                          <w:sz w:val="28"/>
                          <w:szCs w:val="28"/>
                        </w:rPr>
                        <w:t>Summary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2700286</wp:posOffset>
                </wp:positionH>
                <wp:positionV relativeFrom="page">
                  <wp:posOffset>8272459</wp:posOffset>
                </wp:positionV>
                <wp:extent cx="4244625" cy="10104"/>
                <wp:effectExtent l="0" t="13970" r="0" b="24130"/>
                <wp:wrapNone/>
                <wp:docPr id="1045" name="自选图形 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244625" cy="10104"/>
                        </a:xfrm>
                        <a:prstGeom prst="straightConnector1"/>
                        <a:ln cmpd="sng" cap="flat" w="28575">
                          <a:solidFill>
                            <a:srgbClr val="089ba2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5" type="#_x0000_t32" filled="f" style="position:absolute;margin-left:212.62pt;margin-top:651.37pt;width:334.22pt;height:0.8pt;z-index:6;mso-position-horizontal-relative:page;mso-position-vertical-relative:page;mso-width-relative:page;mso-height-relative:page;mso-wrap-distance-left:0.0pt;mso-wrap-distance-right:0.0pt;visibility:visible;">
                <v:stroke color="#089ba2" weight="2.25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page">
                  <wp:posOffset>2783996</wp:posOffset>
                </wp:positionH>
                <wp:positionV relativeFrom="page">
                  <wp:posOffset>2652278</wp:posOffset>
                </wp:positionV>
                <wp:extent cx="1324609" cy="325752"/>
                <wp:effectExtent l="0" t="0" r="0" b="0"/>
                <wp:wrapNone/>
                <wp:docPr id="1046" name="文本框 58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24609" cy="325752"/>
                        </a:xfrm>
                        <a:prstGeom prst="rect"/>
                        <a:ln>
                          <a:noFill/>
                        </a:ln>
                      </wps:spPr>
                      <wps:txbx id="1046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exact" w:line="360"/>
                              <w:rPr>
                                <w:rFonts w:ascii="Arial" w:cs="Arial" w:eastAsia="微软雅黑" w:hAnsi="Arial"/>
                                <w:b/>
                                <w:color w:val="089ba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cs="Arial" w:eastAsia="微软雅黑" w:hAnsi="Arial"/>
                                <w:b/>
                                <w:color w:val="089ba2"/>
                                <w:sz w:val="28"/>
                                <w:szCs w:val="28"/>
                              </w:rPr>
                              <w:t>Experience</w:t>
                            </w:r>
                            <w:r>
                              <w:rPr>
                                <w:rFonts w:ascii="Arial" w:cs="Arial" w:eastAsia="微软雅黑" w:hAnsi="Arial" w:hint="eastAsia"/>
                                <w:b/>
                                <w:color w:val="089ba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cs="Arial" w:eastAsia="微软雅黑" w:hAnsi="Arial"/>
                                <w:b/>
                                <w:color w:val="089ba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6" filled="f" stroked="f" style="position:absolute;margin-left:219.21pt;margin-top:208.84pt;width:104.3pt;height:25.65pt;z-index:24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360"/>
                        <w:rPr>
                          <w:rFonts w:ascii="Arial" w:cs="Arial" w:eastAsia="微软雅黑" w:hAnsi="Arial"/>
                          <w:b/>
                          <w:color w:val="089ba2"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 w:eastAsia="微软雅黑" w:hAnsi="Arial"/>
                          <w:b/>
                          <w:color w:val="089ba2"/>
                          <w:sz w:val="28"/>
                          <w:szCs w:val="28"/>
                        </w:rPr>
                        <w:t>Experience</w:t>
                      </w:r>
                      <w:r>
                        <w:rPr>
                          <w:rFonts w:ascii="Arial" w:cs="Arial" w:eastAsia="微软雅黑" w:hAnsi="Arial" w:hint="eastAsia"/>
                          <w:b/>
                          <w:color w:val="089ba2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cs="Arial" w:eastAsia="微软雅黑" w:hAnsi="Arial"/>
                          <w:b/>
                          <w:color w:val="089ba2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page">
                  <wp:posOffset>2729416</wp:posOffset>
                </wp:positionH>
                <wp:positionV relativeFrom="page">
                  <wp:posOffset>8361277</wp:posOffset>
                </wp:positionV>
                <wp:extent cx="4319904" cy="1889322"/>
                <wp:effectExtent l="0" t="0" r="0" b="0"/>
                <wp:wrapNone/>
                <wp:docPr id="1047" name="文本框 8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19904" cy="1889322"/>
                        </a:xfrm>
                        <a:prstGeom prst="rect"/>
                        <a:ln>
                          <a:noFill/>
                        </a:ln>
                      </wps:spPr>
                      <wps:txbx id="1047">
                        <w:txbxContent>
                          <w:p>
                            <w:pPr>
                              <w:pStyle w:val="style0"/>
                              <w:spacing w:after="200" w:lineRule="auto" w:line="276"/>
                              <w:jc w:val="left"/>
                              <w:rPr>
                                <w:rFonts w:ascii="Arial" w:cs="Arial" w:eastAsia="Arial Unicode MS" w:hAnsi="Arial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Dynamic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professional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with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extensive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experience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in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admin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and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customer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service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roles,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including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recent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position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as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an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Admin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Assistant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at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Malagir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Holdings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PNG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Limited.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Proven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ability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to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multitask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effectively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while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maintaining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attention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to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detail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and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ensuring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exceptional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service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delivery.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Strong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proficiency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in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Microsoft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Office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and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data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entry,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complemented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by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background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in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hospitality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and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communications fulfilling other duties as required by the management.</w:t>
                            </w:r>
                          </w:p>
                          <w:p>
                            <w:pPr>
                              <w:pStyle w:val="style0"/>
                              <w:spacing w:after="200" w:lineRule="auto" w:line="276"/>
                              <w:jc w:val="left"/>
                              <w:rPr>
                                <w:rFonts w:ascii="Arial" w:cs="Arial" w:eastAsia="Arial Unicode MS" w:hAnsi="Arial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Extensive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knowledge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of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operating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household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cleaning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equipment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and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electrical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appliances.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Works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safely,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prioritising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safe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storage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of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equipment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and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chemicals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used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in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cleaning.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Pays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extreme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attention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to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every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detail,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ensuring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high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standards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of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presentation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and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cleanliness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at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all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>times.</w:t>
                            </w:r>
                            <w:r>
                              <w:rPr>
                                <w:rFonts w:ascii="Calibri" w:cs="Times New Roman" w:eastAsia="宋体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auto"/>
                                <w:sz w:val="22"/>
                                <w:szCs w:val="22"/>
                                <w:highlight w:val="none"/>
                                <w:vertAlign w:val="baseline"/>
                                <w:em w:val="none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7" filled="f" stroked="f" style="position:absolute;margin-left:214.91pt;margin-top:658.37pt;width:340.15pt;height:148.77pt;z-index:18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spacing w:after="200" w:lineRule="auto" w:line="276"/>
                        <w:jc w:val="left"/>
                        <w:rPr>
                          <w:rFonts w:ascii="Arial" w:cs="Arial" w:eastAsia="Arial Unicode MS" w:hAnsi="Arial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Dynamic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professional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with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extensive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experience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in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admin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and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customer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service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roles,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including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a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recent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position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as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an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Admin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Assistant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at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Malagir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Holdings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PNG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Limited.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Proven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ability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to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multitask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effectively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while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maintaining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attention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to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detail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and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ensuring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exceptional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service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delivery.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Strong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proficiency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in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Microsoft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Office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and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data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entry,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complemented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by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a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background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in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hospitality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and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communications fulfilling other duties as required by the management.</w:t>
                      </w:r>
                    </w:p>
                    <w:p>
                      <w:pPr>
                        <w:pStyle w:val="style0"/>
                        <w:spacing w:after="200" w:lineRule="auto" w:line="276"/>
                        <w:jc w:val="left"/>
                        <w:rPr>
                          <w:rFonts w:ascii="Arial" w:cs="Arial" w:eastAsia="Arial Unicode MS" w:hAnsi="Arial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Extensive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knowledge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of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operating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household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cleaning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equipment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and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electrical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appliances.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Works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safely,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prioritising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safe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storage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of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equipment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and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chemicals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used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in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cleaning.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Pays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extreme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attention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to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every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detail,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ensuring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high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standards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of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presentation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and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cleanliness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at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all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>times.</w:t>
                      </w:r>
                      <w:r>
                        <w:rPr>
                          <w:rFonts w:ascii="Calibri" w:cs="Times New Roman" w:eastAsia="宋体" w:hAnsi="Calibri" w:hint="default"/>
                          <w:b w:val="false"/>
                          <w:bCs w:val="false"/>
                          <w:i w:val="false"/>
                          <w:iCs w:val="false"/>
                          <w:color w:val="auto"/>
                          <w:sz w:val="22"/>
                          <w:szCs w:val="22"/>
                          <w:highlight w:val="none"/>
                          <w:vertAlign w:val="baseline"/>
                          <w:em w:val="none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widowControl/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000000"/>
                          <w:kern w:val="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page">
                  <wp:posOffset>240665</wp:posOffset>
                </wp:positionH>
                <wp:positionV relativeFrom="page">
                  <wp:posOffset>4250756</wp:posOffset>
                </wp:positionV>
                <wp:extent cx="2351169" cy="2231232"/>
                <wp:effectExtent l="0" t="0" r="0" b="0"/>
                <wp:wrapNone/>
                <wp:docPr id="1048" name="文本框 6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51169" cy="2231232"/>
                        </a:xfrm>
                        <a:prstGeom prst="rect"/>
                        <a:ln>
                          <a:noFill/>
                        </a:ln>
                      </wps:spPr>
                      <wps:txbx id="1048">
                        <w:txbxContent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  <w:lang w:val="en-US"/>
                              </w:rPr>
                              <w:t xml:space="preserve">Name: Nedi Talageha 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  <w:lang w:val="en-US"/>
                              </w:rPr>
                              <w:t>DOB: June 4th 1998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  <w:lang w:val="en-US"/>
                              </w:rPr>
                              <w:t>Age: 27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  <w:lang w:val="en-US"/>
                              </w:rPr>
                              <w:t xml:space="preserve">Marital status: Single 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  <w:t>Email:</w:t>
                            </w: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  <w:lang w:val="en-US"/>
                              </w:rPr>
                              <w:t xml:space="preserve"> neditalageha98@gmail.com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  <w:t>Pho</w:t>
                            </w: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  <w:t>ne</w:t>
                            </w: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  <w:lang w:val="en-US"/>
                              </w:rPr>
                              <w:t>79225880/82774182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  <w:t>Address:</w:t>
                            </w: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  <w:lang w:val="en-US"/>
                              </w:rPr>
                              <w:t xml:space="preserve"> Gordon's Section 98 lot 8 Danlyn crest street 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0"/>
                              </w:numPr>
                              <w:adjustRightInd w:val="false"/>
                              <w:snapToGrid w:val="false"/>
                              <w:spacing w:lineRule="exact" w:line="300"/>
                              <w:ind w:left="420" w:firstLine="0"/>
                              <w:jc w:val="left"/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8" filled="f" stroked="f" style="position:absolute;margin-left:18.95pt;margin-top:334.71pt;width:185.13pt;height:175.69pt;z-index:19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widowControl/>
                        <w:numPr>
                          <w:ilvl w:val="0"/>
                          <w:numId w:val="2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  <w:lang w:val="en-US"/>
                        </w:rPr>
                        <w:t xml:space="preserve">Name: Nedi Talageha 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2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  <w:lang w:val="en-US"/>
                        </w:rPr>
                        <w:t>DOB: June 4th 1998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2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  <w:lang w:val="en-US"/>
                        </w:rPr>
                        <w:t>Age: 27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2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  <w:lang w:val="en-US"/>
                        </w:rPr>
                        <w:t xml:space="preserve">Marital status: Single 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2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  <w:t>Email:</w:t>
                      </w: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  <w:lang w:val="en-US"/>
                        </w:rPr>
                        <w:t xml:space="preserve"> neditalageha98@gmail.com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2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  <w:t>Pho</w:t>
                      </w: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  <w:t>ne</w:t>
                      </w: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  <w:t>:</w:t>
                      </w: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  <w:lang w:val="en-US"/>
                        </w:rPr>
                        <w:t>79225880/82774182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2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  <w:t>Address:</w:t>
                      </w: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  <w:lang w:val="en-US"/>
                        </w:rPr>
                        <w:t xml:space="preserve"> Gordon's Section 98 lot 8 Danlyn crest street 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0"/>
                        </w:numPr>
                        <w:adjustRightInd w:val="false"/>
                        <w:snapToGrid w:val="false"/>
                        <w:spacing w:lineRule="exact" w:line="300"/>
                        <w:ind w:left="420" w:firstLine="0"/>
                        <w:jc w:val="left"/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page">
                  <wp:posOffset>202685</wp:posOffset>
                </wp:positionH>
                <wp:positionV relativeFrom="page">
                  <wp:posOffset>8873568</wp:posOffset>
                </wp:positionV>
                <wp:extent cx="2225034" cy="1768099"/>
                <wp:effectExtent l="0" t="0" r="0" b="0"/>
                <wp:wrapNone/>
                <wp:docPr id="1049" name="文本框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25034" cy="1768099"/>
                        </a:xfrm>
                        <a:prstGeom prst="rect"/>
                      </wps:spPr>
                      <wps:txbx id="1049">
                        <w:txbxContent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  <w:lang w:val="en-US"/>
                              </w:rPr>
                              <w:t>Asha Devi (Managing Director) Malagir Holdings PNG Limited asha@malagir.com +6591779363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  <w:lang w:val="en-US"/>
                              </w:rPr>
                              <w:t>Carol Sione (HR) Hideaway Hotel carolsione@gmail.com 75464523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  <w:lang w:val="en-US"/>
                              </w:rPr>
                              <w:t xml:space="preserve">Playing soccer </w:t>
                            </w: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  <w:lang w:val="en-US"/>
                              </w:rPr>
                              <w:t xml:space="preserve">Reading </w:t>
                            </w: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  <w:lang w:val="en-US"/>
                              </w:rPr>
                              <w:t xml:space="preserve">Watching </w:t>
                            </w: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0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9" filled="f" stroked="f" style="position:absolute;margin-left:15.96pt;margin-top:698.71pt;width:175.2pt;height:139.22pt;z-index:21;mso-position-horizontal-relative:page;mso-position-vertical-relative:page;mso-width-relative:page;mso-height-relative:page;mso-wrap-distance-left:0.0pt;mso-wrap-distance-right:0.0pt;visibility:visible;">
                <v:fill/>
                <v:textbox>
                  <w:txbxContent>
                    <w:p>
                      <w:pPr>
                        <w:pStyle w:val="style0"/>
                        <w:widowControl/>
                        <w:numPr>
                          <w:ilvl w:val="0"/>
                          <w:numId w:val="2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  <w:lang w:val="en-US"/>
                        </w:rPr>
                        <w:t>Asha Devi (Managing Director) Malagir Holdings PNG Limited asha@malagir.com +6591779363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2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  <w:lang w:val="en-US"/>
                        </w:rPr>
                        <w:t>Carol Sione (HR) Hideaway Hotel carolsione@gmail.com 75464523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2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  <w:lang w:val="en-US"/>
                        </w:rPr>
                        <w:t xml:space="preserve">Playing soccer </w:t>
                      </w: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  <w:t xml:space="preserve">  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2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  <w:lang w:val="en-US"/>
                        </w:rPr>
                        <w:t xml:space="preserve">Reading </w:t>
                      </w: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  <w:t xml:space="preserve">             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2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  <w:lang w:val="en-US"/>
                        </w:rPr>
                        <w:t xml:space="preserve">Watching </w:t>
                      </w: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0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page">
                  <wp:posOffset>470217</wp:posOffset>
                </wp:positionH>
                <wp:positionV relativeFrom="page">
                  <wp:posOffset>7052612</wp:posOffset>
                </wp:positionV>
                <wp:extent cx="1873250" cy="1527809"/>
                <wp:effectExtent l="0" t="0" r="0" b="0"/>
                <wp:wrapNone/>
                <wp:docPr id="1050" name="文本框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73250" cy="1527809"/>
                        </a:xfrm>
                        <a:prstGeom prst="rect"/>
                      </wps:spPr>
                      <wps:txbx id="1050">
                        <w:txbxContent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  <w:t xml:space="preserve">Problem Solving    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  <w:t xml:space="preserve">Adaptability            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  <w:t xml:space="preserve">Collaboration         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  <w:t xml:space="preserve">Strong Work Ethic  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  <w:t xml:space="preserve">Time Management 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  <w:t xml:space="preserve">Critical Thinking     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  <w:t xml:space="preserve">Handling Pressure 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widowControl/>
                              <w:adjustRightInd w:val="false"/>
                              <w:snapToGrid w:val="false"/>
                              <w:spacing w:lineRule="exact" w:line="300"/>
                              <w:jc w:val="left"/>
                              <w:rPr>
                                <w:rFonts w:ascii="Arial" w:cs="Arial" w:eastAsia="Arial Unicode MS" w:hAnsi="Arial"/>
                                <w:color w:val="ffffff"/>
                                <w:kern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0" filled="f" stroked="f" style="position:absolute;margin-left:37.03pt;margin-top:555.32pt;width:147.5pt;height:120.3pt;z-index:20;mso-position-horizontal-relative:page;mso-position-vertical-relative:page;mso-width-relative:page;mso-height-relative:page;mso-wrap-distance-left:0.0pt;mso-wrap-distance-right:0.0pt;visibility:visible;">
                <v:fill/>
                <v:textbox>
                  <w:txbxContent>
                    <w:p>
                      <w:pPr>
                        <w:pStyle w:val="style0"/>
                        <w:widowControl/>
                        <w:numPr>
                          <w:ilvl w:val="0"/>
                          <w:numId w:val="2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  <w:t xml:space="preserve">Problem Solving    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2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  <w:t xml:space="preserve">Adaptability            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2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  <w:t xml:space="preserve">Collaboration         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2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  <w:t xml:space="preserve">Strong Work Ethic  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2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  <w:t xml:space="preserve">Time Management 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2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  <w:t xml:space="preserve">Critical Thinking     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2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</w:pPr>
                      <w:r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  <w:t xml:space="preserve">Handling Pressure </w:t>
                      </w:r>
                    </w:p>
                    <w:p>
                      <w:pPr>
                        <w:pStyle w:val="style0"/>
                        <w:widowControl/>
                        <w:numPr>
                          <w:ilvl w:val="0"/>
                          <w:numId w:val="2"/>
                        </w:numPr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</w:pPr>
                    </w:p>
                    <w:p>
                      <w:pPr>
                        <w:pStyle w:val="style0"/>
                        <w:widowControl/>
                        <w:adjustRightInd w:val="false"/>
                        <w:snapToGrid w:val="false"/>
                        <w:spacing w:lineRule="exact" w:line="300"/>
                        <w:jc w:val="left"/>
                        <w:rPr>
                          <w:rFonts w:ascii="Arial" w:cs="Arial" w:eastAsia="Arial Unicode MS" w:hAnsi="Arial"/>
                          <w:color w:val="ffffff"/>
                          <w:kern w:val="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 w:orient="portrait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dobe 黑体 Std R"/>
    <w:panose1 w:val="020b0604020000020204"/>
    <w:charset w:val="86"/>
    <w:family w:val="swiss"/>
    <w:pitch w:val="default"/>
    <w:sig w:usb0="FFFFFFFF" w:usb1="E9FFFFFF" w:usb2="0000003F" w:usb3="00000000" w:csb0="603F01FF" w:csb1="FFFF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微软雅黑"/>
    <w:panose1 w:val="020b0503020000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E7D1B6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ffff"/>
        <w:sz w:val="15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01">
    <w:name w:val="HTML Preformatted"/>
    <w:basedOn w:val="style0"/>
    <w:next w:val="style101"/>
    <w:link w:val="style4099"/>
    <w:qFormat/>
    <w:uiPriority w:val="99"/>
    <w:pPr>
      <w:widowControl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宋体" w:cs="宋体" w:hAnsi="宋体"/>
      <w:kern w:val="0"/>
      <w:sz w:val="24"/>
      <w:szCs w:val="24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kern w:val="0"/>
      <w:sz w:val="24"/>
      <w:szCs w:val="20"/>
    </w:rPr>
  </w:style>
  <w:style w:type="character" w:styleId="style85">
    <w:name w:val="Hyperlink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7">
    <w:name w:val="tahoma"/>
    <w:next w:val="style4097"/>
    <w:qFormat/>
  </w:style>
  <w:style w:type="character" w:customStyle="1" w:styleId="style4098">
    <w:name w:val="_Style 8"/>
    <w:next w:val="style4098"/>
    <w:qFormat/>
    <w:uiPriority w:val="99"/>
    <w:rPr>
      <w:color w:val="2b579a"/>
      <w:shd w:val="clear" w:color="auto" w:fill="e6e6e6"/>
    </w:rPr>
  </w:style>
  <w:style w:type="character" w:customStyle="1" w:styleId="style4099">
    <w:name w:val="HTML 预设格式 字符"/>
    <w:next w:val="style4099"/>
    <w:link w:val="style101"/>
    <w:qFormat/>
    <w:uiPriority w:val="99"/>
    <w:rPr>
      <w:rFonts w:ascii="宋体" w:cs="宋体" w:eastAsia="宋体" w:hAnsi="宋体"/>
      <w:kern w:val="0"/>
      <w:sz w:val="24"/>
      <w:szCs w:val="24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Words>282</Words>
  <Pages>1</Pages>
  <Characters>1833</Characters>
  <Application>WPS Office</Application>
  <DocSecurity>0</DocSecurity>
  <Paragraphs>77</Paragraphs>
  <ScaleCrop>false</ScaleCrop>
  <LinksUpToDate>false</LinksUpToDate>
  <CharactersWithSpaces>2240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2017-03-02T07:54:00Z</dcterms:created>
  <dc:creator>吴炜韡</dc:creator>
  <lastModifiedBy>TECNO KG5k</lastModifiedBy>
  <lastPrinted>2017-03-02T09:47:00Z</lastPrinted>
  <dcterms:modified xsi:type="dcterms:W3CDTF">2025-03-06T04:07:05Z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  <property fmtid="{D5CDD505-2E9C-101B-9397-08002B2CF9AE}" pid="3" name="ICV">
    <vt:lpwstr>e316074f885645baa258571ef446d756</vt:lpwstr>
  </property>
</Properties>
</file>